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footer1.xml" ContentType="application/vnd.openxmlformats-officedocument.wordprocessingml.footer+xml"/>
  <Override PartName="/word/charts/chart19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образования, науки и молодежной политики </w:t>
      </w:r>
    </w:p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профессиональное образовательное учреждение Краснодарского края «Славянский сельскохозяйственный техникум»</w:t>
      </w: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</w:t>
      </w:r>
    </w:p>
    <w:p w:rsidR="001A4B14" w:rsidRPr="001F0ABF" w:rsidRDefault="00642199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2018-2019 </w:t>
      </w:r>
      <w:r w:rsidR="001A4B14"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4927"/>
      </w:tblGrid>
      <w:tr w:rsidR="001A4B14" w:rsidRPr="001F0ABF" w:rsidTr="00642199">
        <w:tc>
          <w:tcPr>
            <w:tcW w:w="492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П</w:t>
            </w:r>
            <w:r w:rsidRPr="001F0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едагогического совета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ГБПОУ  КК  ССХТ, протокол № 1</w:t>
            </w:r>
          </w:p>
          <w:p w:rsidR="001A4B14" w:rsidRPr="001F0ABF" w:rsidRDefault="00642199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 30 августа  2018</w:t>
            </w:r>
            <w:r w:rsidR="001A4B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4B14" w:rsidRPr="001F0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1A4B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</w:t>
            </w:r>
            <w:r w:rsidR="001A4B14" w:rsidRPr="001F0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1A4B14" w:rsidRPr="001F0ABF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Славянск-на-Кубани</w:t>
      </w: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DBA58" wp14:editId="6E42C04C">
                <wp:simplePos x="0" y="0"/>
                <wp:positionH relativeFrom="page">
                  <wp:posOffset>6804561</wp:posOffset>
                </wp:positionH>
                <wp:positionV relativeFrom="page">
                  <wp:posOffset>9904021</wp:posOffset>
                </wp:positionV>
                <wp:extent cx="391886" cy="213756"/>
                <wp:effectExtent l="0" t="0" r="825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535.8pt;margin-top:779.85pt;width:30.85pt;height:16.8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" fillcolor="white [3212]" stroked="f" strokeweight="2pt">
                <w10:wrap anchorx="page" anchory="page"/>
              </v:rect>
            </w:pict>
          </mc:Fallback>
        </mc:AlternateContent>
      </w:r>
      <w:r w:rsidR="00642199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1F0ABF">
        <w:rPr>
          <w:rFonts w:ascii="Calibri" w:eastAsia="Times New Roman" w:hAnsi="Calibri" w:cs="Times New Roman"/>
          <w:lang w:eastAsia="ru-RU"/>
        </w:rPr>
        <w:br w:type="page"/>
      </w:r>
    </w:p>
    <w:p w:rsidR="001A4B14" w:rsidRDefault="001A4B14" w:rsidP="001A4B14">
      <w:pPr>
        <w:pStyle w:val="af2"/>
        <w:spacing w:line="360" w:lineRule="auto"/>
        <w:ind w:left="720" w:hanging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1701"/>
        <w:gridCol w:w="6378"/>
        <w:gridCol w:w="1950"/>
      </w:tblGrid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Анализ итогов работы в 2016-2017 учебном году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Учебная работа</w:t>
            </w:r>
          </w:p>
        </w:tc>
        <w:tc>
          <w:tcPr>
            <w:tcW w:w="1950" w:type="dxa"/>
          </w:tcPr>
          <w:p w:rsidR="001A4B14" w:rsidRPr="0065044C" w:rsidRDefault="001A4B14" w:rsidP="00150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3-3</w:t>
            </w:r>
            <w:r w:rsidR="001505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1950" w:type="dxa"/>
          </w:tcPr>
          <w:p w:rsidR="001A4B14" w:rsidRPr="0065044C" w:rsidRDefault="001A4B14" w:rsidP="00150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35-4</w:t>
            </w:r>
            <w:r w:rsidR="001505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Воспитательная  работа</w:t>
            </w:r>
          </w:p>
        </w:tc>
        <w:tc>
          <w:tcPr>
            <w:tcW w:w="1950" w:type="dxa"/>
          </w:tcPr>
          <w:p w:rsidR="001A4B14" w:rsidRPr="0065044C" w:rsidRDefault="001A4B14" w:rsidP="00150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150598">
              <w:rPr>
                <w:rFonts w:ascii="Times New Roman" w:hAnsi="Times New Roman" w:cs="Times New Roman"/>
                <w:sz w:val="28"/>
                <w:szCs w:val="28"/>
              </w:rPr>
              <w:t>1-50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Учебно-производственная работа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150598">
              <w:rPr>
                <w:rFonts w:ascii="Times New Roman" w:hAnsi="Times New Roman" w:cs="Times New Roman"/>
                <w:sz w:val="28"/>
                <w:szCs w:val="28"/>
              </w:rPr>
              <w:t>50-54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деятельности техникума на 2017-2018 учебный год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Задачи на новый учебный год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55-56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2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57-58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Циклограмма деятельности техникума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3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учебно-методической работы на 2017-2018 учебный  год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Тематика заседаний педагогического совета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59-60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План  внутритехникумовского  контроля 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61-66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фронтального контроля по выполнению практической части программы, проведению практических занятий, учебных и производственных практик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B14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67-68</w:t>
            </w:r>
          </w:p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повышения квалификации преподавателей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Аттестация кадров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3.4.1.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работы по аттестации педагогических и руководящих работников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69-70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3.4.2.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Список педагогических и руководящих работников для прохождения аттестации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70-71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работы методических цикловых комиссий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3.5.1.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Цикловая методическая комиссия общих гуманитарных дисциплин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71-77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3.5.2.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Цикловая методическая комиссия математических и общих </w:t>
            </w:r>
            <w:proofErr w:type="gramStart"/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естественно-научных</w:t>
            </w:r>
            <w:proofErr w:type="gramEnd"/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78-84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Цикловая методическая комиссия иностранных языков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85-93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Цикловая методическая комиссия физической культуры и безопасности жизнедеятельности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93-100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Цикловая методическая комиссия специальных бухгалтерских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экономических </w:t>
            </w: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100-108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4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Годовая циклограмма отделений 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109-114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5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воспитательной работы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114-128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6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работы педагога-психолога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128-132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заседаний совета профилактики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135-136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7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работы библиотеки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136-138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8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 работы музея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138-140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9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студенческого клуба «Юность»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140-142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10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клуба «Патриот»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143-144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11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клуба «Светоч»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145-146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12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волонтерского отряда «Благодар»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146-148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13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КИД «Меридиан»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148-149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14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общежития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149-152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15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 План  работы спортивного клуба «Темп»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152-154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16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учебно-производственной работы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16.1.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План работы центра профессиональной ориентации и содействия трудоустройству выпускников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154-159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17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Укрепление материально- технической  базы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17.1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Текущий и капитальный ремонт зданий и сооружений. Благоустройство территории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159-160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17.2.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оборудования, наглядных пособий, учебников. Оснащение кабинетов и лабораторий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1A4B14" w:rsidRPr="0065044C" w:rsidTr="00150598">
        <w:tc>
          <w:tcPr>
            <w:tcW w:w="1701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Раздел 18</w:t>
            </w:r>
          </w:p>
        </w:tc>
        <w:tc>
          <w:tcPr>
            <w:tcW w:w="6378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950" w:type="dxa"/>
          </w:tcPr>
          <w:p w:rsidR="001A4B14" w:rsidRPr="0065044C" w:rsidRDefault="001A4B14" w:rsidP="00642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44C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160-161</w:t>
            </w:r>
          </w:p>
        </w:tc>
      </w:tr>
    </w:tbl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A4B14" w:rsidRDefault="001A4B14" w:rsidP="001A4B14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642199" w:rsidRPr="00A60BE5" w:rsidRDefault="00642199" w:rsidP="00642199">
      <w:pPr>
        <w:pStyle w:val="af2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Анализ итогов работы в 2017-2018 учебном году</w:t>
      </w:r>
    </w:p>
    <w:p w:rsidR="00642199" w:rsidRPr="00F72FED" w:rsidRDefault="00642199" w:rsidP="0064219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2FED">
        <w:rPr>
          <w:rFonts w:ascii="Times New Roman" w:hAnsi="Times New Roman"/>
          <w:color w:val="000000"/>
          <w:sz w:val="28"/>
          <w:szCs w:val="28"/>
        </w:rPr>
        <w:t>Образовательная деятель</w:t>
      </w:r>
      <w:r>
        <w:rPr>
          <w:rFonts w:ascii="Times New Roman" w:hAnsi="Times New Roman"/>
          <w:color w:val="000000"/>
          <w:sz w:val="28"/>
          <w:szCs w:val="28"/>
        </w:rPr>
        <w:t>ность ГБПОУ КК «Славянский сельскохозяйственный техникум» в 2017-2018 учебном  году осуществлялась в соответствии с Уставом, Программой развития на 2017-2022 годы, Федеральным законом №273-ФЗ от 29.12.2012 г. «Об образовании в Российской Федерации», Федеральными государственными образовательными стандартами, планом учебно-воспитательной работы.</w:t>
      </w:r>
    </w:p>
    <w:p w:rsidR="00642199" w:rsidRDefault="00642199" w:rsidP="0064219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2FED">
        <w:rPr>
          <w:rFonts w:ascii="Times New Roman" w:hAnsi="Times New Roman"/>
          <w:color w:val="000000"/>
          <w:sz w:val="28"/>
          <w:szCs w:val="28"/>
        </w:rPr>
        <w:t xml:space="preserve">Стратегическая цель деятельности техникума, состоящая в обеспечении на длительный период конкурентоспособности </w:t>
      </w:r>
      <w:r>
        <w:rPr>
          <w:rFonts w:ascii="Times New Roman" w:hAnsi="Times New Roman"/>
          <w:color w:val="000000"/>
          <w:sz w:val="28"/>
          <w:szCs w:val="28"/>
        </w:rPr>
        <w:t>выпускников</w:t>
      </w:r>
      <w:r w:rsidRPr="00F72FED">
        <w:rPr>
          <w:rFonts w:ascii="Times New Roman" w:hAnsi="Times New Roman"/>
          <w:color w:val="000000"/>
          <w:sz w:val="28"/>
          <w:szCs w:val="28"/>
        </w:rPr>
        <w:t>, нашла отражение в реализации всех направлений деятельности образовательной организации.</w:t>
      </w:r>
    </w:p>
    <w:p w:rsidR="00642199" w:rsidRPr="00EB345D" w:rsidRDefault="00642199" w:rsidP="002660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B345D">
        <w:rPr>
          <w:rFonts w:ascii="Times New Roman" w:hAnsi="Times New Roman"/>
          <w:b/>
          <w:color w:val="000000"/>
          <w:sz w:val="28"/>
          <w:szCs w:val="28"/>
        </w:rPr>
        <w:t>1.1.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B345D">
        <w:rPr>
          <w:rFonts w:ascii="Times New Roman" w:hAnsi="Times New Roman"/>
          <w:b/>
          <w:color w:val="000000"/>
          <w:sz w:val="28"/>
          <w:szCs w:val="28"/>
        </w:rPr>
        <w:t>Учебная работа</w:t>
      </w:r>
    </w:p>
    <w:p w:rsidR="00642199" w:rsidRDefault="00642199" w:rsidP="0064219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2FED">
        <w:rPr>
          <w:rFonts w:ascii="Times New Roman" w:hAnsi="Times New Roman"/>
          <w:color w:val="000000"/>
          <w:sz w:val="28"/>
          <w:szCs w:val="28"/>
        </w:rPr>
        <w:t>В направлении реализации образовательных программ и повышения качества учебно-воспит</w:t>
      </w:r>
      <w:r>
        <w:rPr>
          <w:rFonts w:ascii="Times New Roman" w:hAnsi="Times New Roman"/>
          <w:color w:val="000000"/>
          <w:sz w:val="28"/>
          <w:szCs w:val="28"/>
        </w:rPr>
        <w:t xml:space="preserve">ательного процесса в период 2017-2018 учебного года </w:t>
      </w:r>
      <w:r w:rsidRPr="00F72FED">
        <w:rPr>
          <w:rFonts w:ascii="Times New Roman" w:hAnsi="Times New Roman"/>
          <w:color w:val="000000"/>
          <w:sz w:val="28"/>
          <w:szCs w:val="28"/>
        </w:rPr>
        <w:t>происходило обновление реализуемых профессиональных образовательных программ в соответствии с тенденциями изменений нормативной базы</w:t>
      </w:r>
      <w:r>
        <w:rPr>
          <w:rFonts w:ascii="Times New Roman" w:hAnsi="Times New Roman"/>
          <w:color w:val="000000"/>
          <w:sz w:val="28"/>
          <w:szCs w:val="28"/>
        </w:rPr>
        <w:t xml:space="preserve"> техникума</w:t>
      </w:r>
      <w:r w:rsidRPr="00F72FED">
        <w:rPr>
          <w:rFonts w:ascii="Times New Roman" w:hAnsi="Times New Roman"/>
          <w:color w:val="000000"/>
          <w:sz w:val="28"/>
          <w:szCs w:val="28"/>
        </w:rPr>
        <w:t>, регулирующей данную деятельность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. Разрабатывались и </w:t>
      </w:r>
      <w:r w:rsidRPr="00F72FED">
        <w:rPr>
          <w:rFonts w:ascii="Times New Roman" w:hAnsi="Times New Roman"/>
          <w:color w:val="000000"/>
          <w:sz w:val="28"/>
          <w:szCs w:val="28"/>
        </w:rPr>
        <w:t>внедрялись локальные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нормативные </w:t>
      </w:r>
      <w:r w:rsidRPr="00F72FED">
        <w:rPr>
          <w:rFonts w:ascii="Times New Roman" w:hAnsi="Times New Roman"/>
          <w:color w:val="000000"/>
          <w:sz w:val="28"/>
          <w:szCs w:val="28"/>
        </w:rPr>
        <w:t>акты, регламентирующие различные направления деятельности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42199" w:rsidRDefault="00642199" w:rsidP="0064219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Продолжена работа по процессу оптимизации процедуры внутритехникумовского контроля с включением в него всех ведущих направлений деятельности. </w:t>
      </w:r>
    </w:p>
    <w:p w:rsidR="00642199" w:rsidRDefault="00642199" w:rsidP="0064219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2017-2018 учебном году обучение в техникуме велось по 12 специальностям и 3 профессиям на трех отделениях.</w:t>
      </w:r>
    </w:p>
    <w:p w:rsidR="00642199" w:rsidRDefault="00642199" w:rsidP="00642199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42199" w:rsidRPr="00AD05AB" w:rsidTr="00642199"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2FB7FF" wp14:editId="5DB299C9">
                      <wp:simplePos x="0" y="0"/>
                      <wp:positionH relativeFrom="column">
                        <wp:posOffset>1643646</wp:posOffset>
                      </wp:positionH>
                      <wp:positionV relativeFrom="paragraph">
                        <wp:posOffset>216494</wp:posOffset>
                      </wp:positionV>
                      <wp:extent cx="757084" cy="294845"/>
                      <wp:effectExtent l="38100" t="0" r="24130" b="6731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7084" cy="294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129.4pt;margin-top:17.05pt;width:59.6pt;height:23.2pt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05AB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C2A04B" wp14:editId="708C22C7">
                      <wp:simplePos x="0" y="0"/>
                      <wp:positionH relativeFrom="column">
                        <wp:posOffset>924150</wp:posOffset>
                      </wp:positionH>
                      <wp:positionV relativeFrom="paragraph">
                        <wp:posOffset>265655</wp:posOffset>
                      </wp:positionV>
                      <wp:extent cx="9833" cy="363794"/>
                      <wp:effectExtent l="38100" t="0" r="66675" b="5588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33" cy="3637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72.75pt;margin-top:20.9pt;width:.75pt;height:28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">
                      <v:stroke endarrow="block"/>
                    </v:shape>
                  </w:pict>
                </mc:Fallback>
              </mc:AlternateContent>
            </w:r>
            <w:r w:rsidRPr="00AD05A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Отделения</w:t>
            </w:r>
          </w:p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1F1BB6" wp14:editId="0376F2DB">
                      <wp:simplePos x="0" y="0"/>
                      <wp:positionH relativeFrom="column">
                        <wp:posOffset>-591759</wp:posOffset>
                      </wp:positionH>
                      <wp:positionV relativeFrom="paragraph">
                        <wp:posOffset>216495</wp:posOffset>
                      </wp:positionV>
                      <wp:extent cx="864685" cy="323502"/>
                      <wp:effectExtent l="0" t="0" r="69215" b="5778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4685" cy="3235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46.6pt;margin-top:17.05pt;width:68.1pt;height:2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">
                      <v:stroke endarrow="block"/>
                    </v:shape>
                  </w:pict>
                </mc:Fallback>
              </mc:AlternateContent>
            </w:r>
          </w:p>
        </w:tc>
      </w:tr>
      <w:tr w:rsidR="00642199" w:rsidRPr="00AD05AB" w:rsidTr="00642199"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 xml:space="preserve">Агромеханическое 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>Финансово-технологическое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>Техносферной безопасности</w:t>
            </w:r>
          </w:p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2199" w:rsidRDefault="00642199" w:rsidP="0064219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студентов, обучающихся в техникуме в 2017/18 учебном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оставило </w:t>
      </w:r>
    </w:p>
    <w:p w:rsidR="00642199" w:rsidRPr="00AD05AB" w:rsidRDefault="00642199" w:rsidP="0064219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115"/>
        <w:gridCol w:w="3115"/>
        <w:gridCol w:w="3517"/>
      </w:tblGrid>
      <w:tr w:rsidR="00642199" w:rsidRPr="00AD05AB" w:rsidTr="00642199">
        <w:tc>
          <w:tcPr>
            <w:tcW w:w="311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>Очное отделение</w:t>
            </w:r>
          </w:p>
        </w:tc>
        <w:tc>
          <w:tcPr>
            <w:tcW w:w="311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 xml:space="preserve">Бюджет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954человек</w:t>
            </w:r>
          </w:p>
        </w:tc>
        <w:tc>
          <w:tcPr>
            <w:tcW w:w="351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261 человек</w:t>
            </w:r>
          </w:p>
        </w:tc>
      </w:tr>
      <w:tr w:rsidR="00642199" w:rsidRPr="00AD05AB" w:rsidTr="00642199">
        <w:tc>
          <w:tcPr>
            <w:tcW w:w="311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>Заочное отделение</w:t>
            </w:r>
          </w:p>
        </w:tc>
        <w:tc>
          <w:tcPr>
            <w:tcW w:w="311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 xml:space="preserve">Бюджет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125 человек</w:t>
            </w:r>
          </w:p>
        </w:tc>
        <w:tc>
          <w:tcPr>
            <w:tcW w:w="351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AB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51 человек</w:t>
            </w:r>
          </w:p>
        </w:tc>
      </w:tr>
      <w:tr w:rsidR="00642199" w:rsidRPr="00AD05AB" w:rsidTr="00642199">
        <w:tc>
          <w:tcPr>
            <w:tcW w:w="311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11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– 1079человек</w:t>
            </w:r>
          </w:p>
        </w:tc>
        <w:tc>
          <w:tcPr>
            <w:tcW w:w="351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 – 312 человека</w:t>
            </w:r>
          </w:p>
        </w:tc>
      </w:tr>
    </w:tbl>
    <w:p w:rsidR="00642199" w:rsidRDefault="00642199" w:rsidP="00642199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42199" w:rsidRDefault="00642199" w:rsidP="0064219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Движение контингента в течение учебного года по состоянию на 1.08. 2018 года:</w:t>
      </w:r>
    </w:p>
    <w:p w:rsidR="00642199" w:rsidRPr="002660CA" w:rsidRDefault="00642199" w:rsidP="0064219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Cs w:val="28"/>
        </w:rPr>
      </w:pPr>
    </w:p>
    <w:tbl>
      <w:tblPr>
        <w:tblStyle w:val="a4"/>
        <w:tblW w:w="10065" w:type="dxa"/>
        <w:tblInd w:w="-176" w:type="dxa"/>
        <w:tblLook w:val="04A0" w:firstRow="1" w:lastRow="0" w:firstColumn="1" w:lastColumn="0" w:noHBand="0" w:noVBand="1"/>
      </w:tblPr>
      <w:tblGrid>
        <w:gridCol w:w="2411"/>
        <w:gridCol w:w="1984"/>
        <w:gridCol w:w="1418"/>
        <w:gridCol w:w="1417"/>
        <w:gridCol w:w="1559"/>
        <w:gridCol w:w="1276"/>
      </w:tblGrid>
      <w:tr w:rsidR="00642199" w:rsidTr="00642199">
        <w:tc>
          <w:tcPr>
            <w:tcW w:w="2411" w:type="dxa"/>
          </w:tcPr>
          <w:p w:rsidR="00642199" w:rsidRPr="00350A45" w:rsidRDefault="0004696B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обучения</w:t>
            </w:r>
          </w:p>
        </w:tc>
        <w:tc>
          <w:tcPr>
            <w:tcW w:w="1984" w:type="dxa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A45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</w:t>
            </w:r>
          </w:p>
        </w:tc>
        <w:tc>
          <w:tcPr>
            <w:tcW w:w="1418" w:type="dxa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A45">
              <w:rPr>
                <w:rFonts w:ascii="Times New Roman" w:hAnsi="Times New Roman" w:cs="Times New Roman"/>
                <w:sz w:val="24"/>
                <w:szCs w:val="24"/>
              </w:rPr>
              <w:t>Прибыло</w:t>
            </w:r>
          </w:p>
        </w:tc>
        <w:tc>
          <w:tcPr>
            <w:tcW w:w="1417" w:type="dxa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A45">
              <w:rPr>
                <w:rFonts w:ascii="Times New Roman" w:hAnsi="Times New Roman" w:cs="Times New Roman"/>
                <w:sz w:val="24"/>
                <w:szCs w:val="24"/>
              </w:rPr>
              <w:t>Выбыло</w:t>
            </w:r>
          </w:p>
        </w:tc>
        <w:tc>
          <w:tcPr>
            <w:tcW w:w="1559" w:type="dxa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A45"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1276" w:type="dxa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A45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</w:p>
        </w:tc>
      </w:tr>
      <w:tr w:rsidR="00642199" w:rsidTr="00642199">
        <w:tc>
          <w:tcPr>
            <w:tcW w:w="2411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</w:p>
        </w:tc>
        <w:tc>
          <w:tcPr>
            <w:tcW w:w="1984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1418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849</w:t>
            </w:r>
          </w:p>
        </w:tc>
        <w:tc>
          <w:tcPr>
            <w:tcW w:w="1276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</w:tr>
      <w:tr w:rsidR="00642199" w:rsidTr="00642199">
        <w:tc>
          <w:tcPr>
            <w:tcW w:w="2411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 внебюджет</w:t>
            </w:r>
          </w:p>
        </w:tc>
        <w:tc>
          <w:tcPr>
            <w:tcW w:w="1984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418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276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642199" w:rsidTr="00642199">
        <w:tc>
          <w:tcPr>
            <w:tcW w:w="2411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НПО (бюджет)</w:t>
            </w:r>
          </w:p>
        </w:tc>
        <w:tc>
          <w:tcPr>
            <w:tcW w:w="1984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76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42199" w:rsidTr="00642199">
        <w:tc>
          <w:tcPr>
            <w:tcW w:w="2411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Заочное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</w:p>
        </w:tc>
        <w:tc>
          <w:tcPr>
            <w:tcW w:w="1984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18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642199" w:rsidTr="00642199">
        <w:tc>
          <w:tcPr>
            <w:tcW w:w="2411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Заочное внебюджет</w:t>
            </w:r>
          </w:p>
        </w:tc>
        <w:tc>
          <w:tcPr>
            <w:tcW w:w="1984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42199" w:rsidTr="00642199">
        <w:tc>
          <w:tcPr>
            <w:tcW w:w="2411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42199" w:rsidRPr="00350A45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</w:tr>
    </w:tbl>
    <w:p w:rsidR="00642199" w:rsidRPr="002660CA" w:rsidRDefault="00642199" w:rsidP="00642199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8"/>
        </w:rPr>
      </w:pPr>
    </w:p>
    <w:p w:rsidR="00642199" w:rsidRDefault="00642199" w:rsidP="00642199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Анализируя показатели данных по контингенту за 3 учебных года, прослеживается положительная динамика увеличения количества студентов, обучающихся в техникуме.</w:t>
      </w:r>
    </w:p>
    <w:p w:rsidR="00642199" w:rsidRPr="00210707" w:rsidRDefault="00642199" w:rsidP="00642199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07">
        <w:rPr>
          <w:rFonts w:ascii="Times New Roman" w:hAnsi="Times New Roman" w:cs="Times New Roman"/>
          <w:b/>
          <w:sz w:val="28"/>
          <w:szCs w:val="28"/>
        </w:rPr>
        <w:t>Данные о контингенте по годам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642199" w:rsidRPr="00AD05AB" w:rsidTr="00642199">
        <w:tc>
          <w:tcPr>
            <w:tcW w:w="2335" w:type="dxa"/>
            <w:vMerge w:val="restart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009" w:type="dxa"/>
            <w:gridSpan w:val="3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642199" w:rsidRPr="00AD05AB" w:rsidTr="00642199">
        <w:tc>
          <w:tcPr>
            <w:tcW w:w="2335" w:type="dxa"/>
            <w:vMerge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33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642199" w:rsidRPr="00AD05AB" w:rsidTr="00642199">
        <w:tc>
          <w:tcPr>
            <w:tcW w:w="233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Всего на начало года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1258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1351</w:t>
            </w:r>
          </w:p>
        </w:tc>
        <w:tc>
          <w:tcPr>
            <w:tcW w:w="233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</w:t>
            </w:r>
          </w:p>
        </w:tc>
      </w:tr>
      <w:tr w:rsidR="00642199" w:rsidRPr="00AD05AB" w:rsidTr="00642199">
        <w:tc>
          <w:tcPr>
            <w:tcW w:w="233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33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</w:tr>
      <w:tr w:rsidR="00642199" w:rsidRPr="00AD05AB" w:rsidTr="00642199">
        <w:tc>
          <w:tcPr>
            <w:tcW w:w="233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Выбыло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33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642199" w:rsidRPr="00AD05AB" w:rsidTr="00642199">
        <w:tc>
          <w:tcPr>
            <w:tcW w:w="233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Прибыло 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3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42199" w:rsidRPr="00AD05AB" w:rsidTr="00642199">
        <w:tc>
          <w:tcPr>
            <w:tcW w:w="2335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На конец года 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2336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2337" w:type="dxa"/>
          </w:tcPr>
          <w:p w:rsidR="00642199" w:rsidRPr="00AD05AB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1034</w:t>
            </w:r>
          </w:p>
        </w:tc>
      </w:tr>
    </w:tbl>
    <w:p w:rsidR="00642199" w:rsidRPr="002660CA" w:rsidRDefault="00642199" w:rsidP="00642199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szCs w:val="28"/>
        </w:rPr>
      </w:pPr>
      <w:r w:rsidRPr="002660CA">
        <w:rPr>
          <w:rFonts w:ascii="Times New Roman" w:hAnsi="Times New Roman" w:cs="Times New Roman"/>
          <w:szCs w:val="28"/>
        </w:rPr>
        <w:tab/>
      </w:r>
    </w:p>
    <w:p w:rsidR="00642199" w:rsidRDefault="00642199" w:rsidP="00642199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предыдущие мероприятия, такие как:</w:t>
      </w:r>
    </w:p>
    <w:p w:rsidR="00642199" w:rsidRDefault="00642199" w:rsidP="00642199">
      <w:pPr>
        <w:pStyle w:val="a3"/>
        <w:numPr>
          <w:ilvl w:val="0"/>
          <w:numId w:val="1"/>
        </w:numPr>
        <w:tabs>
          <w:tab w:val="left" w:pos="0"/>
        </w:tabs>
        <w:spacing w:after="0" w:line="276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промежуточных аттестаций;</w:t>
      </w:r>
    </w:p>
    <w:p w:rsidR="00642199" w:rsidRDefault="00642199" w:rsidP="00642199">
      <w:pPr>
        <w:pStyle w:val="a3"/>
        <w:numPr>
          <w:ilvl w:val="0"/>
          <w:numId w:val="1"/>
        </w:numPr>
        <w:tabs>
          <w:tab w:val="left" w:pos="0"/>
        </w:tabs>
        <w:spacing w:after="0" w:line="276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систематический мониторинг посещаемости студентами учебных и практических занятий;</w:t>
      </w:r>
    </w:p>
    <w:p w:rsidR="00642199" w:rsidRDefault="00642199" w:rsidP="00642199">
      <w:pPr>
        <w:pStyle w:val="a3"/>
        <w:numPr>
          <w:ilvl w:val="0"/>
          <w:numId w:val="1"/>
        </w:numPr>
        <w:tabs>
          <w:tab w:val="left" w:pos="0"/>
        </w:tabs>
        <w:spacing w:after="0" w:line="276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выполнения практической части программ,</w:t>
      </w:r>
    </w:p>
    <w:p w:rsidR="00642199" w:rsidRPr="00146839" w:rsidRDefault="00642199" w:rsidP="00642199">
      <w:pPr>
        <w:pStyle w:val="a3"/>
        <w:tabs>
          <w:tab w:val="left" w:pos="0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6839">
        <w:rPr>
          <w:rFonts w:ascii="Times New Roman" w:hAnsi="Times New Roman" w:cs="Times New Roman"/>
          <w:sz w:val="28"/>
          <w:szCs w:val="28"/>
        </w:rPr>
        <w:t xml:space="preserve"> способствовали поступательному движению вперёд по показателям сохранности контингента.</w:t>
      </w:r>
    </w:p>
    <w:p w:rsidR="00642199" w:rsidRDefault="00642199" w:rsidP="00642199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199" w:rsidRPr="00210707" w:rsidRDefault="00642199" w:rsidP="00642199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07">
        <w:rPr>
          <w:rFonts w:ascii="Times New Roman" w:hAnsi="Times New Roman" w:cs="Times New Roman"/>
          <w:b/>
          <w:sz w:val="28"/>
          <w:szCs w:val="28"/>
        </w:rPr>
        <w:t>Итоги промежуточной аттестации</w:t>
      </w:r>
    </w:p>
    <w:tbl>
      <w:tblPr>
        <w:tblStyle w:val="a4"/>
        <w:tblW w:w="9363" w:type="dxa"/>
        <w:tblInd w:w="108" w:type="dxa"/>
        <w:tblLook w:val="04A0" w:firstRow="1" w:lastRow="0" w:firstColumn="1" w:lastColumn="0" w:noHBand="0" w:noVBand="1"/>
      </w:tblPr>
      <w:tblGrid>
        <w:gridCol w:w="1761"/>
        <w:gridCol w:w="1869"/>
        <w:gridCol w:w="1869"/>
        <w:gridCol w:w="1869"/>
        <w:gridCol w:w="1995"/>
      </w:tblGrid>
      <w:tr w:rsidR="00642199" w:rsidRPr="00F63DD8" w:rsidTr="00642199">
        <w:tc>
          <w:tcPr>
            <w:tcW w:w="1761" w:type="dxa"/>
            <w:vMerge w:val="restart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</w:p>
        </w:tc>
        <w:tc>
          <w:tcPr>
            <w:tcW w:w="1869" w:type="dxa"/>
            <w:vMerge w:val="restart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Очное отделение</w:t>
            </w:r>
          </w:p>
        </w:tc>
        <w:tc>
          <w:tcPr>
            <w:tcW w:w="1869" w:type="dxa"/>
            <w:vMerge w:val="restart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Заочное отделение</w:t>
            </w:r>
          </w:p>
        </w:tc>
        <w:tc>
          <w:tcPr>
            <w:tcW w:w="3864" w:type="dxa"/>
            <w:gridSpan w:val="2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Неаттестованные студенты</w:t>
            </w:r>
          </w:p>
        </w:tc>
      </w:tr>
      <w:tr w:rsidR="00642199" w:rsidRPr="00F63DD8" w:rsidTr="00642199">
        <w:tc>
          <w:tcPr>
            <w:tcW w:w="1761" w:type="dxa"/>
            <w:vMerge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Очное отделение</w:t>
            </w:r>
          </w:p>
        </w:tc>
        <w:tc>
          <w:tcPr>
            <w:tcW w:w="199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Заочное отделение</w:t>
            </w:r>
          </w:p>
        </w:tc>
      </w:tr>
      <w:tr w:rsidR="00642199" w:rsidRPr="00F63DD8" w:rsidTr="00642199">
        <w:tc>
          <w:tcPr>
            <w:tcW w:w="176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ОТБ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F63DD8" w:rsidTr="00642199">
        <w:tc>
          <w:tcPr>
            <w:tcW w:w="176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ФТО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9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F63DD8" w:rsidTr="00642199">
        <w:tc>
          <w:tcPr>
            <w:tcW w:w="176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АМО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869" w:type="dxa"/>
          </w:tcPr>
          <w:p w:rsidR="00642199" w:rsidRPr="00F63DD8" w:rsidRDefault="00642199" w:rsidP="002660CA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9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F63DD8" w:rsidTr="00642199">
        <w:tc>
          <w:tcPr>
            <w:tcW w:w="176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86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 xml:space="preserve">77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Pr="00F63DD8">
              <w:rPr>
                <w:rFonts w:ascii="Times New Roman" w:hAnsi="Times New Roman" w:cs="Times New Roman"/>
                <w:sz w:val="24"/>
                <w:szCs w:val="24"/>
              </w:rPr>
              <w:sym w:font="Symbol" w:char="F025"/>
            </w: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9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(4</w:t>
            </w: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642199" w:rsidRPr="00186538" w:rsidRDefault="00642199" w:rsidP="00642199">
      <w:pPr>
        <w:pStyle w:val="a3"/>
        <w:tabs>
          <w:tab w:val="left" w:pos="0"/>
        </w:tabs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186538">
        <w:rPr>
          <w:rFonts w:ascii="Times New Roman" w:hAnsi="Times New Roman" w:cs="Times New Roman"/>
          <w:b/>
          <w:sz w:val="28"/>
          <w:szCs w:val="28"/>
        </w:rPr>
        <w:t xml:space="preserve">равнительная таблица результатов по неаттестованным </w:t>
      </w:r>
      <w:proofErr w:type="gramStart"/>
      <w:r w:rsidRPr="00186538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</w:p>
    <w:tbl>
      <w:tblPr>
        <w:tblStyle w:val="a4"/>
        <w:tblW w:w="10566" w:type="dxa"/>
        <w:tblInd w:w="-5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0"/>
        <w:gridCol w:w="709"/>
        <w:gridCol w:w="709"/>
        <w:gridCol w:w="709"/>
        <w:gridCol w:w="708"/>
        <w:gridCol w:w="709"/>
        <w:gridCol w:w="826"/>
        <w:gridCol w:w="875"/>
        <w:gridCol w:w="851"/>
        <w:gridCol w:w="850"/>
        <w:gridCol w:w="709"/>
        <w:gridCol w:w="675"/>
        <w:gridCol w:w="1026"/>
      </w:tblGrid>
      <w:tr w:rsidR="00642199" w:rsidRPr="00F63DD8" w:rsidTr="00642199">
        <w:tc>
          <w:tcPr>
            <w:tcW w:w="1210" w:type="dxa"/>
            <w:vMerge w:val="restart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</w:p>
        </w:tc>
        <w:tc>
          <w:tcPr>
            <w:tcW w:w="2127" w:type="dxa"/>
            <w:gridSpan w:val="3"/>
            <w:vMerge w:val="restart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Очное отделение</w:t>
            </w:r>
          </w:p>
        </w:tc>
        <w:tc>
          <w:tcPr>
            <w:tcW w:w="2243" w:type="dxa"/>
            <w:gridSpan w:val="3"/>
            <w:vMerge w:val="restart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Заочное отделение</w:t>
            </w:r>
          </w:p>
        </w:tc>
        <w:tc>
          <w:tcPr>
            <w:tcW w:w="4986" w:type="dxa"/>
            <w:gridSpan w:val="6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Неаттестованные студенты</w:t>
            </w:r>
          </w:p>
        </w:tc>
      </w:tr>
      <w:tr w:rsidR="00642199" w:rsidRPr="00F63DD8" w:rsidTr="00642199">
        <w:tc>
          <w:tcPr>
            <w:tcW w:w="1210" w:type="dxa"/>
            <w:vMerge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gridSpan w:val="3"/>
            <w:vMerge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3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Очное отделение</w:t>
            </w:r>
          </w:p>
        </w:tc>
        <w:tc>
          <w:tcPr>
            <w:tcW w:w="2410" w:type="dxa"/>
            <w:gridSpan w:val="3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Заочное отделение</w:t>
            </w:r>
          </w:p>
        </w:tc>
      </w:tr>
      <w:tr w:rsidR="00642199" w:rsidRPr="00F63DD8" w:rsidTr="00642199">
        <w:tc>
          <w:tcPr>
            <w:tcW w:w="1210" w:type="dxa"/>
            <w:vMerge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2015-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708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2015-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26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8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2015-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2015-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2016-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2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</w:p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642199" w:rsidRPr="00F63DD8" w:rsidTr="00642199">
        <w:tc>
          <w:tcPr>
            <w:tcW w:w="121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ФТО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708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26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40/10,2%</w:t>
            </w:r>
          </w:p>
        </w:tc>
        <w:tc>
          <w:tcPr>
            <w:tcW w:w="85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45/</w:t>
            </w: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85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18/5,2%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1/1,5%</w:t>
            </w:r>
          </w:p>
        </w:tc>
        <w:tc>
          <w:tcPr>
            <w:tcW w:w="6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3/5,3%</w:t>
            </w:r>
          </w:p>
        </w:tc>
        <w:tc>
          <w:tcPr>
            <w:tcW w:w="102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</w:tr>
      <w:tr w:rsidR="00642199" w:rsidRPr="00F63DD8" w:rsidTr="00642199">
        <w:tc>
          <w:tcPr>
            <w:tcW w:w="121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АМО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708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826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46/15,3%</w:t>
            </w:r>
          </w:p>
        </w:tc>
        <w:tc>
          <w:tcPr>
            <w:tcW w:w="85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31/5,1%</w:t>
            </w:r>
          </w:p>
        </w:tc>
        <w:tc>
          <w:tcPr>
            <w:tcW w:w="85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11/3,4%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5/2,6%</w:t>
            </w:r>
          </w:p>
        </w:tc>
        <w:tc>
          <w:tcPr>
            <w:tcW w:w="6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6/3,6%</w:t>
            </w:r>
          </w:p>
        </w:tc>
        <w:tc>
          <w:tcPr>
            <w:tcW w:w="1026" w:type="dxa"/>
          </w:tcPr>
          <w:p w:rsidR="00642199" w:rsidRDefault="00642199" w:rsidP="00642199">
            <w:pPr>
              <w:jc w:val="center"/>
            </w:pPr>
            <w:r w:rsidRPr="002D7052"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</w:tr>
      <w:tr w:rsidR="00642199" w:rsidRPr="00F63DD8" w:rsidTr="00642199">
        <w:tc>
          <w:tcPr>
            <w:tcW w:w="121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08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5/2,2%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642199" w:rsidRPr="00133B58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B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F63DD8" w:rsidTr="00642199">
        <w:tc>
          <w:tcPr>
            <w:tcW w:w="121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709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879</w:t>
            </w:r>
          </w:p>
        </w:tc>
        <w:tc>
          <w:tcPr>
            <w:tcW w:w="708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26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86/12,4%</w:t>
            </w:r>
          </w:p>
        </w:tc>
        <w:tc>
          <w:tcPr>
            <w:tcW w:w="851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D8">
              <w:rPr>
                <w:rFonts w:ascii="Times New Roman" w:hAnsi="Times New Roman" w:cs="Times New Roman"/>
                <w:sz w:val="24"/>
                <w:szCs w:val="24"/>
              </w:rPr>
              <w:t>76/7,5%</w:t>
            </w:r>
          </w:p>
        </w:tc>
        <w:tc>
          <w:tcPr>
            <w:tcW w:w="850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34/3,9%</w:t>
            </w:r>
          </w:p>
        </w:tc>
        <w:tc>
          <w:tcPr>
            <w:tcW w:w="709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6/2,4%</w:t>
            </w:r>
          </w:p>
        </w:tc>
        <w:tc>
          <w:tcPr>
            <w:tcW w:w="675" w:type="dxa"/>
          </w:tcPr>
          <w:p w:rsidR="00642199" w:rsidRPr="00F63DD8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9/4%</w:t>
            </w:r>
          </w:p>
        </w:tc>
        <w:tc>
          <w:tcPr>
            <w:tcW w:w="102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0/100%</w:t>
            </w:r>
          </w:p>
        </w:tc>
      </w:tr>
    </w:tbl>
    <w:p w:rsidR="00642199" w:rsidRDefault="00642199" w:rsidP="00642199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42199" w:rsidRPr="00D81B12" w:rsidRDefault="00642199" w:rsidP="00642199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Задача года – доведение показателей качества знаний и обученности до среднестатистических, то есть поддающихся быстрой корректировке, пониманию процесса и путей исправления негативной ситуации выполнена. Задача 2018-2019 года удержать ситуацию под контролем, то есть данные по неаттестованным студентам не должны превышать результатов этого года, это позволит стабилизировать формирующийся механизм работы с неуспевающими студентами, избегать потери контингента при помощи педагогической коррекции проблемы. </w:t>
      </w:r>
    </w:p>
    <w:p w:rsidR="00642199" w:rsidRDefault="00642199" w:rsidP="00642199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В 2017-2018 году определяющей задачей было повышение качества практических занятий во время учебного процесса, учебных и производственных практик. То есть через качество проведения практических занятий рассматривались все значимые вопросы образовательного процесса.</w:t>
      </w:r>
    </w:p>
    <w:p w:rsidR="00642199" w:rsidRPr="00C128D0" w:rsidRDefault="00642199" w:rsidP="00642199">
      <w:pPr>
        <w:pStyle w:val="a3"/>
        <w:tabs>
          <w:tab w:val="left" w:pos="0"/>
        </w:tabs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D0">
        <w:rPr>
          <w:rFonts w:ascii="Times New Roman" w:hAnsi="Times New Roman" w:cs="Times New Roman"/>
          <w:b/>
          <w:sz w:val="28"/>
          <w:szCs w:val="28"/>
        </w:rPr>
        <w:t>Внутритехникумовский контроль и мероприятия по внутренней системе оценки качества образования в 2017-2018 уч. г.</w:t>
      </w:r>
    </w:p>
    <w:tbl>
      <w:tblPr>
        <w:tblStyle w:val="a4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296"/>
        <w:gridCol w:w="2124"/>
        <w:gridCol w:w="1800"/>
        <w:gridCol w:w="2340"/>
        <w:gridCol w:w="2363"/>
      </w:tblGrid>
      <w:tr w:rsidR="00642199" w:rsidTr="00642199">
        <w:tc>
          <w:tcPr>
            <w:tcW w:w="567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96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Сроки контроля</w:t>
            </w:r>
          </w:p>
        </w:tc>
        <w:tc>
          <w:tcPr>
            <w:tcW w:w="2124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Тема контроля</w:t>
            </w:r>
          </w:p>
        </w:tc>
        <w:tc>
          <w:tcPr>
            <w:tcW w:w="1800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340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2363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Основные итоги</w:t>
            </w:r>
          </w:p>
        </w:tc>
      </w:tr>
      <w:tr w:rsidR="00642199" w:rsidTr="00642199">
        <w:tc>
          <w:tcPr>
            <w:tcW w:w="567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96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04.09.2017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09.09.2017</w:t>
            </w:r>
          </w:p>
        </w:tc>
        <w:tc>
          <w:tcPr>
            <w:tcW w:w="2124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28D0">
              <w:rPr>
                <w:rFonts w:ascii="Times New Roman" w:hAnsi="Times New Roman" w:cs="Times New Roman"/>
                <w:sz w:val="24"/>
                <w:szCs w:val="24"/>
              </w:rPr>
              <w:t>зучение готовности техникума к новому учебному году</w:t>
            </w:r>
          </w:p>
        </w:tc>
        <w:tc>
          <w:tcPr>
            <w:tcW w:w="1800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340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Кадровый состав педагогов и контингент обучающихся, кабинеты и их укомплектованность</w:t>
            </w:r>
          </w:p>
        </w:tc>
        <w:tc>
          <w:tcPr>
            <w:tcW w:w="2363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параметры контроля удовлетворяют выполнению лицензионных требований</w:t>
            </w:r>
          </w:p>
        </w:tc>
      </w:tr>
      <w:tr w:rsidR="00642199" w:rsidTr="00642199">
        <w:tc>
          <w:tcPr>
            <w:tcW w:w="567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10.09.2017-</w:t>
            </w:r>
          </w:p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12.09.2017</w:t>
            </w:r>
          </w:p>
        </w:tc>
        <w:tc>
          <w:tcPr>
            <w:tcW w:w="2124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образовательного процесса учебной, учебно-методической литературой и иными библиотечно-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информационными ресурсами и средствами обеспечения</w:t>
            </w:r>
          </w:p>
        </w:tc>
        <w:tc>
          <w:tcPr>
            <w:tcW w:w="1800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340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фонд</w:t>
            </w:r>
          </w:p>
        </w:tc>
        <w:tc>
          <w:tcPr>
            <w:tcW w:w="2363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возможностей интернет-ресурсов и электронных библиотек</w:t>
            </w:r>
          </w:p>
        </w:tc>
      </w:tr>
      <w:tr w:rsidR="00642199" w:rsidTr="00642199">
        <w:tc>
          <w:tcPr>
            <w:tcW w:w="567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18.09.2017-25.09.2018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 ликвидации академической задолженности по итогам сессии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Академическая задолженность по итогам сессии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-Нарушение сроков устранения замечаний;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-повторная проверка 01.11.2017г.;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-сверка данных по допуску к повторной сдаче с целью повышения положительной оценки.</w:t>
            </w:r>
          </w:p>
        </w:tc>
      </w:tr>
      <w:tr w:rsidR="00642199" w:rsidTr="00642199">
        <w:tc>
          <w:tcPr>
            <w:tcW w:w="567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18.09.2017-25.09.2018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ЦМК в 2017-2018 у..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Комплексный контроль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работы ЦМК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работу по созданию базового материала для формирования ЦМК.</w:t>
            </w:r>
          </w:p>
        </w:tc>
      </w:tr>
      <w:tr w:rsidR="00642199" w:rsidTr="00642199">
        <w:tc>
          <w:tcPr>
            <w:tcW w:w="567" w:type="dxa"/>
          </w:tcPr>
          <w:p w:rsidR="00642199" w:rsidRPr="00C128D0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26.09.2017-03.10.2017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 – диагностические работы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Базовая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сформированность знаний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Включать в текущую работу и систему уроков задания на повторение тем, где допущено наибольшее количество пробелов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10.10.2017-12.10.2017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журналов учета учебных занятий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учета учебных занятий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Устранить замечания в части: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записи тем;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хронологии дат занятий;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низкой накопляемости оценок;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несвоевременное выставление оценок за ПЗ;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выставление месячной аттестации без учета выполнения ПЗ.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17.10.2017-21.10.2017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единых педагогических требований в группе 2Т-2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Внеплановый тематический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успеваемости и посещаемости студентов группы 2Т-2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Усиление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уровнем подготовки к учебным занятиям, внесения разнообразия в формы опроса и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педагогическими работниками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13.11.2017-23.11.2017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части программы группа 3Мех-2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3Мех-2 ОП.11 Электротехника и электронная техника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Усилить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требований учебной дисциплины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09.12.2017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журналов учета учебных занятий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нормативной документации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журналов нев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локальным актом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02.04.2018-09.04.2018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работ молодых специалистов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нормативной документации, проведение практических занятий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Наставникам молодых специалистов провести проверку объективности выставления работ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28.03.2018-10.04.2018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молодому специалисту Григоренко В.В.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Внеплановый класснообоб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щающий персональный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как коллектив индивидуальностей;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 неформального лидерства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до 15.09.2018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15.05.2018-23.05.2018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контроль по математике и русскому языку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итоговых знаний по предметам общеобразовательного цикла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Ввести в поурочные планы задания-тесты по аналогии с заданиями в форме и по материалам ЕГЭ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21.05.2018-28.05.2018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требованийПоложения об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обучении студентов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индивидуальному учебному плану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база, ведение личных дел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обучающего семинара по ведению нормативной документации с секретарями отделений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учебного года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образовательного процесса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Успеваемость, качество знаний, обучаемость, посещаемость занятий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числа неаттестованных студентов</w:t>
            </w:r>
          </w:p>
        </w:tc>
      </w:tr>
      <w:tr w:rsidR="00642199" w:rsidTr="00642199">
        <w:tc>
          <w:tcPr>
            <w:tcW w:w="567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96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4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алгоритма подготовки и защиты выпускных квалифицированных работ</w:t>
            </w:r>
          </w:p>
        </w:tc>
        <w:tc>
          <w:tcPr>
            <w:tcW w:w="180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340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-Закрепление руководителей;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-закрепление тем;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-исполнение сроков;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 нормоконтроля;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-готовность к предзащите, защите;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-взаимодействие с работодателями;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-презентационный материал;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-расписание ГИА;</w:t>
            </w:r>
          </w:p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-защита ВКР</w:t>
            </w:r>
          </w:p>
        </w:tc>
        <w:tc>
          <w:tcPr>
            <w:tcW w:w="2363" w:type="dxa"/>
          </w:tcPr>
          <w:p w:rsidR="00642199" w:rsidRDefault="00642199" w:rsidP="00642199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Усиление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подготовкой презентационного материала</w:t>
            </w:r>
          </w:p>
        </w:tc>
      </w:tr>
    </w:tbl>
    <w:p w:rsidR="00642199" w:rsidRDefault="00642199" w:rsidP="00642199">
      <w:pPr>
        <w:pStyle w:val="a3"/>
        <w:tabs>
          <w:tab w:val="left" w:pos="0"/>
          <w:tab w:val="left" w:pos="6768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642199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направление, позволяющее</w:t>
      </w:r>
      <w:r w:rsidRPr="00FC1231">
        <w:rPr>
          <w:rFonts w:ascii="Times New Roman" w:hAnsi="Times New Roman" w:cs="Times New Roman"/>
          <w:sz w:val="28"/>
          <w:szCs w:val="28"/>
        </w:rPr>
        <w:t xml:space="preserve"> корректировать показатель «Сохранение контингента»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– это мониторинг посещаемости студентами учебных занятий. </w:t>
      </w:r>
    </w:p>
    <w:p w:rsidR="00642199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Сравнительная таблица пропусков учебных занятий </w:t>
      </w:r>
    </w:p>
    <w:p w:rsidR="00642199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студентами техникума</w:t>
      </w:r>
    </w:p>
    <w:p w:rsidR="00642199" w:rsidRPr="0041121B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9714" w:type="dxa"/>
        <w:tblLook w:val="04A0" w:firstRow="1" w:lastRow="0" w:firstColumn="1" w:lastColumn="0" w:noHBand="0" w:noVBand="1"/>
      </w:tblPr>
      <w:tblGrid>
        <w:gridCol w:w="1462"/>
        <w:gridCol w:w="1550"/>
        <w:gridCol w:w="1632"/>
        <w:gridCol w:w="1843"/>
        <w:gridCol w:w="1803"/>
        <w:gridCol w:w="1424"/>
      </w:tblGrid>
      <w:tr w:rsidR="00642199" w:rsidRPr="00D81B12" w:rsidTr="00642199">
        <w:trPr>
          <w:trHeight w:val="759"/>
        </w:trPr>
        <w:tc>
          <w:tcPr>
            <w:tcW w:w="3012" w:type="dxa"/>
            <w:gridSpan w:val="2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Показатель /отделения</w:t>
            </w:r>
          </w:p>
        </w:tc>
        <w:tc>
          <w:tcPr>
            <w:tcW w:w="1632" w:type="dxa"/>
          </w:tcPr>
          <w:p w:rsidR="00642199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</w:p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43" w:type="dxa"/>
          </w:tcPr>
          <w:p w:rsidR="00642199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</w:p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03" w:type="dxa"/>
          </w:tcPr>
          <w:p w:rsidR="00642199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2199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24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642199" w:rsidRPr="00D81B12" w:rsidTr="00642199">
        <w:tc>
          <w:tcPr>
            <w:tcW w:w="146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2" w:type="dxa"/>
            <w:gridSpan w:val="5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ФТО</w:t>
            </w:r>
          </w:p>
        </w:tc>
      </w:tr>
      <w:tr w:rsidR="00642199" w:rsidRPr="00D81B12" w:rsidTr="00642199">
        <w:tc>
          <w:tcPr>
            <w:tcW w:w="3012" w:type="dxa"/>
            <w:gridSpan w:val="2"/>
          </w:tcPr>
          <w:p w:rsidR="00642199" w:rsidRPr="00D81B12" w:rsidRDefault="00642199" w:rsidP="00642199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Пропуски за год по уважительной </w:t>
            </w: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 xml:space="preserve">причине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(час.)</w:t>
            </w:r>
          </w:p>
        </w:tc>
        <w:tc>
          <w:tcPr>
            <w:tcW w:w="163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14366</w:t>
            </w:r>
          </w:p>
        </w:tc>
        <w:tc>
          <w:tcPr>
            <w:tcW w:w="184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10999</w:t>
            </w:r>
          </w:p>
        </w:tc>
        <w:tc>
          <w:tcPr>
            <w:tcW w:w="1803" w:type="dxa"/>
          </w:tcPr>
          <w:p w:rsidR="00642199" w:rsidRPr="00D81B12" w:rsidRDefault="0004696B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10900</w:t>
            </w:r>
          </w:p>
        </w:tc>
        <w:tc>
          <w:tcPr>
            <w:tcW w:w="1424" w:type="dxa"/>
          </w:tcPr>
          <w:p w:rsidR="0004696B" w:rsidRDefault="0004696B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-3436</w:t>
            </w:r>
          </w:p>
          <w:p w:rsidR="0004696B" w:rsidRDefault="0004696B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99" w:rsidRPr="00D81B12" w:rsidRDefault="0004696B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-99</w:t>
            </w:r>
          </w:p>
        </w:tc>
      </w:tr>
      <w:tr w:rsidR="00642199" w:rsidRPr="00D81B12" w:rsidTr="00642199">
        <w:tc>
          <w:tcPr>
            <w:tcW w:w="3012" w:type="dxa"/>
            <w:gridSpan w:val="2"/>
          </w:tcPr>
          <w:p w:rsidR="00642199" w:rsidRPr="00D81B12" w:rsidRDefault="00642199" w:rsidP="006421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Пропуски за год без уважительной</w:t>
            </w: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 xml:space="preserve"> причины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(час.)</w:t>
            </w:r>
          </w:p>
        </w:tc>
        <w:tc>
          <w:tcPr>
            <w:tcW w:w="163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18287</w:t>
            </w:r>
          </w:p>
        </w:tc>
        <w:tc>
          <w:tcPr>
            <w:tcW w:w="184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19205</w:t>
            </w:r>
          </w:p>
        </w:tc>
        <w:tc>
          <w:tcPr>
            <w:tcW w:w="1803" w:type="dxa"/>
          </w:tcPr>
          <w:p w:rsidR="00642199" w:rsidRPr="00D81B12" w:rsidRDefault="0004696B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19000</w:t>
            </w:r>
          </w:p>
        </w:tc>
        <w:tc>
          <w:tcPr>
            <w:tcW w:w="1424" w:type="dxa"/>
          </w:tcPr>
          <w:p w:rsidR="00642199" w:rsidRDefault="0004696B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+723</w:t>
            </w:r>
          </w:p>
          <w:p w:rsidR="0004696B" w:rsidRPr="00D81B12" w:rsidRDefault="0004696B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-205</w:t>
            </w:r>
            <w:r w:rsidR="00E14F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D81B12" w:rsidTr="00642199">
        <w:tc>
          <w:tcPr>
            <w:tcW w:w="146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2" w:type="dxa"/>
            <w:gridSpan w:val="5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АМО</w:t>
            </w:r>
          </w:p>
        </w:tc>
      </w:tr>
      <w:tr w:rsidR="00642199" w:rsidRPr="00D81B12" w:rsidTr="00642199">
        <w:tc>
          <w:tcPr>
            <w:tcW w:w="3012" w:type="dxa"/>
            <w:gridSpan w:val="2"/>
          </w:tcPr>
          <w:p w:rsidR="00642199" w:rsidRPr="00D81B12" w:rsidRDefault="00642199" w:rsidP="006421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Пропуски за год по уважительной </w:t>
            </w: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причине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(час.)</w:t>
            </w:r>
          </w:p>
        </w:tc>
        <w:tc>
          <w:tcPr>
            <w:tcW w:w="163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13547</w:t>
            </w:r>
          </w:p>
        </w:tc>
        <w:tc>
          <w:tcPr>
            <w:tcW w:w="184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23368</w:t>
            </w:r>
          </w:p>
        </w:tc>
        <w:tc>
          <w:tcPr>
            <w:tcW w:w="180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7370</w:t>
            </w:r>
          </w:p>
        </w:tc>
        <w:tc>
          <w:tcPr>
            <w:tcW w:w="1424" w:type="dxa"/>
          </w:tcPr>
          <w:p w:rsidR="00642199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-6177</w:t>
            </w:r>
          </w:p>
          <w:p w:rsidR="00642199" w:rsidRPr="00D81B12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-15998</w:t>
            </w:r>
          </w:p>
        </w:tc>
      </w:tr>
      <w:tr w:rsidR="00642199" w:rsidRPr="00D81B12" w:rsidTr="00642199">
        <w:tc>
          <w:tcPr>
            <w:tcW w:w="3012" w:type="dxa"/>
            <w:gridSpan w:val="2"/>
          </w:tcPr>
          <w:p w:rsidR="00642199" w:rsidRPr="00D81B12" w:rsidRDefault="00642199" w:rsidP="006421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Пропуски за год без уважительной</w:t>
            </w: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 xml:space="preserve"> причины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(час.)</w:t>
            </w:r>
          </w:p>
        </w:tc>
        <w:tc>
          <w:tcPr>
            <w:tcW w:w="163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12179</w:t>
            </w:r>
          </w:p>
        </w:tc>
        <w:tc>
          <w:tcPr>
            <w:tcW w:w="184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17226</w:t>
            </w:r>
          </w:p>
        </w:tc>
        <w:tc>
          <w:tcPr>
            <w:tcW w:w="180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12068</w:t>
            </w:r>
          </w:p>
        </w:tc>
        <w:tc>
          <w:tcPr>
            <w:tcW w:w="1424" w:type="dxa"/>
          </w:tcPr>
          <w:p w:rsidR="00642199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-111</w:t>
            </w:r>
          </w:p>
          <w:p w:rsidR="00642199" w:rsidRPr="00D81B12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-5158</w:t>
            </w:r>
          </w:p>
        </w:tc>
      </w:tr>
      <w:tr w:rsidR="00642199" w:rsidRPr="00D81B12" w:rsidTr="00642199">
        <w:tc>
          <w:tcPr>
            <w:tcW w:w="146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2" w:type="dxa"/>
            <w:gridSpan w:val="5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ОТБ</w:t>
            </w:r>
          </w:p>
        </w:tc>
      </w:tr>
      <w:tr w:rsidR="00642199" w:rsidRPr="00D81B12" w:rsidTr="00642199">
        <w:tc>
          <w:tcPr>
            <w:tcW w:w="3012" w:type="dxa"/>
            <w:gridSpan w:val="2"/>
          </w:tcPr>
          <w:p w:rsidR="00642199" w:rsidRPr="00D81B12" w:rsidRDefault="00642199" w:rsidP="006421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Пропуски за год по уважительной </w:t>
            </w: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причине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(час.)</w:t>
            </w:r>
          </w:p>
        </w:tc>
        <w:tc>
          <w:tcPr>
            <w:tcW w:w="163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6462</w:t>
            </w:r>
          </w:p>
        </w:tc>
        <w:tc>
          <w:tcPr>
            <w:tcW w:w="184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23718</w:t>
            </w:r>
          </w:p>
        </w:tc>
        <w:tc>
          <w:tcPr>
            <w:tcW w:w="180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19856</w:t>
            </w:r>
          </w:p>
        </w:tc>
        <w:tc>
          <w:tcPr>
            <w:tcW w:w="1424" w:type="dxa"/>
          </w:tcPr>
          <w:p w:rsidR="00642199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+13394</w:t>
            </w:r>
          </w:p>
          <w:p w:rsidR="00E14F21" w:rsidRPr="00D81B12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-3862</w:t>
            </w:r>
          </w:p>
        </w:tc>
      </w:tr>
      <w:tr w:rsidR="00642199" w:rsidRPr="00D81B12" w:rsidTr="00642199">
        <w:tc>
          <w:tcPr>
            <w:tcW w:w="3012" w:type="dxa"/>
            <w:gridSpan w:val="2"/>
          </w:tcPr>
          <w:p w:rsidR="00642199" w:rsidRPr="00D81B12" w:rsidRDefault="00642199" w:rsidP="006421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Пропуски за год без уважительной причины (час.)</w:t>
            </w:r>
          </w:p>
        </w:tc>
        <w:tc>
          <w:tcPr>
            <w:tcW w:w="1632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2674</w:t>
            </w:r>
          </w:p>
        </w:tc>
        <w:tc>
          <w:tcPr>
            <w:tcW w:w="184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12">
              <w:rPr>
                <w:rFonts w:ascii="Times New Roman" w:hAnsi="Times New Roman" w:cs="Times New Roman"/>
                <w:sz w:val="24"/>
                <w:szCs w:val="24"/>
              </w:rPr>
              <w:t>7317</w:t>
            </w:r>
          </w:p>
        </w:tc>
        <w:tc>
          <w:tcPr>
            <w:tcW w:w="1803" w:type="dxa"/>
          </w:tcPr>
          <w:p w:rsidR="00642199" w:rsidRPr="00D81B12" w:rsidRDefault="0064219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9383</w:t>
            </w:r>
          </w:p>
        </w:tc>
        <w:tc>
          <w:tcPr>
            <w:tcW w:w="1424" w:type="dxa"/>
          </w:tcPr>
          <w:p w:rsidR="00642199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6689</w:t>
            </w:r>
          </w:p>
          <w:p w:rsidR="00E14F21" w:rsidRPr="00D81B12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</w:tr>
    </w:tbl>
    <w:p w:rsidR="00642199" w:rsidRPr="0041121B" w:rsidRDefault="00642199" w:rsidP="006421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199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Очевидно, что работа коллектива в направлении улучшения ситуации с необоснованными пропусками занятий имеет свои положительные результаты, в первую очередь, по показателю неаттестованных студентов.  А это значит, что стратегия «родитель-преподаватель-студент-классный руководитель» должна быть продолжена. </w:t>
      </w: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592" w:rsidRDefault="007A5592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592" w:rsidRDefault="007A5592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21B">
        <w:rPr>
          <w:rFonts w:ascii="Times New Roman" w:hAnsi="Times New Roman" w:cs="Times New Roman"/>
          <w:b/>
          <w:sz w:val="28"/>
          <w:szCs w:val="28"/>
        </w:rPr>
        <w:lastRenderedPageBreak/>
        <w:t>Выполнение учебных программ</w:t>
      </w:r>
    </w:p>
    <w:p w:rsidR="007A5592" w:rsidRPr="0041121B" w:rsidRDefault="007A5592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Отделение/форма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По программе часов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Выдано часов</w:t>
            </w:r>
          </w:p>
        </w:tc>
      </w:tr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  <w:proofErr w:type="gramEnd"/>
            <w:r w:rsidRPr="00116A01">
              <w:rPr>
                <w:rFonts w:ascii="Times New Roman" w:hAnsi="Times New Roman" w:cs="Times New Roman"/>
                <w:sz w:val="24"/>
                <w:szCs w:val="24"/>
              </w:rPr>
              <w:t xml:space="preserve"> /бюджет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61998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61998</w:t>
            </w:r>
          </w:p>
        </w:tc>
      </w:tr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Очное/внебюджет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19150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19150</w:t>
            </w:r>
          </w:p>
        </w:tc>
      </w:tr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81148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81148</w:t>
            </w:r>
          </w:p>
        </w:tc>
      </w:tr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Заочное</w:t>
            </w:r>
            <w:proofErr w:type="gramEnd"/>
            <w:r w:rsidRPr="00116A01">
              <w:rPr>
                <w:rFonts w:ascii="Times New Roman" w:hAnsi="Times New Roman" w:cs="Times New Roman"/>
                <w:sz w:val="24"/>
                <w:szCs w:val="24"/>
              </w:rPr>
              <w:t xml:space="preserve"> /бюджет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2482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2482</w:t>
            </w:r>
          </w:p>
        </w:tc>
      </w:tr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Заочное/внебюджет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1128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1128</w:t>
            </w:r>
          </w:p>
        </w:tc>
      </w:tr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3610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3610</w:t>
            </w:r>
          </w:p>
        </w:tc>
      </w:tr>
      <w:tr w:rsidR="00642199" w:rsidRPr="00763913" w:rsidTr="00642199"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84758</w:t>
            </w:r>
          </w:p>
        </w:tc>
        <w:tc>
          <w:tcPr>
            <w:tcW w:w="3115" w:type="dxa"/>
          </w:tcPr>
          <w:p w:rsidR="00642199" w:rsidRPr="00116A01" w:rsidRDefault="00642199" w:rsidP="006421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84758</w:t>
            </w:r>
          </w:p>
        </w:tc>
      </w:tr>
    </w:tbl>
    <w:p w:rsidR="00642199" w:rsidRDefault="00642199" w:rsidP="0064219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2199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6A8">
        <w:rPr>
          <w:rFonts w:ascii="Times New Roman" w:hAnsi="Times New Roman" w:cs="Times New Roman"/>
          <w:sz w:val="28"/>
          <w:szCs w:val="28"/>
        </w:rPr>
        <w:t>Часы учебного плана</w:t>
      </w:r>
      <w:r>
        <w:rPr>
          <w:rFonts w:ascii="Times New Roman" w:hAnsi="Times New Roman" w:cs="Times New Roman"/>
          <w:sz w:val="28"/>
          <w:szCs w:val="28"/>
        </w:rPr>
        <w:t xml:space="preserve"> вычитаны в полном объеме.</w:t>
      </w:r>
    </w:p>
    <w:p w:rsidR="00642199" w:rsidRDefault="00642199" w:rsidP="00642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Успеваемость студентов – одна из важнейших характеристик образовательной деятельности, по которой можно судить о достигнутых результатах или имеющихся проблемах.</w:t>
      </w:r>
    </w:p>
    <w:p w:rsidR="00642199" w:rsidRDefault="00642199" w:rsidP="00642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Вопросам анализа показателей успеваемости достаточное внимание уделяется на всех отделениях, о чём свидетельствует рассмотрение помесячной динамики показателей на совещаниях при директоре за несколько лет.</w:t>
      </w:r>
    </w:p>
    <w:p w:rsidR="00642199" w:rsidRDefault="00642199" w:rsidP="0064219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  <w:t>Итоговый рейтинг за 2017-2018 уч. г. выглядит следующим образом.</w:t>
      </w: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Рейтинг показателей образовательного процесса групп </w:t>
      </w: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 итогам 2017-2018 учебного года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09"/>
        <w:gridCol w:w="2501"/>
        <w:gridCol w:w="1767"/>
        <w:gridCol w:w="1682"/>
        <w:gridCol w:w="1260"/>
        <w:gridCol w:w="37"/>
        <w:gridCol w:w="1156"/>
      </w:tblGrid>
      <w:tr w:rsidR="006A1573" w:rsidTr="00732A94"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Рейтинговое место</w:t>
            </w:r>
          </w:p>
        </w:tc>
      </w:tr>
      <w:tr w:rsidR="006A1573" w:rsidTr="00732A94">
        <w:tc>
          <w:tcPr>
            <w:tcW w:w="13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техникум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Лиманская А.В.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6/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1Мех-1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Лазаренко О.А.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     8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1Мех-2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01BBA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489">
              <w:rPr>
                <w:rFonts w:ascii="Times New Roman" w:hAnsi="Times New Roman" w:cs="Times New Roman"/>
                <w:sz w:val="24"/>
                <w:szCs w:val="24"/>
              </w:rPr>
              <w:t>удрявцева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М.Е.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   11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1Т-1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Галимова С.В.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Некрасова Г.Г.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Латыпова И.М.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6/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2Мех-1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Гурина Л.И.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 xml:space="preserve">2Мех-2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Пивоваров С.А.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D0FAB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2Т-1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Бадунц А.Ю.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D0FAB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/     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2Т-2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Колесник Г.А.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D0FAB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/    8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Сазонова Н.А.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D0FAB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3Т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Почтенко О.В.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D0FAB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3Мех-1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Мелтонян А.Ю.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D0FAB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 xml:space="preserve">3Мех-2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Дмитренко О.И.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A0407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 Ю.П.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DA0407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B20A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4Т-1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Пелипенко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6A1573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 w:rsidR="00AA11F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4Т-2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Лазаренко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6A1573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A11F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4Мех-1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Гурин С.А.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6A1573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A11F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4Мех-2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Бадунц А.Ю.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6A1573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="006954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A11F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01B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1ПБ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Жигулина Е.А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6A1573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3-4/</w:t>
            </w:r>
            <w:r w:rsidR="00AA11FB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A1573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A01">
              <w:rPr>
                <w:rFonts w:ascii="Times New Roman" w:hAnsi="Times New Roman" w:cs="Times New Roman"/>
                <w:sz w:val="24"/>
                <w:szCs w:val="24"/>
              </w:rPr>
              <w:t>Семенова С.А.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6A1573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8-5/</w:t>
            </w:r>
            <w:r w:rsidR="00AA11FB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116A01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1ЗЧС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Федоров В.Е.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5-5/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2ПБ-1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Новикова О.А.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7-1/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2ПБ-2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Балабас И.В.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5-3/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3ПБ-1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А.С.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6-2/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3ПБ-2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Попова И.И.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9-6/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2ПИ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2-7/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3ПИ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 М.С.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4-3/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4ПИ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11-8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4ПБ-1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Ю.В.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10-5/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3ПБу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Солонец И.В.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D6489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1-2/</w:t>
            </w:r>
            <w:r w:rsidR="00AA11FB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1Б-1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Воронцова Р.А.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          </w:t>
            </w:r>
            <w:r w:rsidR="00160E38"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1Б-2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</w:t>
            </w:r>
            <w:r w:rsidR="00160E38"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E14F21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9-7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1ОДЛ-1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Махонин Д.И.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E14F21">
              <w:rPr>
                <w:rFonts w:ascii="Times New Roman" w:hAnsi="Times New Roman" w:cs="Times New Roman"/>
                <w:sz w:val="24"/>
                <w:szCs w:val="24"/>
              </w:rPr>
              <w:t xml:space="preserve">1         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1ОДЛ-2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Худоерко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E14F21">
              <w:rPr>
                <w:rFonts w:ascii="Times New Roman" w:hAnsi="Times New Roman" w:cs="Times New Roman"/>
                <w:sz w:val="24"/>
                <w:szCs w:val="24"/>
              </w:rPr>
              <w:t xml:space="preserve">3  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1ТЭК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Григоренко В.В.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18-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14F2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Ткачева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1КБ-1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Стетюха Н.А.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1КБ-2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Емельянов А.В.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2П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2ТЭК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C498E" w:rsidRPr="007A559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якова А.В.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Кошелева Т.И.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2ОДЛ-1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Третьяк Т.В.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B4FDB" w:rsidRPr="007A5592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2ОДЛ-2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Усенова Т.В.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2Б-1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Майборода А.С.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-1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2Б-2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3Б-1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Семенова С.А.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-1  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3Б-2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Погорелая Н.В.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-4 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3ОДЛ-1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Завальнюк Д.А.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-2        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3ОДЛ-2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Рожков В.Л.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3ТЭК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Халеса В.А.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732A94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Горбач Е.С.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638E6"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3643FA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A1573" w:rsidRPr="007A5592" w:rsidTr="00732A9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3П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6A1573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160E38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2E38">
              <w:rPr>
                <w:rFonts w:ascii="Times New Roman" w:hAnsi="Times New Roman" w:cs="Times New Roman"/>
                <w:sz w:val="24"/>
                <w:szCs w:val="24"/>
              </w:rPr>
              <w:t xml:space="preserve">-3         </w:t>
            </w:r>
            <w:r w:rsidR="001266E4"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573" w:rsidRPr="007A5592" w:rsidRDefault="003643FA" w:rsidP="006421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Работа с показателями качества обученности начинается с входных контрольных работ, которые оценивают базовые знания студентов-первокурсников; итоговый контроль позволяет отследить динамику корректирующих знания мер, проводимых преподавателями техникума по общеобразовательным предметам.</w:t>
      </w:r>
    </w:p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В 2017-2018учебном году впервые был проведён и входной и итоговый контроль на основании писем ГБУКК НМЦПО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»О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проведении контролей по математике и русскому языку».</w:t>
      </w:r>
    </w:p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Общие аналитические итоги выглядят следующим образом.</w:t>
      </w:r>
    </w:p>
    <w:p w:rsidR="00642199" w:rsidRPr="007A5592" w:rsidRDefault="00642199" w:rsidP="0064219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выполнения входного и итогового контролей по русскому языку (в разрезе типологии заданий)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381"/>
      </w:tblGrid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Количество правильных ответов, 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Задание на употребление паронимов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одной и двух букв </w:t>
            </w:r>
            <w:r w:rsidRPr="007A5592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частях речи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проверяемых и чередующихся гласных в корнях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приставок, ъ и ь знака, и-ы после приставок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Употребление фразеологизмов, исправление ошибок, связанных с лексической сочетаемостью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Определение устаревших слов, антонимов, синонимов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Исправление речевых ошибок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Определение архаизмов, неологизмов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глаголов и суффиксов причастий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различных частей речи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r w:rsidRPr="007A5592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55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 различными частями речи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Слитное, раздельное и дефисное написание различных частей речи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Пунктуация в предложениях с однородными членами и в сложносочинённых предложениях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Пунктуация при обособленных членах предложения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Пунктуация при вводных словах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Пунктуация при однородных членах предложения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Пунктуация в бессоюзном сложном предложении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Пунктуация в сложноподчинённом предложении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умение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заменить придаточную часть сложного предложения на причастный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оборот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642199" w:rsidRPr="007A5592" w:rsidTr="00642199">
        <w:tc>
          <w:tcPr>
            <w:tcW w:w="846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Определение стиля речи</w:t>
            </w:r>
          </w:p>
        </w:tc>
        <w:tc>
          <w:tcPr>
            <w:tcW w:w="2381" w:type="dxa"/>
          </w:tcPr>
          <w:p w:rsidR="00642199" w:rsidRPr="007A5592" w:rsidRDefault="00642199" w:rsidP="0064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57 %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задания, требующего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Затруднение вызвало у студентов задание на определение стилей речи.</w:t>
      </w:r>
    </w:p>
    <w:p w:rsidR="00642199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При сравнительном анализе результатов выполнения заданий, посвящённых правилам из различных разделов языкознания, можно увидеть следующий результат:</w:t>
      </w:r>
    </w:p>
    <w:p w:rsidR="002660CA" w:rsidRDefault="002660CA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0CA" w:rsidRPr="007A5592" w:rsidRDefault="002660CA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1"/>
        <w:gridCol w:w="4115"/>
        <w:gridCol w:w="2572"/>
        <w:gridCol w:w="2037"/>
      </w:tblGrid>
      <w:tr w:rsidR="00642199" w:rsidRPr="007A5592" w:rsidTr="00642199">
        <w:trPr>
          <w:trHeight w:val="600"/>
        </w:trPr>
        <w:tc>
          <w:tcPr>
            <w:tcW w:w="621" w:type="dxa"/>
            <w:vMerge w:val="restart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115" w:type="dxa"/>
            <w:vMerge w:val="restart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57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          </w:t>
            </w:r>
          </w:p>
        </w:tc>
      </w:tr>
      <w:tr w:rsidR="00642199" w:rsidRPr="007A5592" w:rsidTr="00642199">
        <w:trPr>
          <w:trHeight w:val="1008"/>
        </w:trPr>
        <w:tc>
          <w:tcPr>
            <w:tcW w:w="621" w:type="dxa"/>
            <w:vMerge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5" w:type="dxa"/>
            <w:vMerge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Количество правильных ответов, %</w:t>
            </w:r>
          </w:p>
        </w:tc>
        <w:tc>
          <w:tcPr>
            <w:tcW w:w="2037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Количество правильных ответов, %</w:t>
            </w:r>
          </w:p>
        </w:tc>
      </w:tr>
      <w:tr w:rsidR="00642199" w:rsidRPr="007A5592" w:rsidTr="00642199">
        <w:trPr>
          <w:trHeight w:val="373"/>
        </w:trPr>
        <w:tc>
          <w:tcPr>
            <w:tcW w:w="62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5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257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2037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62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5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257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2037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</w:tr>
      <w:tr w:rsidR="00642199" w:rsidRPr="007A5592" w:rsidTr="00642199">
        <w:tc>
          <w:tcPr>
            <w:tcW w:w="62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5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Морфемика и Орфография</w:t>
            </w:r>
          </w:p>
        </w:tc>
        <w:tc>
          <w:tcPr>
            <w:tcW w:w="257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2037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</w:tr>
      <w:tr w:rsidR="00642199" w:rsidRPr="007A5592" w:rsidTr="00642199">
        <w:tc>
          <w:tcPr>
            <w:tcW w:w="62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5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257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2037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642199" w:rsidRPr="007A5592" w:rsidTr="00642199">
        <w:tc>
          <w:tcPr>
            <w:tcW w:w="62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5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257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2037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</w:tbl>
    <w:p w:rsidR="00642199" w:rsidRPr="007A5592" w:rsidRDefault="00642199" w:rsidP="0064219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При  сравнении результатов входного и итогового контроля в каждой из групп первого курса можем увидеть следующее: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1Б1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95,65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Наиболее слабые результаты обучающиеся показали при расстановке знаков препинания при однородных членах предложения. Затруднения вызвало у студентов задание на определение стилей речи.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 xml:space="preserve">Отличные результаты показали выпускники школ: МБОУ СОШ № 9 Красноармейского района, МБОУ СОШ № 16 МО Славянский район, МБОУ СОШ № 18 МО Славянский район, МБОУ СОШ № 5 Красноармейского района, МБОУ СОШ № 15 МО Красноармейского района, МБОУ СОШ № 6 МО Славянский район, МБОУ СОШ № 19 МО Славянский район. 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Слабые результаты показали выпускники МБОУ СОШ № 16 МО Крымский район.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1Б2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lastRenderedPageBreak/>
        <w:t xml:space="preserve">В ходе итогового контроля лучшие результаты студенты показали при выполнении заданий на правописание </w:t>
      </w:r>
      <w:r w:rsidRPr="007A5592">
        <w:rPr>
          <w:rFonts w:ascii="Times New Roman" w:hAnsi="Times New Roman" w:cs="Times New Roman"/>
          <w:i/>
          <w:sz w:val="28"/>
          <w:szCs w:val="28"/>
        </w:rPr>
        <w:t>не</w:t>
      </w:r>
      <w:r w:rsidRPr="007A5592">
        <w:rPr>
          <w:rFonts w:ascii="Times New Roman" w:hAnsi="Times New Roman" w:cs="Times New Roman"/>
          <w:sz w:val="28"/>
          <w:szCs w:val="28"/>
        </w:rPr>
        <w:t xml:space="preserve"> и </w:t>
      </w:r>
      <w:r w:rsidRPr="007A5592">
        <w:rPr>
          <w:rFonts w:ascii="Times New Roman" w:hAnsi="Times New Roman" w:cs="Times New Roman"/>
          <w:i/>
          <w:sz w:val="28"/>
          <w:szCs w:val="28"/>
        </w:rPr>
        <w:t xml:space="preserve">ни </w:t>
      </w:r>
      <w:r w:rsidRPr="007A5592">
        <w:rPr>
          <w:rFonts w:ascii="Times New Roman" w:hAnsi="Times New Roman" w:cs="Times New Roman"/>
          <w:sz w:val="28"/>
          <w:szCs w:val="28"/>
        </w:rPr>
        <w:t xml:space="preserve">с различными частями речи, нахождение архаизмов и неологизмов, правописание окончаний глаголов и суффиксов причастий. Наиболее слабые результаты обучающиеся показали при расстановке знаков препинания при вводных словах и в бессоюзном сложном предложении. </w:t>
      </w:r>
    </w:p>
    <w:p w:rsidR="00642199" w:rsidRPr="007A5592" w:rsidRDefault="00642199" w:rsidP="006421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 xml:space="preserve">Отличные результаты показали выпускницы МБОУ лицей № 1 МО Славянский район. Слабые результаты показали выпускник </w:t>
      </w:r>
      <w:r w:rsidRPr="007A5592">
        <w:rPr>
          <w:rFonts w:ascii="Times New Roman" w:hAnsi="Times New Roman" w:cs="Times New Roman"/>
          <w:sz w:val="28"/>
          <w:szCs w:val="28"/>
        </w:rPr>
        <w:t xml:space="preserve">МБОУ СОШ № 39 Красноармейского района. </w:t>
      </w:r>
    </w:p>
    <w:p w:rsidR="00642199" w:rsidRPr="007A5592" w:rsidRDefault="00642199" w:rsidP="006421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1ПБ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77,3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81,82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Лучшие результаты студенты показали при выполнении заданий на правописание безударных проверяемых и чередующихся гласных в корнях, на определение устаревших слов, антонимов, синонимов, нахождение неологизмов.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задания, требующего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Затруднения вызвало у студентов задание на слитное, раздельное и дефисное написание различных частей речи.</w:t>
      </w:r>
    </w:p>
    <w:p w:rsidR="00642199" w:rsidRPr="007A5592" w:rsidRDefault="00642199" w:rsidP="006421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показали выпускники следующих школ: МБОУ СОШ 16 Славянский район, МБОУ ООШ 37 Красноармейский район, МБОУ СОШ 39 Красноармейский район, МБОУ СОШ 38 Абинский район. Слабые результаты показали выпускники МБОУ СОШ 56 Славянский район.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1ЗЧС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правописание приставок, ъ и ь знака, и-ы после приставок. Успешно сделано задание на постановку знаков препинания при однородных членах.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задания, требующего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Затруднения вызвало у студентов задание на определение стилей речи.</w:t>
      </w:r>
    </w:p>
    <w:p w:rsidR="00642199" w:rsidRPr="007A5592" w:rsidRDefault="00642199" w:rsidP="006421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 xml:space="preserve">Отличные результаты показали выпускники следующих школ: МБОУ СОШ 4 Темрюкского района, МБОУ СОШ 51 г. Краснодара, МБОУ СОШ 29 </w:t>
      </w:r>
      <w:r w:rsidRPr="007A5592">
        <w:rPr>
          <w:rFonts w:ascii="Times New Roman" w:eastAsia="Calibri" w:hAnsi="Times New Roman" w:cs="Times New Roman"/>
          <w:sz w:val="28"/>
          <w:szCs w:val="28"/>
        </w:rPr>
        <w:lastRenderedPageBreak/>
        <w:t>Славянского района. Слабые результаты показал выпускник МБОУ ООШ 8 Славянский район.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 xml:space="preserve">Группа 1Мех1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43,83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В ходе итогового контроля лучшие результаты студенты показали при выполнении заданий на правописание приставок, ъ и ь знака, и-ы после приставок употребление паронимов, определение устаревших слов, антонимов, синонимов. Успешно сделано задание на постановку знаков препинания при однородных членах.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 на употребление фразеологизмов, исправление ошибок, связанных с лексической сочетаемостью. Затруднения вызвало у студентов задание, требующее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</w:t>
      </w:r>
    </w:p>
    <w:p w:rsidR="00642199" w:rsidRPr="007A5592" w:rsidRDefault="00642199" w:rsidP="00642199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 xml:space="preserve">Хорошие результаты показали выпускники следующих школ: МБОУ СОШ №10 Славянский район,  </w:t>
      </w:r>
      <w:r w:rsidRPr="007A5592">
        <w:rPr>
          <w:rFonts w:ascii="Times New Roman" w:hAnsi="Times New Roman" w:cs="Times New Roman"/>
          <w:sz w:val="28"/>
          <w:szCs w:val="28"/>
        </w:rPr>
        <w:t xml:space="preserve">МБОУ ООШ №37Красноармейский район. </w:t>
      </w:r>
      <w:r w:rsidRPr="007A5592">
        <w:rPr>
          <w:rFonts w:ascii="Times New Roman" w:eastAsia="Calibri" w:hAnsi="Times New Roman" w:cs="Times New Roman"/>
          <w:sz w:val="28"/>
          <w:szCs w:val="28"/>
        </w:rPr>
        <w:t>Слабые результаты показали выпускники МБОУ ООШ №3 Красноармейский  район, МБОУ СОШ №5 Славянский район.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1Мех2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В ходе итогового контроля 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речи.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Наиболее слабые результаты обучающиеся показали при выполнении задания на слитное, раздельное и дефисное написание различных частей речи Затруднения вызвало у студентов задание на употребление фразеологизмов, исправление ошибок, связанных с лексической сочетаемостью.</w:t>
      </w:r>
    </w:p>
    <w:p w:rsidR="00642199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Хорошие результаты показал выпускник МБОУ СОШ №18Красноармейский район.  Слабые результаты показали выпускники МБОУ ООШ №21город-курорт Анапа, МБОУ ООШ №22 Красноармейский район, МБОУ СОШ №12 Калининский район, МБОУ лицей №4 Славянский район, МБОУ СОШ №39Красноармейский район, МБОУ СОШ №28 Славянский район.</w:t>
      </w:r>
    </w:p>
    <w:p w:rsidR="002660CA" w:rsidRDefault="002660CA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A5592">
        <w:rPr>
          <w:rFonts w:ascii="Times New Roman" w:hAnsi="Times New Roman" w:cs="Times New Roman"/>
          <w:b/>
          <w:sz w:val="28"/>
          <w:szCs w:val="28"/>
        </w:rPr>
        <w:t>Группа 1Р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59,9%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79,17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расстановке знаков препинания при однородных членах предложения и вводных конструкциях. 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показали выпускники следующих школ: МБОУ ООШ 30 Славянский район, МБОУ СОШ 1 Республика Коми, МБОУ лицей 1 Славянский район, МАОУ СОШ 17 Славянский район, МБОУ СОШ 8 Горячий ключ, МБОУ СОШ 6 Красноармейский район. Слабые результаты показали выпускники МБОУ СОШ 25 Крымский район,</w:t>
      </w:r>
      <w:r w:rsidRPr="007A5592">
        <w:rPr>
          <w:rFonts w:ascii="Times New Roman" w:hAnsi="Times New Roman" w:cs="Times New Roman"/>
          <w:sz w:val="24"/>
          <w:szCs w:val="24"/>
        </w:rPr>
        <w:t xml:space="preserve"> </w:t>
      </w:r>
      <w:r w:rsidRPr="007A5592">
        <w:rPr>
          <w:rFonts w:ascii="Times New Roman" w:eastAsia="Calibri" w:hAnsi="Times New Roman" w:cs="Times New Roman"/>
          <w:sz w:val="28"/>
          <w:szCs w:val="28"/>
        </w:rPr>
        <w:t>МБОУ ООШ 46 Славянский район,  МБОУ ООШ 3 Красноармейский район.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1ОДЛ1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95,8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95,45%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нахождение архаизмов и неологизмов, правописание окончаний глаголов и суффиксов причастий,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 на употребление фразеологизмов, исправление ошибок, связанных с лексической сочетаемостью. Затруднения вызвало у студентов задание, требующее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</w:t>
      </w:r>
    </w:p>
    <w:p w:rsidR="00642199" w:rsidRDefault="00642199" w:rsidP="006421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показали выпускники следующих школ:</w:t>
      </w:r>
      <w:r w:rsidRPr="007A5592">
        <w:rPr>
          <w:rFonts w:ascii="Times New Roman" w:hAnsi="Times New Roman" w:cs="Times New Roman"/>
          <w:sz w:val="24"/>
          <w:szCs w:val="24"/>
        </w:rPr>
        <w:t xml:space="preserve"> </w:t>
      </w:r>
      <w:r w:rsidRPr="007A5592">
        <w:rPr>
          <w:rFonts w:ascii="Times New Roman" w:eastAsia="Calibri" w:hAnsi="Times New Roman" w:cs="Times New Roman"/>
          <w:sz w:val="28"/>
          <w:szCs w:val="28"/>
        </w:rPr>
        <w:t>МБОУ ОСОШ № 3 МО Славянский район,  МБОУ СОШ № 13 МО Калининский район, МБОУ СОШ № 18 Красноармейского района, МБОУ СОШ № 18 МО Славянский район, МБОУ СОШ № 17 МО Славянский район. Слабые результаты показал  выпускник МБОУ ООШ № 30 МО Славянский район.</w:t>
      </w:r>
    </w:p>
    <w:p w:rsidR="002660CA" w:rsidRDefault="002660CA" w:rsidP="006421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60CA" w:rsidRDefault="002660CA" w:rsidP="006421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60CA" w:rsidRDefault="002660CA" w:rsidP="006421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60CA" w:rsidRPr="007A5592" w:rsidRDefault="002660CA" w:rsidP="006421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lastRenderedPageBreak/>
        <w:tab/>
        <w:t>Группа 1ОДЛ2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39,1%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выборе слитного, раздельного и дефисного написания различных частей речи Затруднения вызвало у студентов задание, требующее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показали выпускники следующих школ: МБОУ СОШ № 9 Красноармейского района, МБОУ СОШ № 16 МО Славянский район, МБОУ СОШ № 18 МО Славянский район, МБОУ СОШ № 5 Красноармейского района, МБОУ СОШ № 15 МО Красноармейского района, МБОУ СОШ № 6 МО Славянский район, МБОУ СОШ № 19 МО Славянский район. Слабые результаты показали выпускник МБОУ СОШ № 16 МО Крымский район.</w:t>
      </w:r>
    </w:p>
    <w:p w:rsidR="00642199" w:rsidRPr="007A5592" w:rsidRDefault="00642199" w:rsidP="00642199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28,57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правописание приставок, ъ и ь знака, и-ы после приставок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Наиболее слабые результаты обучающиеся показали при расстановке знаков препинания при однородных членах предложения. Затруднения вызвали у студентов задания на постановку знаков препинания в предложениях с вводными словами и в бессоюзных сложных предложениях.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показали выпускники следующих школ: МБОУ СОШ №14Тимашевский район, МБОУ СОШ №12 Красноармейский район. Слабые результаты показал выпускник МБОУ СОШ №7Красноармейский район.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7"/>
        <w:gridCol w:w="1062"/>
        <w:gridCol w:w="1060"/>
        <w:gridCol w:w="1067"/>
        <w:gridCol w:w="1994"/>
        <w:gridCol w:w="1869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2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7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9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7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2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7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  <w:tc>
          <w:tcPr>
            <w:tcW w:w="1869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lastRenderedPageBreak/>
        <w:t>В ходе итогового контроля лучшие результаты студенты показали при выполнении заданий на употребление паронимов, правописание приставок, ъ и ь знака, и-ы после приставок, правописание не и ни с различными частями речи, правописание суффиксов различных частей речи,  правописание окончаний глаголов и суффиксов причастий.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задания, требующего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Затруднения вызвало у студентов задание на определение стилей речи.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показали выпускники следующих школ</w:t>
      </w:r>
      <w:r w:rsidRPr="007A5592">
        <w:rPr>
          <w:rFonts w:ascii="Times New Roman" w:hAnsi="Times New Roman" w:cs="Times New Roman"/>
          <w:sz w:val="18"/>
          <w:szCs w:val="18"/>
        </w:rPr>
        <w:t xml:space="preserve"> </w:t>
      </w:r>
      <w:r w:rsidRPr="007A5592">
        <w:rPr>
          <w:rFonts w:ascii="Times New Roman" w:eastAsia="Calibri" w:hAnsi="Times New Roman" w:cs="Times New Roman"/>
          <w:sz w:val="28"/>
          <w:szCs w:val="28"/>
        </w:rPr>
        <w:t xml:space="preserve">МБОУ СОШ №1Темрюкский район,  МБОУ СОШ №5Красноармейский район, Слабые результаты показали выпускники МБОУ СОШ №39Красноармейский район, МБОУ СОШ №55Красноармейский район. </w:t>
      </w:r>
    </w:p>
    <w:p w:rsidR="00642199" w:rsidRPr="007A5592" w:rsidRDefault="00642199" w:rsidP="006421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54,5 %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86,4%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Наиболее слабые результаты обучающиеся показали при расстановке знаков препинания при однородных членах предложения. Затруднения вызвало у студентов задание на употребление фразеологизмов, исправление ошибок, связанных с лексической сочетаемостью.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показала выпускница МБОУ СОШ №13 Калининский район. Слабые результаты показали выпускник МБОУ ООШ №7 Славянский район, МБОУ СОШ №6 Красноармейский район, МБОУ СОШ №33 Красноармейский район.</w:t>
      </w:r>
    </w:p>
    <w:p w:rsidR="00642199" w:rsidRPr="007A5592" w:rsidRDefault="00642199" w:rsidP="006421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  <w:t>Группа 1ТЭК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77,3 %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31,8 %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88,24 %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исправление речевых ошибок, на употребление паронимов, нахождение архаизмов и неологизмов.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задания, требующего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 xml:space="preserve">заменить придаточную часть сложноподчинённого </w:t>
      </w:r>
      <w:r w:rsidRPr="007A5592">
        <w:rPr>
          <w:rFonts w:ascii="Times New Roman" w:hAnsi="Times New Roman" w:cs="Times New Roman"/>
          <w:sz w:val="28"/>
          <w:szCs w:val="28"/>
        </w:rPr>
        <w:lastRenderedPageBreak/>
        <w:t>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 Затруднения вызвало у студентов задание на определение стилей речи.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Отличные результаты показали выпускники следующих школ: МБОУ СОШ № 6 МО Славянский район, МБОУ ООШ № 8 МО Славянский район, МБОУ СОШ № 39 Красноармейского района. Слабые результаты показали выпускники МБОУ СОШ № 5 Калининского района, МБОУ ООШ № 38 МО Славянский район.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ab/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>Группа 1Д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52,8 %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21,7 %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90,48 %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52,38 %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задания, требующего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Затруднение вызвало у студентов задание на определение стилей речи.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Хорошие результаты показали выпускники следующих школ: МБОУ СОШ № 43 МО Славянский район, МБОУ СОШ № 25 МО Славянский район, МБОУ лицей № 4 МО Славянский район, МБОУ СОШ № 15 Красноармейского района. Слабые результаты показали выпускники МБОУ СОШ № 39 Красноармейского района,  МБОУ лицей № 1 МО Славянский район.</w:t>
      </w:r>
    </w:p>
    <w:p w:rsidR="00642199" w:rsidRPr="007A5592" w:rsidRDefault="00642199" w:rsidP="00642199">
      <w:pPr>
        <w:spacing w:before="240"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>Группа 1КБ1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72,7 %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73,68%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 ходе итогового контроля лучшие результаты студенты показали при выполнении заданий на употребление паронимов, правописание суффиксов различных частей речи, нахождение архаизмов и неологизмов, правописание не и ни с различными частями речи. </w:t>
      </w:r>
    </w:p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Наиболее слабые результаты обучающиеся показали при постановке знаков препинания при однородных членах предложения. Затруднения вызвало у студентов задания на постановку знаков препинания в сложноподчинённом предложении и  в бессоюзном сложном предложении.</w:t>
      </w:r>
    </w:p>
    <w:p w:rsidR="00642199" w:rsidRPr="007A5592" w:rsidRDefault="00642199" w:rsidP="0064219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lastRenderedPageBreak/>
        <w:t>Отличные результаты показали выпускники следующих школ: МБОУ ООШ № 11 МО Славянский район,</w:t>
      </w:r>
      <w:r w:rsidRPr="007A5592">
        <w:rPr>
          <w:rFonts w:ascii="Times New Roman" w:hAnsi="Times New Roman" w:cs="Times New Roman"/>
          <w:sz w:val="24"/>
          <w:szCs w:val="24"/>
        </w:rPr>
        <w:t xml:space="preserve"> </w:t>
      </w:r>
      <w:r w:rsidRPr="007A5592">
        <w:rPr>
          <w:rFonts w:ascii="Times New Roman" w:eastAsia="Calibri" w:hAnsi="Times New Roman" w:cs="Times New Roman"/>
          <w:sz w:val="28"/>
          <w:szCs w:val="28"/>
        </w:rPr>
        <w:t>МБОУ СОШ № 17 МО Славянский район, МБОУ СОШ № 2 Калининского района.  Слабые результаты показали выпускники  МБОУ СОШ № 12 Калининского района, МБОУ ООШ № 8 МО Славянский район.</w:t>
      </w:r>
    </w:p>
    <w:p w:rsidR="00642199" w:rsidRPr="007A5592" w:rsidRDefault="00642199" w:rsidP="00642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>Группа 1КБ2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58"/>
        <w:gridCol w:w="1063"/>
        <w:gridCol w:w="1060"/>
        <w:gridCol w:w="1066"/>
        <w:gridCol w:w="1994"/>
        <w:gridCol w:w="1868"/>
      </w:tblGrid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Качество,%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05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6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4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63 %</w:t>
            </w:r>
          </w:p>
        </w:tc>
        <w:tc>
          <w:tcPr>
            <w:tcW w:w="1868" w:type="dxa"/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22 %</w:t>
            </w:r>
          </w:p>
        </w:tc>
      </w:tr>
      <w:tr w:rsidR="00642199" w:rsidRPr="007A5592" w:rsidTr="00642199">
        <w:trPr>
          <w:jc w:val="center"/>
        </w:trPr>
        <w:tc>
          <w:tcPr>
            <w:tcW w:w="1236" w:type="dxa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91,3 %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199" w:rsidRPr="007A5592" w:rsidRDefault="0064219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30,43 %</w:t>
            </w:r>
          </w:p>
        </w:tc>
      </w:tr>
    </w:tbl>
    <w:p w:rsidR="00642199" w:rsidRPr="007A5592" w:rsidRDefault="00642199" w:rsidP="00642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Лучшие результаты студенты показали при выполнении заданий на употребление паронимов, нахождение архаизмов и неологизмов, правописание не и ни с различными частями речи, правописание суффиксов различных частей речи. 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Наиболее слабые результаты обучающиеся показали при выполнении задания, требующего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заменить придаточную часть сложноподчинённого предложения на причастный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оборот. Затруднение вызвало у студентов задание на правописание безударных проверяемых и чередующихся гласных в корнях.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Отличные результаты показала выпускница МБОУ СОШ № 18 МО Славянский район. Слабые результаты показали выпускники  МБОУ СОШ № 23 МО Славянский район, МБОУ СОШ № 6 МО Славянский район.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По итогам контролей по русскому языку можно сделать следующие выводы и внести предложения: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1. Ввести в систему поурочного планирования задания в виде и по материалам ЕГЭ с 25.05.2018 года постоянно.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2. Провести внутритехникумовский контроль по использованию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>естовых заданий с 20.09.2018 года.</w:t>
      </w:r>
    </w:p>
    <w:p w:rsidR="00642199" w:rsidRPr="007A5592" w:rsidRDefault="00642199" w:rsidP="0064219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Контрольно-диагностические работы по математике проводились в форме контрольной работы, состоящей из 10-ти заданий, требующих выполнения вычислительных операций. Содержание заданий работ по математике соответствуют разделам и темам программы общеобразовательной учебной дисциплины «Математика: алгебра и начала математического анализа; геометрия» для профессиональных образовательных организаций, реализующих основные профессиональные образовательные программы СПО на базе основного общего образования с получением среднего общего образования.</w:t>
      </w:r>
    </w:p>
    <w:p w:rsidR="00642199" w:rsidRPr="007A5592" w:rsidRDefault="00642199" w:rsidP="006421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Цели  контролей:</w:t>
      </w:r>
    </w:p>
    <w:p w:rsidR="00642199" w:rsidRPr="007A5592" w:rsidRDefault="00642199" w:rsidP="005338B2">
      <w:pPr>
        <w:pStyle w:val="a3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определение соответствия содержания обучения результату в виде освоенных студентами видов учебной деятельности;</w:t>
      </w:r>
    </w:p>
    <w:p w:rsidR="00642199" w:rsidRPr="007A5592" w:rsidRDefault="00642199" w:rsidP="005338B2">
      <w:pPr>
        <w:pStyle w:val="a3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мониторинг качества общеобразовательной подготовки в профессиональных образовательных организациях по математике на основе определения уровня выполнения обучающимися основных видов учебной деятельности, степени усвоения ими программы среднего общего образования;</w:t>
      </w:r>
    </w:p>
    <w:p w:rsidR="00642199" w:rsidRPr="007A5592" w:rsidRDefault="00642199" w:rsidP="005338B2">
      <w:pPr>
        <w:pStyle w:val="a3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получение и использование результатов входного и итогового контролей как </w:t>
      </w:r>
      <w:r w:rsidRPr="007A5592">
        <w:rPr>
          <w:rFonts w:ascii="Times New Roman" w:hAnsi="Times New Roman" w:cs="Times New Roman"/>
          <w:sz w:val="28"/>
          <w:szCs w:val="28"/>
        </w:rPr>
        <w:lastRenderedPageBreak/>
        <w:t>показателей независимой оценки качества образования при составлении рейтинга профессиональных образовательных организаций Краснодарского края;</w:t>
      </w:r>
    </w:p>
    <w:p w:rsidR="00642199" w:rsidRPr="007A5592" w:rsidRDefault="00642199" w:rsidP="005338B2">
      <w:pPr>
        <w:pStyle w:val="a3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выявление недостатков общеобразовательной подготовки обучающихся по математике;</w:t>
      </w:r>
    </w:p>
    <w:p w:rsidR="00642199" w:rsidRPr="007A5592" w:rsidRDefault="00642199" w:rsidP="005338B2">
      <w:pPr>
        <w:pStyle w:val="a3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учет выявленных проблем в целях организации и ведения образовательной деятельности по математике в следующем учебном году.</w:t>
      </w:r>
    </w:p>
    <w:p w:rsidR="00642199" w:rsidRPr="007A5592" w:rsidRDefault="00642199" w:rsidP="006421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Итоги контроля по математике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709"/>
        <w:gridCol w:w="992"/>
        <w:gridCol w:w="851"/>
        <w:gridCol w:w="992"/>
        <w:gridCol w:w="850"/>
        <w:gridCol w:w="709"/>
        <w:gridCol w:w="709"/>
        <w:gridCol w:w="709"/>
        <w:gridCol w:w="992"/>
        <w:gridCol w:w="957"/>
      </w:tblGrid>
      <w:tr w:rsidR="00642199" w:rsidRPr="007A5592" w:rsidTr="00642199">
        <w:tc>
          <w:tcPr>
            <w:tcW w:w="534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709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16"/>
                <w:szCs w:val="16"/>
              </w:rPr>
              <w:t>Численность группы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Результаты входного контроля</w:t>
            </w:r>
          </w:p>
        </w:tc>
        <w:tc>
          <w:tcPr>
            <w:tcW w:w="992" w:type="dxa"/>
            <w:vMerge w:val="restart"/>
          </w:tcPr>
          <w:p w:rsidR="00642199" w:rsidRPr="007A5592" w:rsidRDefault="00642199" w:rsidP="00642199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Количество студентов, выполнявших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итоговую</w:t>
            </w:r>
            <w:proofErr w:type="gramEnd"/>
          </w:p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работу, чел</w:t>
            </w:r>
          </w:p>
        </w:tc>
        <w:tc>
          <w:tcPr>
            <w:tcW w:w="2977" w:type="dxa"/>
            <w:gridSpan w:val="4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Результаты итогового контроля, количество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ind w:left="-7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Успевае-мость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957" w:type="dxa"/>
            <w:vMerge w:val="restart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Качество, %</w:t>
            </w:r>
          </w:p>
        </w:tc>
      </w:tr>
      <w:tr w:rsidR="00642199" w:rsidRPr="007A5592" w:rsidTr="00642199">
        <w:tc>
          <w:tcPr>
            <w:tcW w:w="534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Успеваемость,  %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Качество, %</w:t>
            </w:r>
          </w:p>
        </w:tc>
        <w:tc>
          <w:tcPr>
            <w:tcW w:w="992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ind w:left="-7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vMerge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1Б1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1Б2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1ОДЛ1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85,7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1ОДЛ2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47,8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1ПБ1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1ЗЧС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42,9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1Р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69,9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1Мех1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1Мех2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1Л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1Т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1ТЭК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</w:tr>
      <w:tr w:rsidR="00642199" w:rsidRPr="007A5592" w:rsidTr="00642199">
        <w:tc>
          <w:tcPr>
            <w:tcW w:w="53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5592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709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50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709" w:type="dxa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:rsidR="00642199" w:rsidRPr="007A5592" w:rsidRDefault="00642199" w:rsidP="006421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</w:tbl>
    <w:p w:rsidR="00642199" w:rsidRPr="007A5592" w:rsidRDefault="00642199" w:rsidP="00642199">
      <w:pPr>
        <w:pStyle w:val="aff8"/>
        <w:tabs>
          <w:tab w:val="right" w:leader="underscore" w:pos="6405"/>
        </w:tabs>
        <w:spacing w:line="240" w:lineRule="auto"/>
        <w:jc w:val="both"/>
        <w:rPr>
          <w:sz w:val="28"/>
          <w:szCs w:val="28"/>
        </w:rPr>
      </w:pPr>
    </w:p>
    <w:p w:rsidR="00642199" w:rsidRPr="007A5592" w:rsidRDefault="00642199" w:rsidP="00642199">
      <w:pPr>
        <w:pStyle w:val="aff8"/>
        <w:tabs>
          <w:tab w:val="right" w:leader="underscore" w:pos="6405"/>
        </w:tabs>
        <w:spacing w:line="240" w:lineRule="auto"/>
        <w:ind w:firstLine="709"/>
        <w:jc w:val="both"/>
        <w:rPr>
          <w:sz w:val="28"/>
          <w:szCs w:val="28"/>
        </w:rPr>
      </w:pPr>
      <w:r w:rsidRPr="007A5592">
        <w:rPr>
          <w:sz w:val="28"/>
          <w:szCs w:val="28"/>
        </w:rPr>
        <w:t xml:space="preserve">Как видно из таблиц, </w:t>
      </w:r>
      <w:proofErr w:type="gramStart"/>
      <w:r w:rsidRPr="007A5592">
        <w:rPr>
          <w:sz w:val="28"/>
          <w:szCs w:val="28"/>
        </w:rPr>
        <w:t>обучающиеся</w:t>
      </w:r>
      <w:proofErr w:type="gramEnd"/>
      <w:r w:rsidRPr="007A5592">
        <w:rPr>
          <w:sz w:val="28"/>
          <w:szCs w:val="28"/>
        </w:rPr>
        <w:t xml:space="preserve"> усвоили обязательный минимум знаний по математике, что составляет 80%. Следует отметить, что  </w:t>
      </w:r>
      <w:r w:rsidRPr="007A5592">
        <w:rPr>
          <w:b/>
          <w:sz w:val="28"/>
          <w:szCs w:val="28"/>
        </w:rPr>
        <w:t>19,7%</w:t>
      </w:r>
      <w:r w:rsidRPr="007A5592">
        <w:rPr>
          <w:sz w:val="28"/>
          <w:szCs w:val="28"/>
        </w:rPr>
        <w:t xml:space="preserve"> (57 двоек из 290чел.) обучающихся не справились с решением задач. Учебные навыки сформированы недостаточно. </w:t>
      </w:r>
    </w:p>
    <w:p w:rsidR="00642199" w:rsidRPr="007A5592" w:rsidRDefault="00642199" w:rsidP="006421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Наиболее успешно обучающиеся выполнили:</w:t>
      </w:r>
    </w:p>
    <w:p w:rsidR="00642199" w:rsidRPr="007A5592" w:rsidRDefault="00642199" w:rsidP="0064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- Задание №1 «Преобразуйте выражения» - применялось умножение и деление десятичных дробей, формулы сокращённого умножения;</w:t>
      </w:r>
    </w:p>
    <w:p w:rsidR="00642199" w:rsidRPr="007A5592" w:rsidRDefault="00642199" w:rsidP="0064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- Задание №7 «Теория вероятности» - 62% студентов выполнили это задание;</w:t>
      </w:r>
    </w:p>
    <w:p w:rsidR="00642199" w:rsidRPr="007A5592" w:rsidRDefault="00642199" w:rsidP="0064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- Задание №6 «Неопределённый интеграл» - 47% студентов выполнили это задание.</w:t>
      </w:r>
    </w:p>
    <w:p w:rsidR="00642199" w:rsidRPr="007A5592" w:rsidRDefault="00642199" w:rsidP="006421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Наиболее сложными оказались задания:</w:t>
      </w:r>
    </w:p>
    <w:p w:rsidR="00642199" w:rsidRPr="007A5592" w:rsidRDefault="00642199" w:rsidP="0064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- Задание №5 «Найти значение производной функции в точке», никто из студентов не справился с этим заданием полностью правильно;</w:t>
      </w:r>
    </w:p>
    <w:p w:rsidR="00642199" w:rsidRPr="007A5592" w:rsidRDefault="00642199" w:rsidP="0064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Задание №3 «Найти область определения функции» 28% студентов выполнили задание полностью. Многие допустили </w:t>
      </w:r>
      <w:proofErr w:type="gramStart"/>
      <w:r w:rsidRPr="007A5592">
        <w:rPr>
          <w:rFonts w:ascii="Times New Roman" w:eastAsia="Calibri" w:hAnsi="Times New Roman" w:cs="Times New Roman"/>
          <w:sz w:val="28"/>
          <w:szCs w:val="28"/>
        </w:rPr>
        <w:t>ошибки</w:t>
      </w:r>
      <w:proofErr w:type="gramEnd"/>
      <w:r w:rsidRPr="007A5592">
        <w:rPr>
          <w:rFonts w:ascii="Times New Roman" w:eastAsia="Calibri" w:hAnsi="Times New Roman" w:cs="Times New Roman"/>
          <w:sz w:val="28"/>
          <w:szCs w:val="28"/>
        </w:rPr>
        <w:t xml:space="preserve"> при решении неравенства превратив его в верное равенство;</w:t>
      </w:r>
    </w:p>
    <w:p w:rsidR="00642199" w:rsidRPr="007A5592" w:rsidRDefault="00642199" w:rsidP="0064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92">
        <w:rPr>
          <w:rFonts w:ascii="Times New Roman" w:eastAsia="Calibri" w:hAnsi="Times New Roman" w:cs="Times New Roman"/>
          <w:sz w:val="28"/>
          <w:szCs w:val="28"/>
        </w:rPr>
        <w:t>- Задание №4 «Найти корень уравнения» студенты в данном задании про ОДЗ вообще забыли.</w:t>
      </w:r>
    </w:p>
    <w:p w:rsidR="00642199" w:rsidRPr="007A5592" w:rsidRDefault="00642199" w:rsidP="00642199">
      <w:pPr>
        <w:pStyle w:val="Standard"/>
        <w:jc w:val="both"/>
        <w:rPr>
          <w:rFonts w:cs="Times New Roman"/>
          <w:sz w:val="28"/>
          <w:szCs w:val="28"/>
        </w:rPr>
      </w:pPr>
      <w:r w:rsidRPr="007A5592">
        <w:rPr>
          <w:rFonts w:cs="Times New Roman"/>
          <w:sz w:val="28"/>
          <w:szCs w:val="28"/>
        </w:rPr>
        <w:t>Анализ полученных результатов свидетельствует, что:</w:t>
      </w:r>
    </w:p>
    <w:p w:rsidR="00642199" w:rsidRPr="007A5592" w:rsidRDefault="00642199" w:rsidP="00642199">
      <w:pPr>
        <w:widowControl w:val="0"/>
        <w:tabs>
          <w:tab w:val="left" w:pos="14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- при достаточном знании теоретического материала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выявлена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недостаточная сформированность вычислительных навыков у отдельных студентов;</w:t>
      </w:r>
    </w:p>
    <w:p w:rsidR="00642199" w:rsidRPr="007A5592" w:rsidRDefault="00642199" w:rsidP="00642199">
      <w:pPr>
        <w:widowControl w:val="0"/>
        <w:tabs>
          <w:tab w:val="left" w:pos="14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- ошибки допущены в преобразовании выражений, а также в знаке его значения; </w:t>
      </w:r>
    </w:p>
    <w:p w:rsidR="00642199" w:rsidRPr="007A5592" w:rsidRDefault="00642199" w:rsidP="0064219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имеются пробелы в знаниях стандартного вида многочленов, приведения подобных одночленов, разложения многочленов, преобразование выражений;</w:t>
      </w:r>
    </w:p>
    <w:p w:rsidR="00642199" w:rsidRPr="007A5592" w:rsidRDefault="00642199" w:rsidP="0064219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недостаточны знания и умения по решению подкоренных выражений, по нахождению степени с действительными показателями;</w:t>
      </w:r>
    </w:p>
    <w:p w:rsidR="00642199" w:rsidRPr="007A5592" w:rsidRDefault="00642199" w:rsidP="0064219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не все студенты умеют пользоваться предложенным справочным материалом (формула предоставлена, а как применить не знают).</w:t>
      </w:r>
    </w:p>
    <w:p w:rsidR="00642199" w:rsidRPr="007A5592" w:rsidRDefault="00642199" w:rsidP="00642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На основании анализа работ по математике необходимо выполнить следующие мероприятия:</w:t>
      </w:r>
    </w:p>
    <w:p w:rsidR="00642199" w:rsidRPr="007A5592" w:rsidRDefault="00642199" w:rsidP="00642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1. Преподавателям организовать работу по ликвидации выявленных недостатков при осуществлении индивидуальной, дифференцированной работы с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на занятиях.</w:t>
      </w:r>
    </w:p>
    <w:p w:rsidR="00642199" w:rsidRPr="007A5592" w:rsidRDefault="00642199" w:rsidP="00642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2.  Преподавателя необходимо обратить особое внимание на повторение материала, по которому выявлены пробелы в знаниях,  формировать вычислительные навыки  у обучающихся, максимально дифференцируя работу по выработке специальных знаний и умений.</w:t>
      </w:r>
    </w:p>
    <w:p w:rsidR="00642199" w:rsidRPr="007A5592" w:rsidRDefault="00642199" w:rsidP="00642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3. Провести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организацией уроков по повторению в срок до 15.06.2019 года. </w:t>
      </w:r>
    </w:p>
    <w:p w:rsidR="00642199" w:rsidRPr="007A5592" w:rsidRDefault="00642199" w:rsidP="00642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5592">
        <w:rPr>
          <w:rFonts w:ascii="Times New Roman" w:hAnsi="Times New Roman" w:cs="Times New Roman"/>
          <w:sz w:val="28"/>
          <w:szCs w:val="28"/>
        </w:rPr>
        <w:t>Общие выводы состоят в актуализации внутренней системы оценки качества знаний по направлению мониторинга преподавания общеобразовательных дисциплин, которая станет приоритетным в плане работы на 2018-2019 учебный год.</w:t>
      </w:r>
      <w:proofErr w:type="gramEnd"/>
    </w:p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Следующими и, по сути, главными показателями являются результаты итоговой аттестации.</w:t>
      </w:r>
    </w:p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Выпускная квалифиационная работа – один из видов финальных аттестационных испытаний учащихся, которые завершают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по основной образовательной программе средней профессиональной организации.</w:t>
      </w:r>
    </w:p>
    <w:p w:rsidR="00B664F7" w:rsidRPr="007A5592" w:rsidRDefault="00642199" w:rsidP="00B664F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.</w:t>
      </w:r>
      <w:r w:rsidR="00B664F7" w:rsidRPr="007A5592">
        <w:rPr>
          <w:rFonts w:ascii="Times New Roman" w:hAnsi="Times New Roman" w:cs="Times New Roman"/>
          <w:sz w:val="28"/>
          <w:szCs w:val="28"/>
        </w:rPr>
        <w:t xml:space="preserve"> Результаты  защиты ВКР</w:t>
      </w:r>
    </w:p>
    <w:p w:rsidR="00642199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60CA" w:rsidRDefault="002660CA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60CA" w:rsidRPr="007A5592" w:rsidRDefault="002660CA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Состав членов государственных экзаменационных комиссий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769"/>
        <w:gridCol w:w="3909"/>
        <w:gridCol w:w="1687"/>
        <w:gridCol w:w="1903"/>
        <w:gridCol w:w="1904"/>
      </w:tblGrid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профессии/специальности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количество членов ГЭК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количество представителей работодателей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% представителей работодателей от общего числа членов ГЭК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38.02.01 - Экономика и бухгалтерский учет (по отраслям)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38.02.03 -  Операционная деятельность в логистике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38.02.04 – Коммерция </w:t>
            </w:r>
          </w:p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(по отраслям)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38.02.05 – Товароведение и экспертиза качества потребительских товаров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38.01.02 – Продавец, контролер-кассир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35.02.07 – Механизация, сельского хозяйства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35.02.05 Агрономия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35.02.06 Технология производства и переработки сельскохозяйственной продукции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09.05.02 Прикладная информатика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 отраслям)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20.02.04 Пожарная безопасность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42199" w:rsidRPr="007A5592" w:rsidTr="00642199">
        <w:tc>
          <w:tcPr>
            <w:tcW w:w="76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87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642199" w:rsidRPr="007A5592" w:rsidRDefault="00642199" w:rsidP="006421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2199" w:rsidRPr="007A5592" w:rsidRDefault="00642199" w:rsidP="0064219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специальности38.02.01 Экономика и бухгалтерский учет (по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выпускных квалификационных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специальности38.02.01 Экономика и бухгалтерский учет (по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64,0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62,8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71,4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30,3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28,6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88,0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90,6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71,4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28,6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B664F7" w:rsidRPr="007A5592" w:rsidRDefault="00642199" w:rsidP="007A5592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CE4B93" wp14:editId="3D3603D8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64F7" w:rsidRPr="007A5592" w:rsidRDefault="00B664F7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Общие результаты подготовки студентов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специальности38.02.01 Экономика и бухгалтерский учет (по отраслям)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14,2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14,2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B664F7" w:rsidRPr="007A5592" w:rsidRDefault="00B664F7" w:rsidP="00B664F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38.02.01 Экономика и бухгалтерский учет</w:t>
      </w:r>
    </w:p>
    <w:p w:rsidR="00B664F7" w:rsidRPr="007A5592" w:rsidRDefault="00B664F7" w:rsidP="00B664F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результаты  студентов заочного отделения  выше, чем очного</w:t>
      </w:r>
      <w:proofErr w:type="gramStart"/>
      <w:r w:rsidR="00816D6C" w:rsidRPr="007A5592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816D6C" w:rsidRPr="007A5592">
        <w:rPr>
          <w:rFonts w:ascii="Times New Roman" w:hAnsi="Times New Roman" w:cs="Times New Roman"/>
          <w:sz w:val="28"/>
          <w:szCs w:val="28"/>
        </w:rPr>
        <w:t>ри стопроцентном качестве знаний;</w:t>
      </w:r>
    </w:p>
    <w:p w:rsidR="00642199" w:rsidRPr="007A5592" w:rsidRDefault="00B664F7" w:rsidP="00642199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- </w:t>
      </w:r>
      <w:r w:rsidR="00816D6C" w:rsidRPr="007A5592">
        <w:rPr>
          <w:rFonts w:ascii="Times New Roman" w:hAnsi="Times New Roman" w:cs="Times New Roman"/>
          <w:sz w:val="28"/>
          <w:szCs w:val="28"/>
        </w:rPr>
        <w:t>наблюдается</w:t>
      </w:r>
      <w:r w:rsidRPr="007A5592">
        <w:rPr>
          <w:rFonts w:ascii="Times New Roman" w:hAnsi="Times New Roman" w:cs="Times New Roman"/>
          <w:sz w:val="28"/>
          <w:szCs w:val="28"/>
        </w:rPr>
        <w:t>динамика роста отличных результатов; колебание в результатах «хорошо» «удовлетворительно» незначительное</w:t>
      </w:r>
    </w:p>
    <w:p w:rsidR="002660CA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специальности38.02.03 Операционная деятельность в логистике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выпускных квалификационных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специальности38.02.03 Операционная деятельность в логистике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2BF141" wp14:editId="14D313BF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92" w:rsidRDefault="007A5592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92" w:rsidRDefault="007A5592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92" w:rsidRDefault="007A5592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92" w:rsidRPr="007A5592" w:rsidRDefault="007A5592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Общие результаты подготовки студентов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специальности38.02.03 Операционная деятельность в логистике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Количество выданных </w:t>
            </w:r>
            <w:r w:rsidRPr="007A5592">
              <w:rPr>
                <w:rFonts w:ascii="Times New Roman" w:hAnsi="Times New Roman" w:cs="Times New Roman"/>
              </w:rPr>
              <w:lastRenderedPageBreak/>
              <w:t>академических справок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D6C" w:rsidRPr="007A5592" w:rsidRDefault="00816D6C" w:rsidP="00816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38.02.03 Операционная деятельность в логистике</w:t>
      </w:r>
    </w:p>
    <w:p w:rsidR="00816D6C" w:rsidRPr="007A5592" w:rsidRDefault="00816D6C" w:rsidP="00816D6C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возросло по сравнению с прошлым годом количество тем по заявкам учреждений и организаций,</w:t>
      </w:r>
    </w:p>
    <w:p w:rsidR="00816D6C" w:rsidRPr="007A5592" w:rsidRDefault="00816D6C" w:rsidP="00816D6C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по сравнению с прошлым годом увеличилось количество работ, выполненных на «отлично». Показатели работ, выполненных на «хорошо» и «удовлетворительно», снизился.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специальности38.02.04 – Коммерция (по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выпускных квалификационных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специальности38.02.04 – Коммерция (по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55,6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55,6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Количество выпускных квалификационных работ, </w:t>
            </w:r>
            <w:r w:rsidRPr="007A5592">
              <w:rPr>
                <w:rFonts w:ascii="Times New Roman" w:hAnsi="Times New Roman" w:cs="Times New Roman"/>
              </w:rPr>
              <w:lastRenderedPageBreak/>
              <w:t>выполненных: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94,4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94,4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A944A8" wp14:editId="78BB9255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Общие результаты подготовки студентов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специальности38.02.04 – Коммерция (по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D6C" w:rsidRPr="007A5592" w:rsidRDefault="00816D6C" w:rsidP="00816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38.02.04 Коммерция (по отраслям)</w:t>
      </w:r>
    </w:p>
    <w:p w:rsidR="00816D6C" w:rsidRPr="007A5592" w:rsidRDefault="00756D59" w:rsidP="00756D59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</w:t>
      </w:r>
      <w:r w:rsidR="00816D6C" w:rsidRPr="007A5592">
        <w:rPr>
          <w:rFonts w:ascii="Times New Roman" w:hAnsi="Times New Roman" w:cs="Times New Roman"/>
          <w:sz w:val="28"/>
          <w:szCs w:val="28"/>
        </w:rPr>
        <w:t xml:space="preserve">наибольшее количество проблемных вопросов на </w:t>
      </w:r>
      <w:r w:rsidRPr="007A5592">
        <w:rPr>
          <w:rFonts w:ascii="Times New Roman" w:hAnsi="Times New Roman" w:cs="Times New Roman"/>
          <w:sz w:val="28"/>
          <w:szCs w:val="28"/>
        </w:rPr>
        <w:t>всех этапах подготовки работ и</w:t>
      </w:r>
      <w:r w:rsidR="00816D6C" w:rsidRPr="007A5592">
        <w:rPr>
          <w:rFonts w:ascii="Times New Roman" w:hAnsi="Times New Roman" w:cs="Times New Roman"/>
          <w:sz w:val="28"/>
          <w:szCs w:val="28"/>
        </w:rPr>
        <w:t xml:space="preserve"> самое маленькое количество </w:t>
      </w:r>
      <w:r w:rsidRPr="007A5592">
        <w:rPr>
          <w:rFonts w:ascii="Times New Roman" w:hAnsi="Times New Roman" w:cs="Times New Roman"/>
          <w:sz w:val="28"/>
          <w:szCs w:val="28"/>
        </w:rPr>
        <w:t>работ с оценкой «отлично» на финансов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технологическом отделении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специальности38.02.05 – Товароведение и экспертиза качества потребительских товаров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выпускных квалификационных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специальности38.02.05 – Товароведение и экспертиза качества потребительских товаров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38,9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38,9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38,9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38,9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55,6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64,3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21,4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14,3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85,8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14,2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Pr="007A5592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E9B4A6" wp14:editId="76C42D93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Pr="007A5592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Общие результаты подготовки студентов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специальности38.02.05 – Товароведение и экспертиза качества потребительских товаров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38,9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21,4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50,0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756D59" w:rsidRPr="007A5592" w:rsidRDefault="00756D59" w:rsidP="00756D59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38.02.05 Товароведение и экспертиза качества потребительских товаров</w:t>
      </w:r>
    </w:p>
    <w:p w:rsidR="00756D59" w:rsidRPr="007A5592" w:rsidRDefault="00756D59" w:rsidP="00756D59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В сравнении с прошлым годом  повысился качественный уровень выполнения работ, в том числе, за счет расширения взаимодействия с работодателями, получением доступа к профессиональной документационной базе.</w:t>
      </w:r>
    </w:p>
    <w:p w:rsidR="00756D59" w:rsidRPr="007A5592" w:rsidRDefault="00756D59" w:rsidP="00756D59">
      <w:pPr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профессии 38.01.02 – Продавец, контролер-кассир</w:t>
      </w:r>
    </w:p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письменных экзаменационных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 xml:space="preserve"> по профессии  38.01.02 – Продавец, контролер-кассир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4962"/>
        <w:gridCol w:w="1134"/>
        <w:gridCol w:w="1134"/>
        <w:gridCol w:w="1134"/>
        <w:gridCol w:w="113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962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268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268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4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68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письменных экзаменационных работ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письменных экзаменационных работ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письменных экзаменационных работ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5.1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56,2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31,3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12,5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4,4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88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письменных экзаменационных работ, выполненных: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письменных экзаменационных работ, рекомендованных: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156878" wp14:editId="5355BE66">
            <wp:extent cx="5486400" cy="32004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защиты выпускных практических квалификационных работ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профессии 38.01.02 – Продавец, контролер-кассир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4962"/>
        <w:gridCol w:w="1134"/>
        <w:gridCol w:w="1134"/>
        <w:gridCol w:w="1134"/>
        <w:gridCol w:w="113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962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268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268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4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68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выпускной практической квалификационной работе 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выпускной практической квалификационной работе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выпускной практической квалификационной работе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68,8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68,8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31,2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практических квалификационных работ, выполненных: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практических квалификационных работ, рекомендованных: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764418" wp14:editId="231F1BEC">
            <wp:extent cx="5486400" cy="3200400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присвоения разрядов в соответствии с квалификацией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профессии38.01.02 – Продавец, контролер-кассир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617"/>
        <w:gridCol w:w="3848"/>
        <w:gridCol w:w="1019"/>
        <w:gridCol w:w="883"/>
        <w:gridCol w:w="1032"/>
        <w:gridCol w:w="870"/>
        <w:gridCol w:w="992"/>
        <w:gridCol w:w="911"/>
      </w:tblGrid>
      <w:tr w:rsidR="00642199" w:rsidRPr="007A5592" w:rsidTr="00642199">
        <w:trPr>
          <w:trHeight w:val="489"/>
        </w:trPr>
        <w:tc>
          <w:tcPr>
            <w:tcW w:w="61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48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Наименование квалификации (профессий по Общероссийскому классификатору профессий рабочих, должностей служащих и тарифных разрядов) </w:t>
            </w:r>
          </w:p>
        </w:tc>
        <w:tc>
          <w:tcPr>
            <w:tcW w:w="5707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Разряд</w:t>
            </w:r>
          </w:p>
        </w:tc>
      </w:tr>
      <w:tr w:rsidR="00642199" w:rsidRPr="007A5592" w:rsidTr="00642199">
        <w:trPr>
          <w:trHeight w:val="285"/>
        </w:trPr>
        <w:tc>
          <w:tcPr>
            <w:tcW w:w="61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8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2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A5592">
              <w:rPr>
                <w:rFonts w:ascii="Times New Roman" w:hAnsi="Times New Roman" w:cs="Times New Roman"/>
              </w:rPr>
              <w:t>№ разряда</w:t>
            </w:r>
            <w:proofErr w:type="gramStart"/>
            <w:r w:rsidRPr="007A5592">
              <w:rPr>
                <w:rFonts w:ascii="Times New Roman" w:hAnsi="Times New Roman" w:cs="Times New Roman"/>
                <w:lang w:val="en-US"/>
              </w:rPr>
              <w:t>IV</w:t>
            </w:r>
            <w:proofErr w:type="gramEnd"/>
          </w:p>
        </w:tc>
        <w:tc>
          <w:tcPr>
            <w:tcW w:w="1902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A5592">
              <w:rPr>
                <w:rFonts w:ascii="Times New Roman" w:hAnsi="Times New Roman" w:cs="Times New Roman"/>
              </w:rPr>
              <w:t>№ разряда</w:t>
            </w:r>
            <w:r w:rsidRPr="007A5592">
              <w:rPr>
                <w:rFonts w:ascii="Times New Roman" w:hAnsi="Times New Roman" w:cs="Times New Roman"/>
                <w:lang w:val="en-US"/>
              </w:rPr>
              <w:t xml:space="preserve"> III</w:t>
            </w:r>
          </w:p>
        </w:tc>
        <w:tc>
          <w:tcPr>
            <w:tcW w:w="1903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A5592">
              <w:rPr>
                <w:rFonts w:ascii="Times New Roman" w:hAnsi="Times New Roman" w:cs="Times New Roman"/>
              </w:rPr>
              <w:t>№ разряда</w:t>
            </w:r>
            <w:r w:rsidRPr="007A5592">
              <w:rPr>
                <w:rFonts w:ascii="Times New Roman" w:hAnsi="Times New Roman" w:cs="Times New Roman"/>
                <w:lang w:val="en-US"/>
              </w:rPr>
              <w:t xml:space="preserve"> III</w:t>
            </w:r>
          </w:p>
        </w:tc>
      </w:tr>
      <w:tr w:rsidR="00642199" w:rsidRPr="007A5592" w:rsidTr="00642199">
        <w:trPr>
          <w:trHeight w:val="584"/>
        </w:trPr>
        <w:tc>
          <w:tcPr>
            <w:tcW w:w="61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8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коли-чество</w:t>
            </w:r>
            <w:proofErr w:type="gramEnd"/>
          </w:p>
        </w:tc>
        <w:tc>
          <w:tcPr>
            <w:tcW w:w="88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3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коли-чество</w:t>
            </w:r>
            <w:proofErr w:type="gramEnd"/>
          </w:p>
        </w:tc>
        <w:tc>
          <w:tcPr>
            <w:tcW w:w="87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коли-чество</w:t>
            </w:r>
            <w:proofErr w:type="gramEnd"/>
          </w:p>
        </w:tc>
        <w:tc>
          <w:tcPr>
            <w:tcW w:w="911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61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8" w:type="dxa"/>
          </w:tcPr>
          <w:p w:rsidR="00642199" w:rsidRPr="007A5592" w:rsidRDefault="00642199" w:rsidP="006421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Продавец непродовольственных товаров</w:t>
            </w:r>
          </w:p>
        </w:tc>
        <w:tc>
          <w:tcPr>
            <w:tcW w:w="1019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lang w:val="en-US"/>
              </w:rPr>
              <w:t>1</w:t>
            </w: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A559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3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61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48" w:type="dxa"/>
          </w:tcPr>
          <w:p w:rsidR="00642199" w:rsidRPr="007A5592" w:rsidRDefault="00642199" w:rsidP="006421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Продавец продовольственных товаров</w:t>
            </w:r>
          </w:p>
        </w:tc>
        <w:tc>
          <w:tcPr>
            <w:tcW w:w="1019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lang w:val="en-US"/>
              </w:rPr>
              <w:t>1</w:t>
            </w: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A559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61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48" w:type="dxa"/>
          </w:tcPr>
          <w:p w:rsidR="00642199" w:rsidRPr="007A5592" w:rsidRDefault="00642199" w:rsidP="006421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Контролер-кассир</w:t>
            </w:r>
          </w:p>
        </w:tc>
        <w:tc>
          <w:tcPr>
            <w:tcW w:w="1019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lang w:val="en-US"/>
              </w:rPr>
              <w:t>1</w:t>
            </w: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1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A5592">
              <w:rPr>
                <w:rFonts w:ascii="Times New Roman" w:hAnsi="Times New Roman" w:cs="Times New Roman"/>
                <w:lang w:val="en-US"/>
              </w:rPr>
              <w:t>100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  <w:lang w:val="en-US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Общие результаты подготовки студентов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профессии38.01.02 – Продавец, контролер-кассир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4962"/>
        <w:gridCol w:w="1134"/>
        <w:gridCol w:w="1095"/>
        <w:gridCol w:w="1173"/>
        <w:gridCol w:w="113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962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229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3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09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9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7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12,5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2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756D59" w:rsidRPr="007A5592" w:rsidRDefault="00756D59" w:rsidP="00756D59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lastRenderedPageBreak/>
        <w:t>38.01.02 Продавец, контролер-кассир</w:t>
      </w:r>
    </w:p>
    <w:p w:rsidR="00756D59" w:rsidRPr="007A5592" w:rsidRDefault="00756D59" w:rsidP="00756D59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 В сравнении с 2016-2017 учебным годом снижение показателей отличных и хороших результатов, скачок удовлетворительных показателей по выполнению экзаменационных работ.</w:t>
      </w:r>
    </w:p>
    <w:p w:rsidR="00756D59" w:rsidRPr="007A5592" w:rsidRDefault="00756D59" w:rsidP="00756D59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И ведущие специалисты групп, и представители работодателя отмечают  нацеленность студентов на средний результат, при достаточно ровных показателях успеваемости и посещаемости занятий.</w:t>
      </w:r>
    </w:p>
    <w:p w:rsidR="00756D59" w:rsidRPr="007A5592" w:rsidRDefault="00756D59" w:rsidP="00756D59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Тем не менее, значительно возросло количество выпускных квалификационных работ, выполненных на «отлично», при том, что не появилось работ с удовлетворительными результатами.</w:t>
      </w:r>
    </w:p>
    <w:p w:rsidR="00756D59" w:rsidRPr="007A5592" w:rsidRDefault="00756D59" w:rsidP="00756D59">
      <w:pPr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35.02.07 Механизация сельского хозяйства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выпускных квалификационных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35.02.07 Механизация сельского хозяйства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09" w:type="dxa"/>
        <w:jc w:val="center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940"/>
        <w:gridCol w:w="804"/>
      </w:tblGrid>
      <w:tr w:rsidR="00642199" w:rsidRPr="007A5592" w:rsidTr="00642199">
        <w:trPr>
          <w:trHeight w:val="285"/>
          <w:jc w:val="center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956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  <w:jc w:val="center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744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  <w:jc w:val="center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29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29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47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64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rPr>
          <w:jc w:val="center"/>
        </w:trPr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37</w:t>
            </w:r>
          </w:p>
        </w:tc>
      </w:tr>
    </w:tbl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7EDFFB" wp14:editId="4D63A9AD">
            <wp:extent cx="5486400" cy="32004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Pr="007A5592" w:rsidRDefault="002660CA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Общие результаты подготовки студентов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35.02.07 Механизация сельского хозяйства</w:t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996C85" w:rsidRPr="007A5592" w:rsidRDefault="00996C85" w:rsidP="00996C85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35.02.07 Механизация с/х</w:t>
      </w:r>
    </w:p>
    <w:p w:rsidR="00996C85" w:rsidRPr="007A5592" w:rsidRDefault="00996C85" w:rsidP="00996C85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Резкое снижение  качественных показателей обученности, при выполнении выпускных квалификационных работ обусловлено тем, что общий уровень развития и подготовки студентов ниже, чем в выпусках предыдущих лет.</w:t>
      </w:r>
    </w:p>
    <w:p w:rsidR="00996C85" w:rsidRPr="007A5592" w:rsidRDefault="00996C85" w:rsidP="00996C85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В отличи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от выпускников 2015-2016, 2016-2017 г. студенты слабее владели терминологической речью.  Трудно давалась техническая составляющая проектов.</w:t>
      </w:r>
    </w:p>
    <w:p w:rsidR="00996C85" w:rsidRPr="007A5592" w:rsidRDefault="00996C85" w:rsidP="00996C85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 xml:space="preserve"> В 2017-2018 году специальность 35.02.05 «Агрономия» оканчивала группа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состоящая из 14 человек, показавшая на защите выпускных квалификационных работ стабильные результаты, характерные общему состоянию в группе дел по успеваемости. Результаты этого года ниже, чем в предыдущие два, но достаточно хорошие для данного выпуска.</w:t>
      </w:r>
    </w:p>
    <w:p w:rsidR="00642199" w:rsidRPr="007A5592" w:rsidRDefault="00996C85" w:rsidP="007A5592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 xml:space="preserve"> Наибольшие проблемы в группе были связаны с неисполнением дисциплинарных требований, что повлияло и на показатели качества обученности.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</w:t>
      </w:r>
      <w:r w:rsidRPr="007A5592">
        <w:rPr>
          <w:rFonts w:ascii="Times New Roman" w:hAnsi="Times New Roman" w:cs="Times New Roman"/>
          <w:sz w:val="24"/>
          <w:szCs w:val="24"/>
        </w:rPr>
        <w:t xml:space="preserve"> </w:t>
      </w:r>
      <w:r w:rsidRPr="007A5592">
        <w:rPr>
          <w:rFonts w:ascii="Times New Roman" w:hAnsi="Times New Roman" w:cs="Times New Roman"/>
          <w:b/>
          <w:sz w:val="24"/>
          <w:szCs w:val="24"/>
        </w:rPr>
        <w:t>35.02.05 Агрономия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0CA" w:rsidRDefault="002660CA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защиты выпускных квалификационных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35.02.05 Агрономия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</w:p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</w:p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7137AE" wp14:editId="2971BBEB">
            <wp:extent cx="5486400" cy="3200400"/>
            <wp:effectExtent l="19050" t="0" r="1905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Общие результаты подготовки студентов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35.02.05 Агрономия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201"/>
                <w:tab w:val="center" w:pos="317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885E6D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E6D">
        <w:rPr>
          <w:rFonts w:ascii="Times New Roman" w:hAnsi="Times New Roman" w:cs="Times New Roman"/>
          <w:sz w:val="24"/>
          <w:szCs w:val="24"/>
        </w:rPr>
        <w:t>Результаты защиты выпускных квалификационных работ оказались выше прогнозируемых, что можно отнести к режиму повышенной ответственности руководителей</w:t>
      </w:r>
      <w:proofErr w:type="gramStart"/>
      <w:r w:rsidRPr="00885E6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85E6D">
        <w:rPr>
          <w:rFonts w:ascii="Times New Roman" w:hAnsi="Times New Roman" w:cs="Times New Roman"/>
          <w:sz w:val="24"/>
          <w:szCs w:val="24"/>
        </w:rPr>
        <w:t>ачество представленных работ было хорошим и практико-ориентированным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ab/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</w:t>
      </w:r>
      <w:r w:rsidRPr="007A5592">
        <w:rPr>
          <w:rFonts w:ascii="Times New Roman" w:hAnsi="Times New Roman" w:cs="Times New Roman"/>
          <w:sz w:val="24"/>
          <w:szCs w:val="24"/>
        </w:rPr>
        <w:t xml:space="preserve"> </w:t>
      </w:r>
      <w:r w:rsidRPr="007A5592">
        <w:rPr>
          <w:rFonts w:ascii="Times New Roman" w:hAnsi="Times New Roman" w:cs="Times New Roman"/>
          <w:b/>
          <w:sz w:val="24"/>
          <w:szCs w:val="24"/>
        </w:rPr>
        <w:t>35.02.06 Технология производства и переработки сельскохозяйственной продукции</w:t>
      </w:r>
    </w:p>
    <w:p w:rsidR="007644EE" w:rsidRDefault="007644EE" w:rsidP="00642199">
      <w:pPr>
        <w:tabs>
          <w:tab w:val="left" w:pos="1289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tabs>
          <w:tab w:val="left" w:pos="1289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tabs>
          <w:tab w:val="left" w:pos="1289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tabs>
          <w:tab w:val="left" w:pos="1289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ab/>
        <w:t>Результаты защиты выпускных квалификационных работ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35.02.06 Технология производства и переработки сельскохозяйственной продукции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11,5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11,5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42F892" wp14:editId="2346B67B">
            <wp:extent cx="5486400" cy="32004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Общие результаты подготовки студентов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35.02.06 Технология производства и переработки сельскохозяйственной продукции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2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565EA8" w:rsidRPr="007A5592" w:rsidRDefault="00565EA8" w:rsidP="0056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35.02.06 Технология производства и переработки с/х продукции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Показатели 2018 года защиты ВКР можно охарактеризовать как стабильные, не отличающиеся от данных успеваемости за год и наиболее объективные в сравнении с показателями прошлого года.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Обращает на себя внимание тот факт, что на заочном отделении нет удовлетворительных результатов, только «хорошо» и «отлично». Все работы практико ориентированы, имеют содержательную ценность.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 xml:space="preserve">Именно на защите выпускных квалификационных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работ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на специальности «Технология производства и переработки с/х продукции» были сформулированны самые высокие оценки со стороны председателя ТЭК, работодателя Ж.В. Беловол, руководителя ЗАО «Славпром», депутата Законодательного собрания Краснодарского края.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</w:t>
      </w:r>
      <w:r w:rsidRPr="007A5592">
        <w:rPr>
          <w:rFonts w:ascii="Times New Roman" w:hAnsi="Times New Roman" w:cs="Times New Roman"/>
          <w:sz w:val="24"/>
          <w:szCs w:val="24"/>
        </w:rPr>
        <w:t xml:space="preserve"> </w:t>
      </w:r>
      <w:r w:rsidRPr="007A5592">
        <w:rPr>
          <w:rFonts w:ascii="Times New Roman" w:hAnsi="Times New Roman" w:cs="Times New Roman"/>
          <w:b/>
          <w:sz w:val="24"/>
          <w:szCs w:val="24"/>
        </w:rPr>
        <w:t>09.05.02 Прикладная информатика (по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выпускных квалификационных работ</w:t>
      </w:r>
    </w:p>
    <w:p w:rsidR="00642199" w:rsidRPr="007A5592" w:rsidRDefault="00642199" w:rsidP="00642199">
      <w:pPr>
        <w:tabs>
          <w:tab w:val="center" w:pos="4677"/>
          <w:tab w:val="left" w:pos="75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ab/>
        <w:t xml:space="preserve">по специальности 09.05.02 Прикладная информатика </w:t>
      </w:r>
      <w:proofErr w:type="gramStart"/>
      <w:r w:rsidRPr="007A5592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7A5592">
        <w:rPr>
          <w:rFonts w:ascii="Times New Roman" w:hAnsi="Times New Roman" w:cs="Times New Roman"/>
          <w:b/>
          <w:sz w:val="24"/>
          <w:szCs w:val="24"/>
        </w:rPr>
        <w:t>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62" w:type="dxa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94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1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по темам, предложенным </w:t>
            </w:r>
            <w:r w:rsidRPr="007A5592">
              <w:rPr>
                <w:rFonts w:ascii="Times New Roman" w:hAnsi="Times New Roman" w:cs="Times New Roman"/>
              </w:rPr>
              <w:lastRenderedPageBreak/>
              <w:t>студентам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D3646C" wp14:editId="4AC077F9">
            <wp:extent cx="5486400" cy="32004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Общие результаты подготовки студентов</w:t>
      </w:r>
    </w:p>
    <w:p w:rsidR="00642199" w:rsidRPr="007A5592" w:rsidRDefault="00642199" w:rsidP="00642199">
      <w:pPr>
        <w:tabs>
          <w:tab w:val="center" w:pos="4677"/>
          <w:tab w:val="left" w:pos="75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 xml:space="preserve">по специальности  09.05.02 Прикладная информатика </w:t>
      </w:r>
      <w:proofErr w:type="gramStart"/>
      <w:r w:rsidRPr="007A5592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7A5592">
        <w:rPr>
          <w:rFonts w:ascii="Times New Roman" w:hAnsi="Times New Roman" w:cs="Times New Roman"/>
          <w:b/>
          <w:sz w:val="24"/>
          <w:szCs w:val="24"/>
        </w:rPr>
        <w:t>по отраслям)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62" w:type="dxa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94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1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565EA8" w:rsidRPr="007A5592" w:rsidRDefault="00565EA8" w:rsidP="0056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По специальности 09.05.02 «Прикладная информатика (по отраслям)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защита ВКР проводилась впервые.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Результаты защиты значительно лучше, чем результаты по итогам обучения.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 xml:space="preserve"> Так, например средний балл защиты составляет 4 балла, а диплома 3,1</w:t>
      </w:r>
    </w:p>
    <w:p w:rsidR="00642199" w:rsidRDefault="00565EA8" w:rsidP="00642199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По результатам обучения это одна из наиболее слабых групп.</w:t>
      </w:r>
    </w:p>
    <w:p w:rsidR="007644EE" w:rsidRPr="007A5592" w:rsidRDefault="007644EE" w:rsidP="00642199">
      <w:pPr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</w:t>
      </w:r>
      <w:r w:rsidRPr="007A5592">
        <w:rPr>
          <w:rFonts w:ascii="Times New Roman" w:hAnsi="Times New Roman" w:cs="Times New Roman"/>
          <w:sz w:val="24"/>
          <w:szCs w:val="24"/>
        </w:rPr>
        <w:t xml:space="preserve"> </w:t>
      </w:r>
      <w:r w:rsidRPr="007A5592">
        <w:rPr>
          <w:rFonts w:ascii="Times New Roman" w:hAnsi="Times New Roman" w:cs="Times New Roman"/>
          <w:b/>
          <w:sz w:val="24"/>
          <w:szCs w:val="24"/>
        </w:rPr>
        <w:t>20.02.04 Пожарная безопасность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Результаты защиты выпускных квалификационных работ</w:t>
      </w:r>
    </w:p>
    <w:p w:rsidR="00642199" w:rsidRPr="007A5592" w:rsidRDefault="00642199" w:rsidP="00642199">
      <w:pPr>
        <w:tabs>
          <w:tab w:val="center" w:pos="4677"/>
          <w:tab w:val="left" w:pos="75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ab/>
        <w:t>по специальности 20.02.04 Пожарная безопасность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93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40"/>
        <w:gridCol w:w="675"/>
        <w:gridCol w:w="803"/>
        <w:gridCol w:w="656"/>
        <w:gridCol w:w="622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1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491" w:type="dxa"/>
            <w:gridSpan w:val="6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59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5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</w:rPr>
              <w:t>Допущены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к защите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Принято к защите ВКР (дипломная работа, проект)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Защищено ВКР</w:t>
            </w:r>
          </w:p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(дипломная работа, проект)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Оценки: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удовлетворительно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неудовлетворительно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выполненных: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темам, предложенным студентам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заявкам организаций, учреждений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области поисковых исследований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выпускных квалификационных работ, рекомендованных: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опубликованию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after="20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 внедрению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C76525" wp14:editId="0080268B">
            <wp:extent cx="5486400" cy="32004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42199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4EE" w:rsidRPr="007A5592" w:rsidRDefault="007644EE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Общие результаты подготовки студентов</w:t>
      </w:r>
    </w:p>
    <w:p w:rsidR="00642199" w:rsidRPr="007A5592" w:rsidRDefault="00642199" w:rsidP="00642199">
      <w:pPr>
        <w:tabs>
          <w:tab w:val="center" w:pos="4677"/>
          <w:tab w:val="left" w:pos="75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по специальности  20.02.04 Пожарная безопасность</w:t>
      </w:r>
    </w:p>
    <w:p w:rsidR="00642199" w:rsidRPr="007A5592" w:rsidRDefault="00642199" w:rsidP="00642199">
      <w:pPr>
        <w:tabs>
          <w:tab w:val="center" w:pos="4677"/>
          <w:tab w:val="left" w:pos="75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0262" w:type="dxa"/>
        <w:tblInd w:w="-601" w:type="dxa"/>
        <w:tblLook w:val="04A0" w:firstRow="1" w:lastRow="0" w:firstColumn="1" w:lastColumn="0" w:noHBand="0" w:noVBand="1"/>
      </w:tblPr>
      <w:tblGrid>
        <w:gridCol w:w="567"/>
        <w:gridCol w:w="3261"/>
        <w:gridCol w:w="940"/>
        <w:gridCol w:w="675"/>
        <w:gridCol w:w="803"/>
        <w:gridCol w:w="803"/>
        <w:gridCol w:w="803"/>
        <w:gridCol w:w="803"/>
        <w:gridCol w:w="803"/>
        <w:gridCol w:w="804"/>
      </w:tblGrid>
      <w:tr w:rsidR="00642199" w:rsidRPr="007A5592" w:rsidTr="00642199">
        <w:trPr>
          <w:trHeight w:val="285"/>
        </w:trPr>
        <w:tc>
          <w:tcPr>
            <w:tcW w:w="567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1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15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19" w:type="dxa"/>
            <w:gridSpan w:val="6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Форма обучения </w:t>
            </w:r>
          </w:p>
        </w:tc>
      </w:tr>
      <w:tr w:rsidR="00642199" w:rsidRPr="007A5592" w:rsidTr="00642199">
        <w:trPr>
          <w:trHeight w:val="266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75" w:type="dxa"/>
            <w:vMerge w:val="restart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606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607" w:type="dxa"/>
            <w:gridSpan w:val="2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заочная</w:t>
            </w:r>
          </w:p>
        </w:tc>
      </w:tr>
      <w:tr w:rsidR="00642199" w:rsidRPr="007A5592" w:rsidTr="00642199">
        <w:trPr>
          <w:trHeight w:val="272"/>
        </w:trPr>
        <w:tc>
          <w:tcPr>
            <w:tcW w:w="567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vMerge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%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Окончили профессиональную образовательную организацию СПО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отличием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дипломов с оценкой «отлично», «хорошо»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567" w:type="dxa"/>
          </w:tcPr>
          <w:p w:rsidR="00642199" w:rsidRPr="007A5592" w:rsidRDefault="00642199" w:rsidP="006421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</w:tcPr>
          <w:p w:rsidR="00642199" w:rsidRPr="007A5592" w:rsidRDefault="00642199" w:rsidP="006421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выданных академических справок</w:t>
            </w:r>
          </w:p>
        </w:tc>
        <w:tc>
          <w:tcPr>
            <w:tcW w:w="94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5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4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199" w:rsidRPr="007A5592" w:rsidRDefault="00642199" w:rsidP="00642199">
      <w:pPr>
        <w:rPr>
          <w:rFonts w:ascii="Times New Roman" w:hAnsi="Times New Roman" w:cs="Times New Roman"/>
        </w:rPr>
      </w:pP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Также впервые проходила защита ВКР на специальности </w:t>
      </w:r>
    </w:p>
    <w:p w:rsidR="00565EA8" w:rsidRPr="007A5592" w:rsidRDefault="00565EA8" w:rsidP="0056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20.02.04 «Пожарная безопасность»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Средний балл защиты – 3,9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Средний балл диплома – 3,2</w:t>
      </w:r>
    </w:p>
    <w:p w:rsidR="00565EA8" w:rsidRPr="007A5592" w:rsidRDefault="00565EA8" w:rsidP="00565EA8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 xml:space="preserve">Столь низкие результаты объясняются слабым уровнем мотивации к обучению части студентов и тем, что в </w:t>
      </w:r>
      <w:r w:rsidRPr="007A559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7A5592">
        <w:rPr>
          <w:rFonts w:ascii="Times New Roman" w:hAnsi="Times New Roman" w:cs="Times New Roman"/>
          <w:sz w:val="28"/>
          <w:szCs w:val="28"/>
        </w:rPr>
        <w:t xml:space="preserve"> семестре получили удовлетворительные оценки по МДК 04.02 «Выполнение работ по профессии «Водитель автомобиля»   90 % студентов, в том числе 5 претендентов на дипломы с отличием.</w:t>
      </w:r>
    </w:p>
    <w:p w:rsidR="00F7758A" w:rsidRPr="00F7758A" w:rsidRDefault="00565EA8" w:rsidP="00F7758A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Именно на этой специальности возникли самые  большие сложности у руководителей работ.</w:t>
      </w:r>
    </w:p>
    <w:p w:rsidR="00F7758A" w:rsidRPr="00F7758A" w:rsidRDefault="00F7758A" w:rsidP="00F7758A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58A">
        <w:rPr>
          <w:rFonts w:ascii="Times New Roman" w:hAnsi="Times New Roman" w:cs="Times New Roman"/>
          <w:b/>
          <w:bCs/>
          <w:sz w:val="28"/>
          <w:szCs w:val="28"/>
        </w:rPr>
        <w:t>Проведение пилотной апробации проведения демонстрационного экзамена по стандартам  Ворлдскиллс Россия в 2018 году ГБПОУ КК «Славянским сельскохозяйственным техникумом» по компетенции «Спасательные работы»</w:t>
      </w:r>
    </w:p>
    <w:p w:rsidR="00F7758A" w:rsidRPr="00F7758A" w:rsidRDefault="00F7758A" w:rsidP="00F7758A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7758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Российской Федерации от 29 декабря 2012 года № 273-ФЗ «Об образовании в Российской Федерации», приказами Минобрнауки России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от 16 августа 2013 года № 968 «Об утверждении порядка проведения государственной </w:t>
      </w:r>
      <w:r w:rsidRPr="00F7758A">
        <w:rPr>
          <w:rFonts w:ascii="Times New Roman" w:hAnsi="Times New Roman" w:cs="Times New Roman"/>
          <w:sz w:val="28"/>
          <w:szCs w:val="28"/>
        </w:rPr>
        <w:lastRenderedPageBreak/>
        <w:t>итоговой аттестации по образовательным программам среднего профессионального образования</w:t>
      </w:r>
      <w:proofErr w:type="gramEnd"/>
      <w:r w:rsidRPr="00F7758A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F7758A">
        <w:rPr>
          <w:rFonts w:ascii="Times New Roman" w:hAnsi="Times New Roman" w:cs="Times New Roman"/>
          <w:sz w:val="28"/>
          <w:szCs w:val="28"/>
        </w:rPr>
        <w:t>приказом Союза «Агентство развития профессиональных сообществ и рабочих кадров «Ворлдскиллс Россия» от 06 декабря 2017 года №555/2017 «Об итогах отбора субъектов Российской Федерации на участие в пилотной апробации проведения демонстрационного экзамена по стандартам Ворлдскиллс Россия в 2018 году», протоколом от 24 ноября 2017 года № 1 заседания Комиссии по отбору субъектов Российской Федерации на участие в пилотной апробации проведения демонстрационного</w:t>
      </w:r>
      <w:proofErr w:type="gramEnd"/>
      <w:r w:rsidRPr="00F775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758A">
        <w:rPr>
          <w:rFonts w:ascii="Times New Roman" w:hAnsi="Times New Roman" w:cs="Times New Roman"/>
          <w:sz w:val="28"/>
          <w:szCs w:val="28"/>
        </w:rPr>
        <w:t>экзамена по стандартам Ворлдскиллс Россия в 2018 году, приказом Министерства образования, науки и молодежной политики Краснодарского края от 09 февраля 2018 года № 471 «О проведении пилотной апробации проведения демонстрационного экзамена по стандартам  Ворлдскиллс Россия в 2018 году в профессиональных образовательных организациях, подведомственных министерству образования, науки и молодежной политики Краснодарского края», на основании протокола заседания Педагогического совета ГБПОУ КК ССХТ №7</w:t>
      </w:r>
      <w:proofErr w:type="gramEnd"/>
      <w:r w:rsidRPr="00F7758A">
        <w:rPr>
          <w:rFonts w:ascii="Times New Roman" w:hAnsi="Times New Roman" w:cs="Times New Roman"/>
          <w:sz w:val="28"/>
          <w:szCs w:val="28"/>
        </w:rPr>
        <w:t xml:space="preserve"> от 31.01.2018 года </w:t>
      </w:r>
      <w:r w:rsidRPr="00F7758A">
        <w:rPr>
          <w:rFonts w:ascii="Times New Roman" w:hAnsi="Times New Roman" w:cs="Times New Roman"/>
          <w:bCs/>
          <w:sz w:val="28"/>
          <w:szCs w:val="28"/>
        </w:rPr>
        <w:t>был издан приказ по техникуму №74 от 02.03. 2018 года о «Проведение пилотной апробации проведения демонстрационного экзамена по стандартам  Ворлдскиллс Россия в 2018 году по компетенции «Спасательные работы».</w:t>
      </w:r>
    </w:p>
    <w:p w:rsidR="00F7758A" w:rsidRPr="00F7758A" w:rsidRDefault="00F7758A" w:rsidP="00F7758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758A"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 w:rsidRPr="00F7758A">
        <w:rPr>
          <w:rFonts w:ascii="Times New Roman" w:hAnsi="Times New Roman" w:cs="Times New Roman"/>
          <w:sz w:val="28"/>
          <w:szCs w:val="28"/>
        </w:rPr>
        <w:t xml:space="preserve"> по техникуму пилотная апробация проведения демонстрационного экзамена по стандартам Ворлдскиллс Россия проходила с 14 по 16 июня 2018 года в группе 4ПБ по специальности 20.02.04 «Пожарная безопасность» по компетенции  Ворлдскиллс Россия - «Спасательные работы».</w:t>
      </w:r>
    </w:p>
    <w:p w:rsidR="00F7758A" w:rsidRPr="00F7758A" w:rsidRDefault="00F7758A" w:rsidP="00F7758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Количество студентов, принявших участие в демонстационном экзамене 24 человека.</w:t>
      </w:r>
    </w:p>
    <w:p w:rsidR="00F7758A" w:rsidRPr="00F7758A" w:rsidRDefault="00F7758A" w:rsidP="00F7758A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Состав команд – участников демонстрационного экзамена по стандартам Ворлдскиллс Россия в 2018 году по компетенции «Спасательные работы» в группе 4ПБ:</w:t>
      </w:r>
    </w:p>
    <w:p w:rsidR="00F7758A" w:rsidRPr="00F7758A" w:rsidRDefault="00F7758A" w:rsidP="00464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Команда № 1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 xml:space="preserve">1. Голиков Егор Сергеевич – </w:t>
      </w:r>
      <w:r w:rsidRPr="00F7758A">
        <w:rPr>
          <w:rFonts w:ascii="Times New Roman" w:hAnsi="Times New Roman" w:cs="Times New Roman"/>
          <w:b/>
          <w:sz w:val="28"/>
          <w:szCs w:val="28"/>
        </w:rPr>
        <w:t>капитан</w:t>
      </w:r>
      <w:r w:rsidRPr="00F7758A">
        <w:rPr>
          <w:rFonts w:ascii="Times New Roman" w:hAnsi="Times New Roman" w:cs="Times New Roman"/>
          <w:sz w:val="28"/>
          <w:szCs w:val="28"/>
        </w:rPr>
        <w:t>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 xml:space="preserve">2. Дмитриев Владислав Викторович; 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3. Бездольный Михаил Павлович;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4. Богдан Станислав Романович;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5. Вербовая Анастасия Сергеевна.</w:t>
      </w:r>
    </w:p>
    <w:p w:rsidR="00F7758A" w:rsidRPr="00F7758A" w:rsidRDefault="00F7758A" w:rsidP="00464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Команда № 2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 xml:space="preserve">1. Кизяковский Владимир Александрович – </w:t>
      </w:r>
      <w:r w:rsidRPr="00F7758A">
        <w:rPr>
          <w:rFonts w:ascii="Times New Roman" w:hAnsi="Times New Roman" w:cs="Times New Roman"/>
          <w:b/>
          <w:sz w:val="28"/>
          <w:szCs w:val="28"/>
        </w:rPr>
        <w:t>капитан</w:t>
      </w:r>
      <w:r w:rsidRPr="00F7758A">
        <w:rPr>
          <w:rFonts w:ascii="Times New Roman" w:hAnsi="Times New Roman" w:cs="Times New Roman"/>
          <w:sz w:val="28"/>
          <w:szCs w:val="28"/>
        </w:rPr>
        <w:t>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2. Каплиев  Данил Иванович;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3. Капустин Андрей Владимирович;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4. Капустин Сергей Николаевич;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lastRenderedPageBreak/>
        <w:t>5. Корнийчук Ксения Викторовна.</w:t>
      </w:r>
    </w:p>
    <w:p w:rsidR="00F7758A" w:rsidRPr="00F7758A" w:rsidRDefault="00F7758A" w:rsidP="00464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Команда № 3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 xml:space="preserve">1. Лушников Иван Сергеевич – </w:t>
      </w:r>
      <w:r w:rsidRPr="00F7758A">
        <w:rPr>
          <w:rFonts w:ascii="Times New Roman" w:hAnsi="Times New Roman" w:cs="Times New Roman"/>
          <w:b/>
          <w:sz w:val="28"/>
          <w:szCs w:val="28"/>
        </w:rPr>
        <w:t>капитан</w:t>
      </w:r>
      <w:r w:rsidRPr="00F7758A">
        <w:rPr>
          <w:rFonts w:ascii="Times New Roman" w:hAnsi="Times New Roman" w:cs="Times New Roman"/>
          <w:sz w:val="28"/>
          <w:szCs w:val="28"/>
        </w:rPr>
        <w:t>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2. Кутернега Денис Романович;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3. Марченко Максим Николаевич;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4. Муселимян Николай Крикорович;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5. Олефирова Ольга Игоревна.</w:t>
      </w:r>
    </w:p>
    <w:p w:rsidR="00F7758A" w:rsidRPr="00F7758A" w:rsidRDefault="00F7758A" w:rsidP="00464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Команда № 4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 xml:space="preserve">1. Плотников Владимир Романович  - </w:t>
      </w:r>
      <w:r w:rsidRPr="00F7758A">
        <w:rPr>
          <w:rFonts w:ascii="Times New Roman" w:hAnsi="Times New Roman" w:cs="Times New Roman"/>
          <w:b/>
          <w:sz w:val="28"/>
          <w:szCs w:val="28"/>
        </w:rPr>
        <w:t>капитан</w:t>
      </w:r>
      <w:r w:rsidRPr="00F7758A">
        <w:rPr>
          <w:rFonts w:ascii="Times New Roman" w:hAnsi="Times New Roman" w:cs="Times New Roman"/>
          <w:sz w:val="28"/>
          <w:szCs w:val="28"/>
        </w:rPr>
        <w:t>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2. Пахаренко Максим Витальевич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3. Симоненко Никита Витальевич;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4. Стрелюк Юрий Александрович;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5. Симоненко Никита Алексеевич.</w:t>
      </w:r>
    </w:p>
    <w:p w:rsidR="00F7758A" w:rsidRPr="00F7758A" w:rsidRDefault="00F7758A" w:rsidP="00464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Команда № 5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 xml:space="preserve">1.  Хомрач Дмитрий Владимирович - </w:t>
      </w:r>
      <w:r w:rsidRPr="00F7758A">
        <w:rPr>
          <w:rFonts w:ascii="Times New Roman" w:hAnsi="Times New Roman" w:cs="Times New Roman"/>
          <w:b/>
          <w:sz w:val="28"/>
          <w:szCs w:val="28"/>
        </w:rPr>
        <w:t>капитан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2. Ткаченко Илья Александрович;</w:t>
      </w:r>
    </w:p>
    <w:p w:rsidR="00F7758A" w:rsidRPr="00F7758A" w:rsidRDefault="00F7758A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3. Федоров Максим Николаевич;</w:t>
      </w:r>
    </w:p>
    <w:p w:rsidR="00F7758A" w:rsidRPr="00F7758A" w:rsidRDefault="00464F7E" w:rsidP="00464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Чечукова Эмма Алексеевна.</w:t>
      </w:r>
    </w:p>
    <w:p w:rsidR="00F7758A" w:rsidRPr="00464F7E" w:rsidRDefault="00F7758A" w:rsidP="00464F7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758A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Pr="00F7758A">
        <w:rPr>
          <w:rFonts w:ascii="Times New Roman" w:hAnsi="Times New Roman" w:cs="Times New Roman"/>
          <w:sz w:val="28"/>
          <w:szCs w:val="28"/>
        </w:rPr>
        <w:t xml:space="preserve"> подготовки к проведению пилотной апробации проведения демонстрационного экзамена был получен Электронный аттестат, который дает право принимать экзамен на площадке Г</w:t>
      </w:r>
      <w:r w:rsidR="00464F7E">
        <w:rPr>
          <w:rFonts w:ascii="Times New Roman" w:hAnsi="Times New Roman" w:cs="Times New Roman"/>
          <w:sz w:val="28"/>
          <w:szCs w:val="28"/>
        </w:rPr>
        <w:t>БПОУ КК ССХТ, ул. Набережная 8.</w:t>
      </w:r>
    </w:p>
    <w:p w:rsidR="00F7758A" w:rsidRPr="00F7758A" w:rsidRDefault="00F7758A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bCs/>
          <w:sz w:val="28"/>
          <w:szCs w:val="28"/>
        </w:rPr>
        <w:t xml:space="preserve">Были обучено 3  </w:t>
      </w:r>
      <w:proofErr w:type="gramStart"/>
      <w:r w:rsidRPr="00F7758A">
        <w:rPr>
          <w:rFonts w:ascii="Times New Roman" w:hAnsi="Times New Roman" w:cs="Times New Roman"/>
          <w:bCs/>
          <w:sz w:val="28"/>
          <w:szCs w:val="28"/>
        </w:rPr>
        <w:t>независимых</w:t>
      </w:r>
      <w:proofErr w:type="gramEnd"/>
      <w:r w:rsidRPr="00F7758A">
        <w:rPr>
          <w:rFonts w:ascii="Times New Roman" w:hAnsi="Times New Roman" w:cs="Times New Roman"/>
          <w:bCs/>
          <w:sz w:val="28"/>
          <w:szCs w:val="28"/>
        </w:rPr>
        <w:t xml:space="preserve"> эксперта на право принятия демонстрационного экзамена</w:t>
      </w:r>
      <w:r w:rsidRPr="00F7758A">
        <w:rPr>
          <w:rFonts w:ascii="Times New Roman" w:hAnsi="Times New Roman" w:cs="Times New Roman"/>
          <w:sz w:val="28"/>
          <w:szCs w:val="28"/>
        </w:rPr>
        <w:t xml:space="preserve"> по стандартам Ворлдскиллс Россия «Спасательные работы». </w:t>
      </w:r>
    </w:p>
    <w:p w:rsidR="00F7758A" w:rsidRPr="00F7758A" w:rsidRDefault="00F7758A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sz w:val="28"/>
          <w:szCs w:val="28"/>
        </w:rPr>
        <w:t>Для проведения и координации работы экспертов приглашен сертифицированный эксперт по компетенции «Спасательные работы» - Е. В. Семенов.</w:t>
      </w:r>
    </w:p>
    <w:p w:rsidR="00F7758A" w:rsidRDefault="00F7758A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758A">
        <w:rPr>
          <w:rFonts w:ascii="Times New Roman" w:hAnsi="Times New Roman" w:cs="Times New Roman"/>
          <w:sz w:val="28"/>
          <w:szCs w:val="28"/>
        </w:rPr>
        <w:t>Состав экспертной группы для проведения пилотной апробации проведения демонстрационного экзамена по стандартам Ворлдскиллс Россия по ком</w:t>
      </w:r>
      <w:r w:rsidR="00464F7E">
        <w:rPr>
          <w:rFonts w:ascii="Times New Roman" w:hAnsi="Times New Roman" w:cs="Times New Roman"/>
          <w:sz w:val="28"/>
          <w:szCs w:val="28"/>
        </w:rPr>
        <w:t>петенции «Спасательные работы»:</w:t>
      </w:r>
    </w:p>
    <w:p w:rsidR="00464F7E" w:rsidRPr="00F7758A" w:rsidRDefault="00464F7E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1742"/>
        <w:gridCol w:w="1855"/>
        <w:gridCol w:w="4961"/>
        <w:gridCol w:w="2126"/>
      </w:tblGrid>
      <w:tr w:rsidR="00F7758A" w:rsidRPr="00F7758A" w:rsidTr="00464F7E">
        <w:trPr>
          <w:trHeight w:val="669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F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F7E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F7E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ind w:left="-1667" w:firstLine="16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F7E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F7E">
              <w:rPr>
                <w:rFonts w:ascii="Times New Roman" w:hAnsi="Times New Roman" w:cs="Times New Roman"/>
                <w:b/>
                <w:sz w:val="24"/>
                <w:szCs w:val="24"/>
              </w:rPr>
              <w:t>№ Свидетельства</w:t>
            </w:r>
          </w:p>
        </w:tc>
      </w:tr>
      <w:tr w:rsidR="00F7758A" w:rsidRPr="00464F7E" w:rsidTr="00464F7E">
        <w:trPr>
          <w:trHeight w:val="651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Семенов Евгений Викторович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Заместитель руководителя структурного подразделения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ГБПОУ МО «Колледж «Подмосковье»»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 xml:space="preserve">№ 1144 </w:t>
            </w:r>
          </w:p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от 17.04.2018 года</w:t>
            </w:r>
          </w:p>
        </w:tc>
      </w:tr>
      <w:tr w:rsidR="00F7758A" w:rsidRPr="00464F7E" w:rsidTr="00464F7E">
        <w:trPr>
          <w:trHeight w:val="651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Мусиенко Вадим Васильевич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Спасатель 3 класса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Государственное казенное учреждение Краснодарского края «Краснодарская краевая аварийно-спасательная служба «Кубань-СПАС»»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 xml:space="preserve">№ 0000016990 </w:t>
            </w:r>
          </w:p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от 15.03. 2018 года</w:t>
            </w:r>
          </w:p>
        </w:tc>
      </w:tr>
      <w:tr w:rsidR="00F7758A" w:rsidRPr="00464F7E" w:rsidTr="00464F7E">
        <w:trPr>
          <w:trHeight w:val="651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Малько Игорь Викторович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Спасатель 2 класса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Государственное казенное учреждение Краснодарского края «Краснодарская краевая аварийно-спасательная служба «Кубань-СПАС»»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 xml:space="preserve">№ 0000016342 </w:t>
            </w:r>
          </w:p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от 10.03. 2018 года</w:t>
            </w:r>
          </w:p>
        </w:tc>
      </w:tr>
      <w:tr w:rsidR="00F7758A" w:rsidRPr="00464F7E" w:rsidTr="00464F7E">
        <w:trPr>
          <w:trHeight w:val="651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Гизей Динис Анатольевич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Спасатель 3 класса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Государственное казенное учреждение Краснодарского края «Краснодарская краевая аварийно-спасательная служба «Кубань-СПАС»»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 xml:space="preserve">№ 0000022056 </w:t>
            </w:r>
          </w:p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от 10.05. 2018 года</w:t>
            </w:r>
          </w:p>
        </w:tc>
      </w:tr>
      <w:tr w:rsidR="00F7758A" w:rsidRPr="00464F7E" w:rsidTr="00464F7E">
        <w:trPr>
          <w:trHeight w:val="669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Лях Александр Сергеевич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развитию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ГБПОУ КК «Славянский сельскохозяйственный техникум»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 xml:space="preserve">№ 0000002396 </w:t>
            </w:r>
          </w:p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от 01.09. 2017 года</w:t>
            </w:r>
          </w:p>
        </w:tc>
      </w:tr>
      <w:tr w:rsidR="00F7758A" w:rsidRPr="00464F7E" w:rsidTr="00464F7E">
        <w:trPr>
          <w:trHeight w:val="669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Армейский Сергей Сергеевич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Заведующий отделением техносферной безопасности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ГБПОУ КК «Славянский сельскохозяйственный техникум»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 xml:space="preserve">№ 0000016111 </w:t>
            </w:r>
          </w:p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от 06.03. 2018 года</w:t>
            </w:r>
          </w:p>
        </w:tc>
      </w:tr>
      <w:tr w:rsidR="00F7758A" w:rsidRPr="00464F7E" w:rsidTr="00464F7E">
        <w:trPr>
          <w:trHeight w:val="669"/>
        </w:trPr>
        <w:tc>
          <w:tcPr>
            <w:tcW w:w="514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42" w:type="dxa"/>
            <w:vAlign w:val="center"/>
          </w:tcPr>
          <w:p w:rsidR="00F7758A" w:rsidRPr="00464F7E" w:rsidRDefault="00F7758A" w:rsidP="00464F7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Бушуев Максим Сергеевич</w:t>
            </w:r>
          </w:p>
        </w:tc>
        <w:tc>
          <w:tcPr>
            <w:tcW w:w="1855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4961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ГБПОУ КК «Славянский сельскохозяйственный техникум»</w:t>
            </w:r>
          </w:p>
        </w:tc>
        <w:tc>
          <w:tcPr>
            <w:tcW w:w="2126" w:type="dxa"/>
            <w:vAlign w:val="center"/>
          </w:tcPr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 xml:space="preserve">№ 0000003892 </w:t>
            </w:r>
          </w:p>
          <w:p w:rsidR="00F7758A" w:rsidRPr="00464F7E" w:rsidRDefault="00F7758A" w:rsidP="00464F7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7E">
              <w:rPr>
                <w:rFonts w:ascii="Times New Roman" w:hAnsi="Times New Roman" w:cs="Times New Roman"/>
                <w:sz w:val="20"/>
                <w:szCs w:val="20"/>
              </w:rPr>
              <w:t>от 25.11. 2017 года</w:t>
            </w:r>
          </w:p>
        </w:tc>
      </w:tr>
    </w:tbl>
    <w:p w:rsidR="00F7758A" w:rsidRPr="00F7758A" w:rsidRDefault="00F7758A" w:rsidP="00F7758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758A" w:rsidRPr="00F7758A" w:rsidRDefault="00F7758A" w:rsidP="00F7758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758A">
        <w:rPr>
          <w:rFonts w:ascii="Times New Roman" w:hAnsi="Times New Roman" w:cs="Times New Roman"/>
          <w:bCs/>
          <w:sz w:val="28"/>
          <w:szCs w:val="28"/>
        </w:rPr>
        <w:t>Распределение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судейских</w:t>
      </w:r>
      <w:r w:rsidRPr="00F7758A">
        <w:rPr>
          <w:rFonts w:ascii="Times New Roman" w:hAnsi="Times New Roman" w:cs="Times New Roman"/>
          <w:bCs/>
          <w:sz w:val="28"/>
          <w:szCs w:val="28"/>
        </w:rPr>
        <w:t xml:space="preserve"> ролей оформлено протоколом.</w:t>
      </w:r>
    </w:p>
    <w:p w:rsidR="00F7758A" w:rsidRDefault="00F7758A" w:rsidP="007644EE">
      <w:pPr>
        <w:tabs>
          <w:tab w:val="left" w:pos="8505"/>
        </w:tabs>
        <w:spacing w:after="0" w:line="276" w:lineRule="auto"/>
        <w:ind w:right="559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58A">
        <w:rPr>
          <w:rFonts w:ascii="Times New Roman" w:eastAsia="Calibri" w:hAnsi="Times New Roman" w:cs="Times New Roman"/>
          <w:b/>
          <w:sz w:val="28"/>
          <w:szCs w:val="28"/>
        </w:rPr>
        <w:t>Название модулей задания</w:t>
      </w:r>
      <w:r w:rsidR="00464F7E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64F7E" w:rsidRPr="00464F7E" w:rsidRDefault="00464F7E" w:rsidP="00464F7E">
      <w:pPr>
        <w:tabs>
          <w:tab w:val="left" w:pos="8505"/>
        </w:tabs>
        <w:spacing w:after="0" w:line="276" w:lineRule="auto"/>
        <w:ind w:right="559" w:firstLine="851"/>
        <w:rPr>
          <w:rFonts w:ascii="Times New Roman" w:eastAsia="Calibri" w:hAnsi="Times New Roman" w:cs="Times New Roman"/>
          <w:b/>
          <w:sz w:val="16"/>
          <w:szCs w:val="16"/>
        </w:rPr>
      </w:pPr>
    </w:p>
    <w:p w:rsidR="00F7758A" w:rsidRPr="00F7758A" w:rsidRDefault="00F7758A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758A">
        <w:rPr>
          <w:rFonts w:ascii="Times New Roman" w:hAnsi="Times New Roman" w:cs="Times New Roman"/>
          <w:b/>
          <w:sz w:val="28"/>
          <w:szCs w:val="28"/>
        </w:rPr>
        <w:t>Модуль 1 (</w:t>
      </w:r>
      <w:r w:rsidRPr="00F7758A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F7758A">
        <w:rPr>
          <w:rFonts w:ascii="Times New Roman" w:hAnsi="Times New Roman" w:cs="Times New Roman"/>
          <w:b/>
          <w:sz w:val="28"/>
          <w:szCs w:val="28"/>
        </w:rPr>
        <w:t>)</w:t>
      </w:r>
      <w:r w:rsidRPr="00F7758A">
        <w:rPr>
          <w:rFonts w:ascii="Times New Roman" w:hAnsi="Times New Roman" w:cs="Times New Roman"/>
          <w:sz w:val="28"/>
          <w:szCs w:val="28"/>
        </w:rPr>
        <w:t xml:space="preserve"> </w:t>
      </w:r>
      <w:r w:rsidRPr="00F7758A">
        <w:rPr>
          <w:rFonts w:ascii="Times New Roman" w:hAnsi="Times New Roman" w:cs="Times New Roman"/>
          <w:color w:val="000000"/>
          <w:sz w:val="28"/>
          <w:szCs w:val="28"/>
        </w:rPr>
        <w:t>Надевание боевой одежды пожарного (БОП); Преодоление полосы препятствий в БОП  развёртывание сил и средств от (АЦ-40), установка АЦ на ПГ с прокладкой     магистральной и  рукавных линий</w:t>
      </w:r>
      <w:proofErr w:type="gramStart"/>
      <w:r w:rsidRPr="00F7758A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7758A">
        <w:rPr>
          <w:rFonts w:ascii="Times New Roman" w:hAnsi="Times New Roman" w:cs="Times New Roman"/>
          <w:color w:val="000000"/>
          <w:sz w:val="28"/>
          <w:szCs w:val="28"/>
        </w:rPr>
        <w:t xml:space="preserve"> тушение условного очага    возгорания - "Электронная мишень"; Тушение ГЖ при помощи первичных (переносных) средств пожаротушения ОП - 4 / 5; Закрепление спасательной верёвки за конструкцию.</w:t>
      </w:r>
    </w:p>
    <w:p w:rsidR="00F7758A" w:rsidRPr="00F7758A" w:rsidRDefault="00F7758A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58A">
        <w:rPr>
          <w:rFonts w:ascii="Times New Roman" w:hAnsi="Times New Roman" w:cs="Times New Roman"/>
          <w:b/>
          <w:sz w:val="28"/>
          <w:szCs w:val="28"/>
        </w:rPr>
        <w:t>Модуль 2 (</w:t>
      </w:r>
      <w:r w:rsidRPr="00F7758A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F7758A">
        <w:rPr>
          <w:rFonts w:ascii="Times New Roman" w:hAnsi="Times New Roman" w:cs="Times New Roman"/>
          <w:b/>
          <w:sz w:val="28"/>
          <w:szCs w:val="28"/>
        </w:rPr>
        <w:t>)</w:t>
      </w:r>
      <w:r w:rsidRPr="00F7758A">
        <w:rPr>
          <w:rFonts w:ascii="Times New Roman" w:hAnsi="Times New Roman" w:cs="Times New Roman"/>
          <w:sz w:val="28"/>
          <w:szCs w:val="28"/>
        </w:rPr>
        <w:t xml:space="preserve">  Оказание первой помощи при остановке сердца (СЛР/ИВЛ); Иммобилизация опорно-двигательной системы пострадавшего (травмы шейного и поясничного отдела позвоночного столба, перелом конечностей "Открытый/Закрытый)</w:t>
      </w:r>
      <w:proofErr w:type="gramStart"/>
      <w:r w:rsidRPr="00F7758A">
        <w:rPr>
          <w:rFonts w:ascii="Times New Roman" w:hAnsi="Times New Roman" w:cs="Times New Roman"/>
          <w:sz w:val="28"/>
          <w:szCs w:val="28"/>
        </w:rPr>
        <w:t>;Т</w:t>
      </w:r>
      <w:proofErr w:type="gramEnd"/>
      <w:r w:rsidRPr="00F7758A">
        <w:rPr>
          <w:rFonts w:ascii="Times New Roman" w:hAnsi="Times New Roman" w:cs="Times New Roman"/>
          <w:sz w:val="28"/>
          <w:szCs w:val="28"/>
        </w:rPr>
        <w:t>ранспортировка пострадавших с препятствиями</w:t>
      </w:r>
      <w:r w:rsidR="00464F7E">
        <w:rPr>
          <w:rFonts w:ascii="Times New Roman" w:hAnsi="Times New Roman" w:cs="Times New Roman"/>
          <w:sz w:val="28"/>
          <w:szCs w:val="28"/>
        </w:rPr>
        <w:t>.</w:t>
      </w:r>
    </w:p>
    <w:p w:rsidR="00F7758A" w:rsidRPr="00F7758A" w:rsidRDefault="00F7758A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7758A">
        <w:rPr>
          <w:rFonts w:ascii="Times New Roman" w:hAnsi="Times New Roman" w:cs="Times New Roman"/>
          <w:b/>
          <w:sz w:val="28"/>
          <w:szCs w:val="28"/>
        </w:rPr>
        <w:t>Модуль 3</w:t>
      </w:r>
      <w:r w:rsidRPr="00F7758A">
        <w:rPr>
          <w:rFonts w:ascii="Times New Roman" w:hAnsi="Times New Roman" w:cs="Times New Roman"/>
          <w:sz w:val="28"/>
          <w:szCs w:val="28"/>
        </w:rPr>
        <w:t xml:space="preserve"> </w:t>
      </w:r>
      <w:r w:rsidRPr="00F7758A">
        <w:rPr>
          <w:rFonts w:ascii="Times New Roman" w:hAnsi="Times New Roman" w:cs="Times New Roman"/>
          <w:b/>
          <w:sz w:val="28"/>
          <w:szCs w:val="28"/>
        </w:rPr>
        <w:t>(C)</w:t>
      </w:r>
      <w:r w:rsidRPr="00F7758A">
        <w:rPr>
          <w:rFonts w:ascii="Times New Roman" w:hAnsi="Times New Roman" w:cs="Times New Roman"/>
          <w:sz w:val="28"/>
          <w:szCs w:val="28"/>
        </w:rPr>
        <w:t xml:space="preserve"> </w:t>
      </w:r>
      <w:r w:rsidRPr="00F7758A">
        <w:rPr>
          <w:rFonts w:ascii="Times New Roman" w:hAnsi="Times New Roman" w:cs="Times New Roman"/>
          <w:color w:val="000000"/>
          <w:sz w:val="28"/>
          <w:szCs w:val="28"/>
        </w:rPr>
        <w:t>Проведение АСР / ПСР в зоне ЧС при "Завалах", тренажёр - Плита (пострадавший "Манекен" под плитой), остановка кровотечения, наложение повязок (Десмургия); Проведение ПСР / АСР при завалах, тренажёр - Лабиринт (работа в замкнутом пространстве с ГАСИ и пострадавшим "Манекен"); Проведение АСР при ДТП, тренажёр - Деблокатор (легковой автомобиль, работа с ГАСИ и пострадавшими "Манекен")</w:t>
      </w:r>
      <w:r w:rsidR="00464F7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7758A" w:rsidRDefault="00F7758A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758A">
        <w:rPr>
          <w:rFonts w:ascii="Times New Roman" w:hAnsi="Times New Roman" w:cs="Times New Roman"/>
          <w:b/>
          <w:sz w:val="28"/>
          <w:szCs w:val="28"/>
        </w:rPr>
        <w:t>Модуль 4 (</w:t>
      </w:r>
      <w:r w:rsidRPr="00F7758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7758A">
        <w:rPr>
          <w:rFonts w:ascii="Times New Roman" w:hAnsi="Times New Roman" w:cs="Times New Roman"/>
          <w:b/>
          <w:sz w:val="28"/>
          <w:szCs w:val="28"/>
        </w:rPr>
        <w:t>)</w:t>
      </w:r>
      <w:r w:rsidRPr="00F7758A">
        <w:rPr>
          <w:rFonts w:ascii="Times New Roman" w:hAnsi="Times New Roman" w:cs="Times New Roman"/>
          <w:sz w:val="28"/>
          <w:szCs w:val="28"/>
        </w:rPr>
        <w:t xml:space="preserve"> </w:t>
      </w:r>
      <w:r w:rsidRPr="00F7758A">
        <w:rPr>
          <w:rFonts w:ascii="Times New Roman" w:hAnsi="Times New Roman" w:cs="Times New Roman"/>
          <w:color w:val="000000"/>
          <w:sz w:val="28"/>
          <w:szCs w:val="28"/>
        </w:rPr>
        <w:t>Элементы альпинизма "Подъём свободным лазом - Спуск по периллам на спусковом устройстве"; Элементы альпинизма "Подъём-Траверз-Спуск" по периллам при помощи альпинистских устройств со страховкой; Организация навесной (горизонтальной) переправы для команды из точки "А" в точку "Б" (h = не более</w:t>
      </w:r>
      <w:proofErr w:type="gramStart"/>
      <w:r w:rsidRPr="00F7758A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F7758A">
        <w:rPr>
          <w:rFonts w:ascii="Times New Roman" w:hAnsi="Times New Roman" w:cs="Times New Roman"/>
          <w:color w:val="000000"/>
          <w:sz w:val="28"/>
          <w:szCs w:val="28"/>
        </w:rPr>
        <w:t>,5м.).</w:t>
      </w:r>
    </w:p>
    <w:p w:rsidR="007644EE" w:rsidRDefault="007644EE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4EE" w:rsidRDefault="007644EE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4EE" w:rsidRPr="00F7758A" w:rsidRDefault="007644EE" w:rsidP="00464F7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758A" w:rsidRPr="00464F7E" w:rsidRDefault="00F7758A" w:rsidP="007644EE">
      <w:pPr>
        <w:tabs>
          <w:tab w:val="left" w:pos="5954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7758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Результаты демонс</w:t>
      </w:r>
      <w:r w:rsidR="00464F7E">
        <w:rPr>
          <w:rFonts w:ascii="Times New Roman" w:hAnsi="Times New Roman" w:cs="Times New Roman"/>
          <w:b/>
          <w:color w:val="000000"/>
          <w:sz w:val="28"/>
          <w:szCs w:val="28"/>
        </w:rPr>
        <w:t>трационного экзамена по модулям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0"/>
        <w:gridCol w:w="993"/>
        <w:gridCol w:w="992"/>
        <w:gridCol w:w="850"/>
        <w:gridCol w:w="1418"/>
      </w:tblGrid>
      <w:tr w:rsidR="00464F7E" w:rsidRPr="00F7758A" w:rsidTr="007644EE">
        <w:trPr>
          <w:trHeight w:val="86"/>
        </w:trPr>
        <w:tc>
          <w:tcPr>
            <w:tcW w:w="675" w:type="dxa"/>
            <w:vMerge w:val="restart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left="145" w:right="13" w:hanging="14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vMerge w:val="restart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3685" w:type="dxa"/>
            <w:gridSpan w:val="4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 (в разрезе модулей)</w:t>
            </w:r>
          </w:p>
        </w:tc>
        <w:tc>
          <w:tcPr>
            <w:tcW w:w="1418" w:type="dxa"/>
            <w:vMerge w:val="restart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464F7E" w:rsidRPr="00F7758A" w:rsidTr="007644EE">
        <w:trPr>
          <w:trHeight w:val="529"/>
        </w:trPr>
        <w:tc>
          <w:tcPr>
            <w:tcW w:w="675" w:type="dxa"/>
            <w:vMerge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93" w:type="dxa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92" w:type="dxa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850" w:type="dxa"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7758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1418" w:type="dxa"/>
            <w:vMerge/>
            <w:shd w:val="clear" w:color="auto" w:fill="DBE5F1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464F7E" w:rsidRPr="00F7758A" w:rsidTr="007644EE">
        <w:trPr>
          <w:trHeight w:val="412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Голиков Егор Сергеевич</w:t>
            </w:r>
          </w:p>
        </w:tc>
        <w:tc>
          <w:tcPr>
            <w:tcW w:w="850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22,54</w:t>
            </w:r>
          </w:p>
        </w:tc>
        <w:tc>
          <w:tcPr>
            <w:tcW w:w="993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9,70</w:t>
            </w:r>
          </w:p>
        </w:tc>
        <w:tc>
          <w:tcPr>
            <w:tcW w:w="992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35,80</w:t>
            </w:r>
          </w:p>
        </w:tc>
        <w:tc>
          <w:tcPr>
            <w:tcW w:w="850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20,50</w:t>
            </w:r>
          </w:p>
        </w:tc>
        <w:tc>
          <w:tcPr>
            <w:tcW w:w="1418" w:type="dxa"/>
            <w:vMerge w:val="restart"/>
            <w:vAlign w:val="center"/>
          </w:tcPr>
          <w:p w:rsidR="00464F7E" w:rsidRPr="00F7758A" w:rsidRDefault="00464F7E" w:rsidP="00464F7E">
            <w:pPr>
              <w:tabs>
                <w:tab w:val="left" w:pos="8505"/>
              </w:tabs>
              <w:spacing w:line="276" w:lineRule="auto"/>
              <w:ind w:hanging="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88,54</w:t>
            </w:r>
          </w:p>
        </w:tc>
      </w:tr>
      <w:tr w:rsidR="00464F7E" w:rsidRPr="00F7758A" w:rsidTr="007644EE">
        <w:trPr>
          <w:trHeight w:val="424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Дмитриев Владислав Викторович</w:t>
            </w: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4F7E" w:rsidRPr="00F7758A" w:rsidTr="007644EE">
        <w:trPr>
          <w:trHeight w:val="412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Бездольный Михаил Павлович</w:t>
            </w: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4F7E" w:rsidRPr="00F7758A" w:rsidTr="007644EE">
        <w:trPr>
          <w:trHeight w:val="412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Богдан Станислав Романович</w:t>
            </w: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4F7E" w:rsidRPr="00F7758A" w:rsidTr="007644EE">
        <w:trPr>
          <w:trHeight w:val="424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Вербовая Анастасия Сергеевна</w:t>
            </w: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4F7E" w:rsidRPr="00F7758A" w:rsidTr="007644EE">
        <w:trPr>
          <w:trHeight w:val="412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ind w:left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Кизяковский Владимир Александрович</w:t>
            </w:r>
          </w:p>
        </w:tc>
        <w:tc>
          <w:tcPr>
            <w:tcW w:w="850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22,36</w:t>
            </w:r>
          </w:p>
        </w:tc>
        <w:tc>
          <w:tcPr>
            <w:tcW w:w="993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9,65</w:t>
            </w:r>
          </w:p>
        </w:tc>
        <w:tc>
          <w:tcPr>
            <w:tcW w:w="992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28,15</w:t>
            </w:r>
          </w:p>
        </w:tc>
        <w:tc>
          <w:tcPr>
            <w:tcW w:w="850" w:type="dxa"/>
            <w:vMerge w:val="restart"/>
            <w:vAlign w:val="center"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17,15</w:t>
            </w:r>
          </w:p>
        </w:tc>
        <w:tc>
          <w:tcPr>
            <w:tcW w:w="1418" w:type="dxa"/>
            <w:vMerge w:val="restart"/>
            <w:vAlign w:val="center"/>
          </w:tcPr>
          <w:p w:rsidR="00464F7E" w:rsidRPr="00F7758A" w:rsidRDefault="00464F7E" w:rsidP="00464F7E">
            <w:pPr>
              <w:tabs>
                <w:tab w:val="left" w:pos="8505"/>
              </w:tabs>
              <w:spacing w:line="276" w:lineRule="auto"/>
              <w:ind w:lef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77,31</w:t>
            </w:r>
          </w:p>
        </w:tc>
      </w:tr>
      <w:tr w:rsidR="00464F7E" w:rsidRPr="00F7758A" w:rsidTr="007644EE">
        <w:trPr>
          <w:trHeight w:val="424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Каплиев Данил Иванович</w:t>
            </w: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4F7E" w:rsidRPr="00F7758A" w:rsidTr="007644EE">
        <w:trPr>
          <w:trHeight w:val="412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Капустин Андрей Владимирович</w:t>
            </w: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4F7E" w:rsidRPr="00F7758A" w:rsidTr="007644EE">
        <w:trPr>
          <w:trHeight w:val="218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Капустин Сергей Николаевич</w:t>
            </w: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4F7E" w:rsidRPr="00F7758A" w:rsidTr="007644EE">
        <w:trPr>
          <w:trHeight w:val="424"/>
        </w:trPr>
        <w:tc>
          <w:tcPr>
            <w:tcW w:w="675" w:type="dxa"/>
            <w:vAlign w:val="center"/>
          </w:tcPr>
          <w:p w:rsidR="00464F7E" w:rsidRPr="00F7758A" w:rsidRDefault="00464F7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253" w:type="dxa"/>
            <w:vAlign w:val="center"/>
          </w:tcPr>
          <w:p w:rsidR="00464F7E" w:rsidRPr="00F7758A" w:rsidRDefault="00464F7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Корнийчук Ксения Викторовна</w:t>
            </w: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64F7E" w:rsidRPr="00F7758A" w:rsidRDefault="00464F7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Лушников Иван Сергеевич</w:t>
            </w:r>
          </w:p>
        </w:tc>
        <w:tc>
          <w:tcPr>
            <w:tcW w:w="850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22,73</w:t>
            </w:r>
          </w:p>
        </w:tc>
        <w:tc>
          <w:tcPr>
            <w:tcW w:w="993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10,70</w:t>
            </w:r>
          </w:p>
        </w:tc>
        <w:tc>
          <w:tcPr>
            <w:tcW w:w="992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32,70</w:t>
            </w:r>
          </w:p>
        </w:tc>
        <w:tc>
          <w:tcPr>
            <w:tcW w:w="850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19,74</w:t>
            </w:r>
          </w:p>
        </w:tc>
        <w:tc>
          <w:tcPr>
            <w:tcW w:w="1418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85,87</w:t>
            </w: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Кутернега Денис Романович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43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Марченко Максим Николаевич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Муселимян Николай Крикорович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Олефирова Ольга Игоревна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Плотников Владимир Романович</w:t>
            </w:r>
          </w:p>
        </w:tc>
        <w:tc>
          <w:tcPr>
            <w:tcW w:w="850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22,07</w:t>
            </w:r>
          </w:p>
        </w:tc>
        <w:tc>
          <w:tcPr>
            <w:tcW w:w="993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11,10</w:t>
            </w:r>
          </w:p>
        </w:tc>
        <w:tc>
          <w:tcPr>
            <w:tcW w:w="992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25,05</w:t>
            </w:r>
          </w:p>
        </w:tc>
        <w:tc>
          <w:tcPr>
            <w:tcW w:w="850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18,70</w:t>
            </w:r>
          </w:p>
        </w:tc>
        <w:tc>
          <w:tcPr>
            <w:tcW w:w="1418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76,89</w:t>
            </w: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Пахаренко Максим Витальевич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43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Симоненко Никита Витальевич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Стрелюк Юрий Александрович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Симоненко Никита Алексеевич</w:t>
            </w: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644EE" w:rsidRDefault="007644EE"/>
    <w:p w:rsidR="007644EE" w:rsidRDefault="007644EE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0"/>
        <w:gridCol w:w="993"/>
        <w:gridCol w:w="992"/>
        <w:gridCol w:w="850"/>
        <w:gridCol w:w="1418"/>
      </w:tblGrid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21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Хомрач Дмитрий Владимирович</w:t>
            </w:r>
          </w:p>
        </w:tc>
        <w:tc>
          <w:tcPr>
            <w:tcW w:w="850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21,63</w:t>
            </w:r>
          </w:p>
        </w:tc>
        <w:tc>
          <w:tcPr>
            <w:tcW w:w="993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9,60</w:t>
            </w:r>
          </w:p>
        </w:tc>
        <w:tc>
          <w:tcPr>
            <w:tcW w:w="992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33,80</w:t>
            </w:r>
          </w:p>
        </w:tc>
        <w:tc>
          <w:tcPr>
            <w:tcW w:w="850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18,52</w:t>
            </w:r>
          </w:p>
        </w:tc>
        <w:tc>
          <w:tcPr>
            <w:tcW w:w="1418" w:type="dxa"/>
            <w:vMerge w:val="restart"/>
            <w:vAlign w:val="center"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eastAsia="Calibri" w:hAnsi="Times New Roman" w:cs="Times New Roman"/>
                <w:sz w:val="28"/>
                <w:szCs w:val="28"/>
              </w:rPr>
              <w:t>83,55</w:t>
            </w:r>
          </w:p>
        </w:tc>
      </w:tr>
      <w:tr w:rsidR="007644EE" w:rsidRPr="00F7758A" w:rsidTr="007644EE">
        <w:trPr>
          <w:trHeight w:val="543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Ткаченко Илья Александрович</w:t>
            </w:r>
          </w:p>
        </w:tc>
        <w:tc>
          <w:tcPr>
            <w:tcW w:w="850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Федоров Максим Николаевич</w:t>
            </w:r>
          </w:p>
        </w:tc>
        <w:tc>
          <w:tcPr>
            <w:tcW w:w="850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4EE" w:rsidRPr="00F7758A" w:rsidTr="007644EE">
        <w:trPr>
          <w:trHeight w:val="558"/>
        </w:trPr>
        <w:tc>
          <w:tcPr>
            <w:tcW w:w="675" w:type="dxa"/>
            <w:vAlign w:val="center"/>
          </w:tcPr>
          <w:p w:rsidR="007644EE" w:rsidRPr="00F7758A" w:rsidRDefault="007644EE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253" w:type="dxa"/>
            <w:vAlign w:val="center"/>
          </w:tcPr>
          <w:p w:rsidR="007644EE" w:rsidRPr="00F7758A" w:rsidRDefault="007644EE" w:rsidP="00F7758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Чечукова Эмма Алексеевна</w:t>
            </w:r>
          </w:p>
        </w:tc>
        <w:tc>
          <w:tcPr>
            <w:tcW w:w="850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644EE" w:rsidRPr="00F7758A" w:rsidRDefault="007644EE" w:rsidP="00F7758A">
            <w:pPr>
              <w:tabs>
                <w:tab w:val="left" w:pos="8505"/>
              </w:tabs>
              <w:spacing w:line="276" w:lineRule="auto"/>
              <w:ind w:right="55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644EE" w:rsidRDefault="007644EE" w:rsidP="00464F7E">
      <w:pPr>
        <w:spacing w:line="276" w:lineRule="auto"/>
        <w:ind w:right="-2"/>
        <w:rPr>
          <w:rFonts w:ascii="Times New Roman" w:hAnsi="Times New Roman" w:cs="Times New Roman"/>
          <w:b/>
          <w:sz w:val="28"/>
          <w:szCs w:val="28"/>
        </w:rPr>
      </w:pPr>
    </w:p>
    <w:p w:rsidR="00F7758A" w:rsidRPr="00464F7E" w:rsidRDefault="00F7758A" w:rsidP="007644EE">
      <w:pPr>
        <w:spacing w:line="276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58A">
        <w:rPr>
          <w:rFonts w:ascii="Times New Roman" w:hAnsi="Times New Roman" w:cs="Times New Roman"/>
          <w:b/>
          <w:sz w:val="28"/>
          <w:szCs w:val="28"/>
        </w:rPr>
        <w:t xml:space="preserve">План работы площадки проведения демонстрационного экзамена по стандартам Ворлдскиллс Россия по компетенции </w:t>
      </w:r>
      <w:r w:rsidRPr="00F7758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464F7E">
        <w:rPr>
          <w:rFonts w:ascii="Times New Roman" w:hAnsi="Times New Roman" w:cs="Times New Roman"/>
          <w:b/>
          <w:sz w:val="28"/>
          <w:szCs w:val="28"/>
        </w:rPr>
        <w:t>-10 Спасательные работы</w:t>
      </w:r>
    </w:p>
    <w:tbl>
      <w:tblPr>
        <w:tblW w:w="9721" w:type="dxa"/>
        <w:jc w:val="righ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6502"/>
        <w:gridCol w:w="948"/>
        <w:gridCol w:w="1034"/>
      </w:tblGrid>
      <w:tr w:rsidR="00F7758A" w:rsidRPr="00F7758A" w:rsidTr="007644EE">
        <w:trPr>
          <w:trHeight w:val="558"/>
          <w:jc w:val="right"/>
        </w:trPr>
        <w:tc>
          <w:tcPr>
            <w:tcW w:w="9721" w:type="dxa"/>
            <w:gridSpan w:val="4"/>
            <w:shd w:val="clear" w:color="auto" w:fill="DBE5F1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BE5F1"/>
              </w:rPr>
              <w:t>День С-1</w:t>
            </w:r>
            <w:r w:rsidRPr="00F7758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BE5F1"/>
              </w:rPr>
              <w:br/>
            </w: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13.06.2018 г.</w:t>
            </w: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Выполнено 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ГЭ  </w:t>
            </w: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8:30 - 8:50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Прибытие Участников и Экспертов ДЭ на территорию ЦПДЭ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9:00 - 10:00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Регистрация Участников и Экспертов ДЭ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10:00 - 10:30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Ознакомление Участников с Заданием ДЭ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10:30 - 11:00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proofErr w:type="gramStart"/>
            <w:r w:rsidRPr="00F7758A">
              <w:rPr>
                <w:sz w:val="28"/>
                <w:szCs w:val="28"/>
              </w:rPr>
              <w:t xml:space="preserve">Инструктажи по ОТ и ТБ </w:t>
            </w:r>
            <w:proofErr w:type="gramEnd"/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11.00 - 12:00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Ознакомление с площадкой ДЭ и оборудованием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12:00 - 13:00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Перерыв (обед)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13:00 - 14:00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Работа в системе CIS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14:00 - 15:00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Заполнение протоколов из системы CIS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8"/>
          <w:jc w:val="right"/>
        </w:trPr>
        <w:tc>
          <w:tcPr>
            <w:tcW w:w="1237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15:00 - 17:00 </w:t>
            </w:r>
          </w:p>
        </w:tc>
        <w:tc>
          <w:tcPr>
            <w:tcW w:w="6502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Работа экспертов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44EE" w:rsidRDefault="007644EE"/>
    <w:p w:rsidR="007644EE" w:rsidRDefault="007644EE"/>
    <w:p w:rsidR="007644EE" w:rsidRDefault="007644EE"/>
    <w:tbl>
      <w:tblPr>
        <w:tblW w:w="9736" w:type="dxa"/>
        <w:jc w:val="righ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6566"/>
        <w:gridCol w:w="958"/>
        <w:gridCol w:w="1039"/>
      </w:tblGrid>
      <w:tr w:rsidR="00F7758A" w:rsidRPr="00F7758A" w:rsidTr="007644EE">
        <w:trPr>
          <w:trHeight w:val="556"/>
          <w:jc w:val="right"/>
        </w:trPr>
        <w:tc>
          <w:tcPr>
            <w:tcW w:w="9736" w:type="dxa"/>
            <w:gridSpan w:val="4"/>
            <w:shd w:val="clear" w:color="auto" w:fill="DBE5F1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С</w:t>
            </w:r>
            <w:proofErr w:type="gramStart"/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F775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14.06.2018 г.</w:t>
            </w: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566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Выполнено 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ГЭ  </w:t>
            </w: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8:30 - 8:50 </w:t>
            </w:r>
          </w:p>
        </w:tc>
        <w:tc>
          <w:tcPr>
            <w:tcW w:w="656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Прибытие участников и Экспертов ДЭ на территорию ЦПДЭ 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9:00 - 13:00 </w:t>
            </w:r>
          </w:p>
        </w:tc>
        <w:tc>
          <w:tcPr>
            <w:tcW w:w="656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Экзаменационная часть 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13:00 - 14:00 </w:t>
            </w:r>
          </w:p>
        </w:tc>
        <w:tc>
          <w:tcPr>
            <w:tcW w:w="656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Перерыв (обед) 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14:00 - 18:00 </w:t>
            </w:r>
          </w:p>
        </w:tc>
        <w:tc>
          <w:tcPr>
            <w:tcW w:w="656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Экзаменационная часть 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18:00 - 20:00 </w:t>
            </w:r>
          </w:p>
        </w:tc>
        <w:tc>
          <w:tcPr>
            <w:tcW w:w="656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Работа экспертов в системе CIS 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44EE" w:rsidRDefault="007644EE"/>
    <w:tbl>
      <w:tblPr>
        <w:tblW w:w="9750" w:type="dxa"/>
        <w:jc w:val="righ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6576"/>
        <w:gridCol w:w="959"/>
        <w:gridCol w:w="1042"/>
      </w:tblGrid>
      <w:tr w:rsidR="00F7758A" w:rsidRPr="00F7758A" w:rsidTr="007644EE">
        <w:trPr>
          <w:trHeight w:val="556"/>
          <w:jc w:val="right"/>
        </w:trPr>
        <w:tc>
          <w:tcPr>
            <w:tcW w:w="9750" w:type="dxa"/>
            <w:gridSpan w:val="4"/>
            <w:shd w:val="clear" w:color="auto" w:fill="DBE5F1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День С</w:t>
            </w:r>
            <w:proofErr w:type="gramStart"/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775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15.06.2018 г.</w:t>
            </w: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576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Выполнено 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ГЭ  </w:t>
            </w: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8:30 - 8:50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Прибытие участников и Экспертов ДЭ на территорию ЦПДЭ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9:00 - 13:00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Экзаменационная часть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13:00 - 14:00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Перерыв (обед)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14:00 - 18:00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Экзаменационная часть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18:00 - 20:00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Работа экспертов в системе CIS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44EE" w:rsidRDefault="007644EE"/>
    <w:p w:rsidR="007644EE" w:rsidRDefault="007644EE"/>
    <w:p w:rsidR="007644EE" w:rsidRDefault="007644EE"/>
    <w:p w:rsidR="007644EE" w:rsidRDefault="007644EE"/>
    <w:tbl>
      <w:tblPr>
        <w:tblW w:w="9750" w:type="dxa"/>
        <w:jc w:val="righ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6576"/>
        <w:gridCol w:w="959"/>
        <w:gridCol w:w="1042"/>
      </w:tblGrid>
      <w:tr w:rsidR="00F7758A" w:rsidRPr="00F7758A" w:rsidTr="007644EE">
        <w:trPr>
          <w:trHeight w:val="556"/>
          <w:jc w:val="right"/>
        </w:trPr>
        <w:tc>
          <w:tcPr>
            <w:tcW w:w="9750" w:type="dxa"/>
            <w:gridSpan w:val="4"/>
            <w:shd w:val="clear" w:color="auto" w:fill="DBE5F1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День С3 </w:t>
            </w:r>
            <w:r w:rsidRPr="00F775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16.06.2018 г.</w:t>
            </w: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576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Выполнено 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ГЭ  </w:t>
            </w: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8:30 - 8:50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Прибытие участников и экспертов ДЭ на территорию ЦПДЭ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9:00 - 13:00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Экзаменационная часть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13:00 - 14:00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Перерыв (обед)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14:00 - 18:00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Экзаменационная часть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58A" w:rsidRPr="00F7758A" w:rsidTr="007644EE">
        <w:trPr>
          <w:trHeight w:val="556"/>
          <w:jc w:val="right"/>
        </w:trPr>
        <w:tc>
          <w:tcPr>
            <w:tcW w:w="1173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18:00 - 20:00 </w:t>
            </w:r>
          </w:p>
        </w:tc>
        <w:tc>
          <w:tcPr>
            <w:tcW w:w="6576" w:type="dxa"/>
            <w:shd w:val="clear" w:color="auto" w:fill="auto"/>
          </w:tcPr>
          <w:p w:rsidR="00F7758A" w:rsidRPr="00F7758A" w:rsidRDefault="00F7758A" w:rsidP="00F7758A">
            <w:pPr>
              <w:pStyle w:val="Default"/>
              <w:widowControl w:val="0"/>
              <w:spacing w:line="276" w:lineRule="auto"/>
              <w:rPr>
                <w:sz w:val="28"/>
                <w:szCs w:val="28"/>
              </w:rPr>
            </w:pPr>
            <w:r w:rsidRPr="00F7758A">
              <w:rPr>
                <w:sz w:val="28"/>
                <w:szCs w:val="28"/>
              </w:rPr>
              <w:t xml:space="preserve">Работа экспертов в системе CIS 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F7758A" w:rsidRPr="00F7758A" w:rsidRDefault="00F7758A" w:rsidP="00F775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758A" w:rsidRPr="00F7758A" w:rsidRDefault="00F7758A" w:rsidP="00F775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5207" w:rsidRPr="00885E6D" w:rsidRDefault="00565EA8" w:rsidP="000C5207">
      <w:pPr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</w:r>
      <w:r w:rsidR="000C5207" w:rsidRPr="007A5592">
        <w:rPr>
          <w:rFonts w:ascii="Times New Roman" w:hAnsi="Times New Roman" w:cs="Times New Roman"/>
          <w:sz w:val="28"/>
          <w:szCs w:val="28"/>
        </w:rPr>
        <w:t xml:space="preserve">Подводя общие итоги, можно сделать следующие </w:t>
      </w:r>
      <w:r w:rsidR="000C5207" w:rsidRPr="00885E6D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1. Положительно на результатах и качестве работ сказалась практика проведения обучающих семинаров в октябре 2017 года по разъяснению требований к ВКР, выдачей методических рекомендаций и алгоритмов выполнения сроков.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2. Результативным можно признать проведение мониторинга выполнения работ с заключениями и рецензиями  специалистов нормоконтроля на каждом из этапов.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3. Эффективной можно считать работу по графику технической подготовки ВКР, осуществленной в этом году впервые.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4. Возросло качество подготовки работ и защиты на всех специальностях.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5. Возрос уровень ответственности руководителей цикловых методических комиссий за качество представленных работ.</w:t>
      </w:r>
    </w:p>
    <w:p w:rsidR="00F7758A" w:rsidRDefault="00F7758A" w:rsidP="00F7758A">
      <w:pPr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Pr="00F7758A">
        <w:rPr>
          <w:rFonts w:ascii="Times New Roman" w:hAnsi="Times New Roman" w:cs="Times New Roman"/>
          <w:sz w:val="28"/>
          <w:szCs w:val="28"/>
        </w:rPr>
        <w:t>Уровень профессиональных знаний, умений, на</w:t>
      </w:r>
      <w:r>
        <w:rPr>
          <w:rFonts w:ascii="Times New Roman" w:hAnsi="Times New Roman" w:cs="Times New Roman"/>
          <w:sz w:val="28"/>
          <w:szCs w:val="28"/>
        </w:rPr>
        <w:t>выков выпускников выше среднего, с</w:t>
      </w:r>
      <w:r w:rsidRPr="00F7758A">
        <w:rPr>
          <w:rFonts w:ascii="Times New Roman" w:hAnsi="Times New Roman" w:cs="Times New Roman"/>
          <w:sz w:val="28"/>
          <w:szCs w:val="28"/>
        </w:rPr>
        <w:t>оответствует требованиям, предъявляемым к специальности 20.02.04 Пожарная безопасность.</w:t>
      </w:r>
    </w:p>
    <w:p w:rsidR="00F7758A" w:rsidRPr="00F7758A" w:rsidRDefault="00F7758A" w:rsidP="00F7758A">
      <w:pPr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7758A">
        <w:rPr>
          <w:rFonts w:ascii="Times New Roman" w:hAnsi="Times New Roman" w:cs="Times New Roman"/>
          <w:sz w:val="28"/>
          <w:szCs w:val="28"/>
        </w:rPr>
        <w:t xml:space="preserve"> Выпускники показали высокий уровень н</w:t>
      </w:r>
      <w:r>
        <w:rPr>
          <w:rFonts w:ascii="Times New Roman" w:hAnsi="Times New Roman" w:cs="Times New Roman"/>
          <w:sz w:val="28"/>
          <w:szCs w:val="28"/>
        </w:rPr>
        <w:t>авыков при выполнении модулей: т</w:t>
      </w:r>
      <w:r w:rsidRPr="00F7758A">
        <w:rPr>
          <w:rFonts w:ascii="Times New Roman" w:hAnsi="Times New Roman" w:cs="Times New Roman"/>
          <w:sz w:val="28"/>
          <w:szCs w:val="28"/>
        </w:rPr>
        <w:t>ушение ГЖ при помощи первичных (переносных) сре</w:t>
      </w:r>
      <w:r>
        <w:rPr>
          <w:rFonts w:ascii="Times New Roman" w:hAnsi="Times New Roman" w:cs="Times New Roman"/>
          <w:sz w:val="28"/>
          <w:szCs w:val="28"/>
        </w:rPr>
        <w:t>дств пожаротушения ОП - 4 / 5; надевание БОП; п</w:t>
      </w:r>
      <w:r w:rsidRPr="00F7758A">
        <w:rPr>
          <w:rFonts w:ascii="Times New Roman" w:hAnsi="Times New Roman" w:cs="Times New Roman"/>
          <w:sz w:val="28"/>
          <w:szCs w:val="28"/>
        </w:rPr>
        <w:t xml:space="preserve">реодоление полосы препятствий в БОП, установка АЦ на ПГ с прокладкой развёртывание сил и средств от (АЦ-40) и тушение условного очага </w:t>
      </w:r>
      <w:r w:rsidRPr="00F7758A">
        <w:rPr>
          <w:rFonts w:ascii="Times New Roman" w:hAnsi="Times New Roman" w:cs="Times New Roman"/>
          <w:sz w:val="28"/>
          <w:szCs w:val="28"/>
        </w:rPr>
        <w:lastRenderedPageBreak/>
        <w:t>возг</w:t>
      </w:r>
      <w:r>
        <w:rPr>
          <w:rFonts w:ascii="Times New Roman" w:hAnsi="Times New Roman" w:cs="Times New Roman"/>
          <w:sz w:val="28"/>
          <w:szCs w:val="28"/>
        </w:rPr>
        <w:t>орания - "Электронная мишень"; п</w:t>
      </w:r>
      <w:r w:rsidRPr="00F7758A">
        <w:rPr>
          <w:rFonts w:ascii="Times New Roman" w:hAnsi="Times New Roman" w:cs="Times New Roman"/>
          <w:sz w:val="28"/>
          <w:szCs w:val="28"/>
        </w:rPr>
        <w:t>роведение П</w:t>
      </w:r>
      <w:r>
        <w:rPr>
          <w:rFonts w:ascii="Times New Roman" w:hAnsi="Times New Roman" w:cs="Times New Roman"/>
          <w:sz w:val="28"/>
          <w:szCs w:val="28"/>
        </w:rPr>
        <w:t xml:space="preserve">СР / АСР при завалах, тренажёр </w:t>
      </w:r>
      <w:r w:rsidRPr="00F7758A">
        <w:rPr>
          <w:rFonts w:ascii="Times New Roman" w:hAnsi="Times New Roman" w:cs="Times New Roman"/>
          <w:sz w:val="28"/>
          <w:szCs w:val="28"/>
        </w:rPr>
        <w:t xml:space="preserve"> Лабиринт (работа в замкнутом пространстве </w:t>
      </w:r>
      <w:proofErr w:type="gramStart"/>
      <w:r w:rsidRPr="00F7758A">
        <w:rPr>
          <w:rFonts w:ascii="Times New Roman" w:hAnsi="Times New Roman" w:cs="Times New Roman"/>
          <w:sz w:val="28"/>
          <w:szCs w:val="28"/>
        </w:rPr>
        <w:t>с ГАСИ</w:t>
      </w:r>
      <w:proofErr w:type="gramEnd"/>
      <w:r w:rsidRPr="00F7758A">
        <w:rPr>
          <w:rFonts w:ascii="Times New Roman" w:hAnsi="Times New Roman" w:cs="Times New Roman"/>
          <w:sz w:val="28"/>
          <w:szCs w:val="28"/>
        </w:rPr>
        <w:t xml:space="preserve"> и пострадавшим "Манекен").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 xml:space="preserve"> Вместе с тем существенными </w:t>
      </w:r>
      <w:r w:rsidRPr="00885E6D">
        <w:rPr>
          <w:rFonts w:ascii="Times New Roman" w:hAnsi="Times New Roman" w:cs="Times New Roman"/>
          <w:b/>
          <w:sz w:val="28"/>
          <w:szCs w:val="28"/>
        </w:rPr>
        <w:t xml:space="preserve">проблемами </w:t>
      </w:r>
      <w:r w:rsidRPr="007A5592">
        <w:rPr>
          <w:rFonts w:ascii="Times New Roman" w:hAnsi="Times New Roman" w:cs="Times New Roman"/>
          <w:sz w:val="28"/>
          <w:szCs w:val="28"/>
        </w:rPr>
        <w:t>остаются: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1. Содержание текстов защиты и презентационного сопровождения в части их дублирования и низкой смысловой нагрузки при проведении защиты.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Слабое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владении терминологией при работе со схемами, таблицами, проектами. Отсутствие технического сопровождения. Стендов и моделей для сопровождения защиты.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3. Заданность, однотипность тем, отсутствие исследовательского подхода в ряде работ, особенно работ предполагающих техническую составляющую.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</w:p>
    <w:p w:rsidR="000C5207" w:rsidRPr="00885E6D" w:rsidRDefault="000C5207" w:rsidP="000C5207">
      <w:pPr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</w:r>
      <w:r w:rsidRPr="00885E6D">
        <w:rPr>
          <w:rFonts w:ascii="Times New Roman" w:hAnsi="Times New Roman" w:cs="Times New Roman"/>
          <w:b/>
          <w:sz w:val="28"/>
          <w:szCs w:val="28"/>
        </w:rPr>
        <w:t>Задачи на 2018-2019 учебный год в части подготовки к государственной итоговой аттестации будут следующими: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1. Продолжить работу в системе обучающих семинаров, проверки групп нормоконтроля, групп технической подготовки ВКР.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2. Включить в план подготовки ВКР отдельное направление по подготовке  презентационного материала и текста защиты.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3. Приглашать на предзащиту представителей групп нормоконтроля, обращая в работе этих специалистов внимание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>: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содержательную часть защиты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наличие большей информативности в ограниченные временные сроки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выполнение требований к логике и последовательности излагаемого материала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4. Руководителям ЦМК организовать неформальное проведение предзащиты работ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>специальности «Пожарная безопасность», «Товароведение и экспертиза качества потребительских товаров»)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5. Провести в срок до 01.12.2018 г. обучающий семинар по подготовке презентационного материала. Ответственность возложить на заместителя директора по методической работе С.В. Любченко.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6. Методической службе провести в срок до 01.12.2018 г. обучение руководителей ВКР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Н.В. Погорелой, В.М. Снитко, А.Е. Шакалова, О.С. Андреевой, В.В. Григоренко, по подготовке работ и их защите.</w:t>
      </w:r>
    </w:p>
    <w:p w:rsidR="000C5207" w:rsidRPr="007A5592" w:rsidRDefault="000C5207" w:rsidP="000C5207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lastRenderedPageBreak/>
        <w:t>7. Провести методический семинар для руководителей ВКР в срок до 01.11.2018 г. по актуализации знаний практической значимости работ.</w:t>
      </w:r>
    </w:p>
    <w:p w:rsidR="00464F7E" w:rsidRPr="00F7758A" w:rsidRDefault="00464F7E" w:rsidP="00464F7E">
      <w:pPr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8.Необходимо </w:t>
      </w:r>
      <w:r w:rsidRPr="00F7758A">
        <w:rPr>
          <w:rFonts w:ascii="Times New Roman" w:hAnsi="Times New Roman" w:cs="Times New Roman"/>
          <w:sz w:val="28"/>
          <w:szCs w:val="28"/>
        </w:rPr>
        <w:t xml:space="preserve"> увеличить за счет вариативной части количество практических занятий </w:t>
      </w:r>
      <w:proofErr w:type="gramStart"/>
      <w:r w:rsidRPr="00F7758A">
        <w:rPr>
          <w:rFonts w:ascii="Times New Roman" w:hAnsi="Times New Roman" w:cs="Times New Roman"/>
          <w:sz w:val="28"/>
          <w:szCs w:val="28"/>
        </w:rPr>
        <w:t>с ГА</w:t>
      </w:r>
      <w:r>
        <w:rPr>
          <w:rFonts w:ascii="Times New Roman" w:hAnsi="Times New Roman" w:cs="Times New Roman"/>
          <w:sz w:val="28"/>
          <w:szCs w:val="28"/>
        </w:rPr>
        <w:t>СИ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альпинистским снаряжением в целях формирования устойчивых навыков и компетенций.</w:t>
      </w:r>
    </w:p>
    <w:p w:rsidR="00464F7E" w:rsidRPr="007A5592" w:rsidRDefault="00464F7E" w:rsidP="00464F7E">
      <w:pPr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>Мониторинг результативности участия педагогов в подготовке студентов к государственной итоговой аттестации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38.02.01 Экономика и бухгалтерский учет (по отраслям)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38.02.03 Операционная деятельность в логистике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38.02.04 Коммерция (по отраслям)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38.02.05 Товароведение и экспертиза качества потребительских товаров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20.02.04 Пожарная безопасность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09.02.05 Прикладная информатика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>по отраслям)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376"/>
        <w:gridCol w:w="2552"/>
        <w:gridCol w:w="2410"/>
        <w:gridCol w:w="2409"/>
      </w:tblGrid>
      <w:tr w:rsidR="00642199" w:rsidRPr="007A5592" w:rsidTr="00642199">
        <w:tc>
          <w:tcPr>
            <w:tcW w:w="2376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Воронцова Р.А.</w:t>
            </w:r>
          </w:p>
        </w:tc>
        <w:tc>
          <w:tcPr>
            <w:tcW w:w="255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8)</w:t>
            </w:r>
          </w:p>
        </w:tc>
        <w:tc>
          <w:tcPr>
            <w:tcW w:w="241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409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6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5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2199" w:rsidRPr="007A5592" w:rsidTr="00642199">
        <w:tc>
          <w:tcPr>
            <w:tcW w:w="2376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5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42199" w:rsidRPr="007A5592" w:rsidTr="00642199">
        <w:tc>
          <w:tcPr>
            <w:tcW w:w="2376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5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Игнатьева Г.В.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5)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Погорелая Н.В.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0)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Матвийченко Л.А.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0)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Стетюха Н.А.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0)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Рябинина М.В.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0)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Кошелева Т.И.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7)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Пелипенко А.А.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7)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Бадунц А.Ю.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7)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Любченко С.В.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8)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42199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4EE" w:rsidRDefault="007644EE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4EE" w:rsidRDefault="007644EE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4EE" w:rsidRDefault="007644EE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4EE" w:rsidRDefault="007644EE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4EE" w:rsidRPr="007A5592" w:rsidRDefault="007644EE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Терехова М.С.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8)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9)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Усенова Т.А.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8)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>Агро-механическое отделение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>35.02.06 Технология производства и переработки сельскохозяйственной продукции</w:t>
      </w: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Булах М.С.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7)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Галимова С.В.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8)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Почтенко О.В.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7)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Лях Ю.В.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7)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8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8)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Колесник Г.А.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1)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9)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3)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Иващенко М.Я.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8)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6)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5)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Ткачёва К.В.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0)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0)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4)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5"/>
        <w:gridCol w:w="2542"/>
        <w:gridCol w:w="2401"/>
        <w:gridCol w:w="2396"/>
      </w:tblGrid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Майборода А.С.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2016 г. (человек 0)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 (человек 0)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год (человек 7)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2375" w:type="dxa"/>
          </w:tcPr>
          <w:p w:rsidR="00642199" w:rsidRPr="007A5592" w:rsidRDefault="00642199" w:rsidP="0064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42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:rsidR="00642199" w:rsidRPr="007A5592" w:rsidRDefault="00642199" w:rsidP="0064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Агро-механическое отделение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35.02.07 Механизация сельского хозяйства</w:t>
      </w:r>
      <w:r w:rsidRPr="007A5592">
        <w:rPr>
          <w:rFonts w:ascii="Times New Roman" w:hAnsi="Times New Roman" w:cs="Times New Roman"/>
          <w:sz w:val="28"/>
          <w:szCs w:val="28"/>
        </w:rPr>
        <w:tab/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11" w:type="dxa"/>
        <w:tblInd w:w="-431" w:type="dxa"/>
        <w:tblLook w:val="04A0" w:firstRow="1" w:lastRow="0" w:firstColumn="1" w:lastColumn="0" w:noHBand="0" w:noVBand="1"/>
      </w:tblPr>
      <w:tblGrid>
        <w:gridCol w:w="616"/>
        <w:gridCol w:w="2503"/>
        <w:gridCol w:w="1202"/>
        <w:gridCol w:w="798"/>
        <w:gridCol w:w="798"/>
        <w:gridCol w:w="798"/>
        <w:gridCol w:w="1202"/>
        <w:gridCol w:w="798"/>
        <w:gridCol w:w="798"/>
        <w:gridCol w:w="798"/>
      </w:tblGrid>
      <w:tr w:rsidR="00642199" w:rsidRPr="007A5592" w:rsidTr="00642199">
        <w:tc>
          <w:tcPr>
            <w:tcW w:w="0" w:type="auto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3" w:type="dxa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Ф.И.О. руководителя</w:t>
            </w:r>
          </w:p>
        </w:tc>
        <w:tc>
          <w:tcPr>
            <w:tcW w:w="0" w:type="auto"/>
            <w:gridSpan w:val="4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 г.в.</w:t>
            </w:r>
          </w:p>
        </w:tc>
        <w:tc>
          <w:tcPr>
            <w:tcW w:w="0" w:type="auto"/>
            <w:gridSpan w:val="4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 г.в.</w:t>
            </w:r>
          </w:p>
        </w:tc>
      </w:tr>
      <w:tr w:rsidR="00642199" w:rsidRPr="007A5592" w:rsidTr="00642199">
        <w:tc>
          <w:tcPr>
            <w:tcW w:w="0" w:type="auto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Пивоваров С.А.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А.С.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Прудников В.С.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Гурин С.А.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Руденко Е.В.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Гайдаш Н.А.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Пустовалов С.В.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Токарев А.И.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Масюкевич С.Г.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Полякова Н.М.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Данилов А.А.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D4001A">
            <w:pPr>
              <w:numPr>
                <w:ilvl w:val="0"/>
                <w:numId w:val="3"/>
              </w:numPr>
              <w:tabs>
                <w:tab w:val="left" w:pos="40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Рыжов А.Н.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2199" w:rsidRPr="007A5592" w:rsidTr="00642199"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642199" w:rsidRPr="007A5592" w:rsidRDefault="00642199" w:rsidP="00642199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B6A12" w:rsidRPr="007A5592" w:rsidRDefault="003B6A12" w:rsidP="00642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Агро-механическое отделение</w:t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5592">
        <w:rPr>
          <w:rFonts w:ascii="Times New Roman" w:hAnsi="Times New Roman" w:cs="Times New Roman"/>
          <w:sz w:val="28"/>
          <w:szCs w:val="28"/>
        </w:rPr>
        <w:t>35.02.05 Агрономия</w:t>
      </w:r>
      <w:r w:rsidRPr="007A5592">
        <w:rPr>
          <w:rFonts w:ascii="Times New Roman" w:hAnsi="Times New Roman" w:cs="Times New Roman"/>
          <w:sz w:val="24"/>
          <w:szCs w:val="24"/>
        </w:rPr>
        <w:tab/>
      </w: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17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46"/>
        <w:gridCol w:w="1936"/>
        <w:gridCol w:w="851"/>
        <w:gridCol w:w="567"/>
        <w:gridCol w:w="567"/>
        <w:gridCol w:w="567"/>
        <w:gridCol w:w="850"/>
        <w:gridCol w:w="567"/>
        <w:gridCol w:w="567"/>
        <w:gridCol w:w="567"/>
        <w:gridCol w:w="851"/>
        <w:gridCol w:w="567"/>
        <w:gridCol w:w="567"/>
        <w:gridCol w:w="708"/>
      </w:tblGrid>
      <w:tr w:rsidR="00642199" w:rsidRPr="007A5592" w:rsidTr="00642199">
        <w:tc>
          <w:tcPr>
            <w:tcW w:w="446" w:type="dxa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36" w:type="dxa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Ф.И.О. руководителя</w:t>
            </w:r>
          </w:p>
        </w:tc>
        <w:tc>
          <w:tcPr>
            <w:tcW w:w="2552" w:type="dxa"/>
            <w:gridSpan w:val="4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2016 г.в.</w:t>
            </w:r>
          </w:p>
        </w:tc>
        <w:tc>
          <w:tcPr>
            <w:tcW w:w="2551" w:type="dxa"/>
            <w:gridSpan w:val="4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2017 г.в.</w:t>
            </w:r>
          </w:p>
        </w:tc>
        <w:tc>
          <w:tcPr>
            <w:tcW w:w="2693" w:type="dxa"/>
            <w:gridSpan w:val="4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2018 г.</w:t>
            </w:r>
          </w:p>
        </w:tc>
      </w:tr>
      <w:tr w:rsidR="00642199" w:rsidRPr="007A5592" w:rsidTr="00642199">
        <w:tc>
          <w:tcPr>
            <w:tcW w:w="446" w:type="dxa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Всего,</w:t>
            </w:r>
          </w:p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Всего,</w:t>
            </w:r>
          </w:p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  <w:proofErr w:type="gramStart"/>
            <w:r w:rsidRPr="007A5592">
              <w:rPr>
                <w:rFonts w:ascii="Times New Roman" w:hAnsi="Times New Roman" w:cs="Times New Roman"/>
              </w:rPr>
              <w:t>,ч</w:t>
            </w:r>
            <w:proofErr w:type="gramEnd"/>
            <w:r w:rsidRPr="007A5592">
              <w:rPr>
                <w:rFonts w:ascii="Times New Roman" w:hAnsi="Times New Roman" w:cs="Times New Roman"/>
              </w:rPr>
              <w:t>ел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«3»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Дмитриев Ю.П.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Петухова Т.А.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Чумаченко Н.А.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Мущинкина М.В.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Акопян В.С.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Гожко А.А.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642199">
        <w:tc>
          <w:tcPr>
            <w:tcW w:w="44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right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</w:tr>
    </w:tbl>
    <w:p w:rsidR="00642199" w:rsidRPr="007A5592" w:rsidRDefault="00642199" w:rsidP="00642199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Отделение техносферной безопасности</w:t>
      </w:r>
    </w:p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20.02.04 Пожарная безопасность </w:t>
      </w:r>
    </w:p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188"/>
        <w:tblOverlap w:val="never"/>
        <w:tblW w:w="9646" w:type="dxa"/>
        <w:tblLayout w:type="fixed"/>
        <w:tblLook w:val="04A0" w:firstRow="1" w:lastRow="0" w:firstColumn="1" w:lastColumn="0" w:noHBand="0" w:noVBand="1"/>
      </w:tblPr>
      <w:tblGrid>
        <w:gridCol w:w="1898"/>
        <w:gridCol w:w="1936"/>
        <w:gridCol w:w="1843"/>
        <w:gridCol w:w="1701"/>
        <w:gridCol w:w="1276"/>
        <w:gridCol w:w="992"/>
      </w:tblGrid>
      <w:tr w:rsidR="00642199" w:rsidRPr="007A5592" w:rsidTr="007A5592">
        <w:tc>
          <w:tcPr>
            <w:tcW w:w="1898" w:type="dxa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36" w:type="dxa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Ф.И.О. руководителя</w:t>
            </w:r>
          </w:p>
        </w:tc>
        <w:tc>
          <w:tcPr>
            <w:tcW w:w="5812" w:type="dxa"/>
            <w:gridSpan w:val="4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2018 г.</w:t>
            </w:r>
          </w:p>
        </w:tc>
      </w:tr>
      <w:tr w:rsidR="00642199" w:rsidRPr="007A5592" w:rsidTr="007A5592">
        <w:tc>
          <w:tcPr>
            <w:tcW w:w="1898" w:type="dxa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  <w:proofErr w:type="gramStart"/>
            <w:r w:rsidRPr="007A5592">
              <w:rPr>
                <w:rFonts w:ascii="Times New Roman" w:hAnsi="Times New Roman" w:cs="Times New Roman"/>
              </w:rPr>
              <w:t>,ч</w:t>
            </w:r>
            <w:proofErr w:type="gramEnd"/>
            <w:r w:rsidRPr="007A5592">
              <w:rPr>
                <w:rFonts w:ascii="Times New Roman" w:hAnsi="Times New Roman" w:cs="Times New Roman"/>
              </w:rPr>
              <w:t>ел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«3»</w:t>
            </w:r>
          </w:p>
        </w:tc>
      </w:tr>
      <w:tr w:rsidR="00642199" w:rsidRPr="007A5592" w:rsidTr="007A5592">
        <w:tc>
          <w:tcPr>
            <w:tcW w:w="1898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Снитко В.М.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</w:tr>
      <w:tr w:rsidR="00642199" w:rsidRPr="007A5592" w:rsidTr="007A5592">
        <w:tc>
          <w:tcPr>
            <w:tcW w:w="1898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Шакалов А.Е.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</w:tr>
      <w:tr w:rsidR="00642199" w:rsidRPr="007A5592" w:rsidTr="007A5592">
        <w:tc>
          <w:tcPr>
            <w:tcW w:w="1898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Армейский С.С.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</w:tr>
      <w:tr w:rsidR="00642199" w:rsidRPr="007A5592" w:rsidTr="007A5592">
        <w:tc>
          <w:tcPr>
            <w:tcW w:w="1898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Несходимов С.Л.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center" w:pos="742"/>
                <w:tab w:val="left" w:pos="1309"/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ab/>
              <w:t>1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7A5592">
        <w:tc>
          <w:tcPr>
            <w:tcW w:w="1898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Коваленко М.А.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center" w:pos="742"/>
                <w:tab w:val="left" w:pos="1309"/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7A5592">
        <w:tc>
          <w:tcPr>
            <w:tcW w:w="1898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right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</w:tr>
    </w:tbl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Отделение техносферной безопасности</w:t>
      </w:r>
    </w:p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 xml:space="preserve">09.02.05 Прикладная информатика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>по отраслям)</w:t>
      </w:r>
    </w:p>
    <w:tbl>
      <w:tblPr>
        <w:tblStyle w:val="a4"/>
        <w:tblpPr w:leftFromText="180" w:rightFromText="180" w:vertAnchor="text" w:horzAnchor="margin" w:tblpXSpec="center" w:tblpY="188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1189"/>
        <w:gridCol w:w="1936"/>
        <w:gridCol w:w="1843"/>
        <w:gridCol w:w="1701"/>
        <w:gridCol w:w="1276"/>
        <w:gridCol w:w="1377"/>
      </w:tblGrid>
      <w:tr w:rsidR="00642199" w:rsidRPr="007A5592" w:rsidTr="007A5592">
        <w:tc>
          <w:tcPr>
            <w:tcW w:w="1189" w:type="dxa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36" w:type="dxa"/>
            <w:vMerge w:val="restart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Ф.И.О. руководителя</w:t>
            </w:r>
          </w:p>
        </w:tc>
        <w:tc>
          <w:tcPr>
            <w:tcW w:w="6197" w:type="dxa"/>
            <w:gridSpan w:val="4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2018 г.</w:t>
            </w:r>
          </w:p>
        </w:tc>
      </w:tr>
      <w:tr w:rsidR="00642199" w:rsidRPr="007A5592" w:rsidTr="007A5592">
        <w:tc>
          <w:tcPr>
            <w:tcW w:w="1189" w:type="dxa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Merge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Всего</w:t>
            </w:r>
            <w:proofErr w:type="gramStart"/>
            <w:r w:rsidRPr="007A5592">
              <w:rPr>
                <w:rFonts w:ascii="Times New Roman" w:hAnsi="Times New Roman" w:cs="Times New Roman"/>
              </w:rPr>
              <w:t>,ч</w:t>
            </w:r>
            <w:proofErr w:type="gramEnd"/>
            <w:r w:rsidRPr="007A5592">
              <w:rPr>
                <w:rFonts w:ascii="Times New Roman" w:hAnsi="Times New Roman" w:cs="Times New Roman"/>
              </w:rPr>
              <w:t>ел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377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«3»</w:t>
            </w:r>
          </w:p>
        </w:tc>
      </w:tr>
      <w:tr w:rsidR="00642199" w:rsidRPr="007A5592" w:rsidTr="007A5592">
        <w:tc>
          <w:tcPr>
            <w:tcW w:w="1189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А.С.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</w:tr>
      <w:tr w:rsidR="00642199" w:rsidRPr="007A5592" w:rsidTr="007A5592">
        <w:tc>
          <w:tcPr>
            <w:tcW w:w="1189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Бушуев М.С.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center" w:pos="813"/>
                <w:tab w:val="left" w:pos="1440"/>
                <w:tab w:val="left" w:pos="4080"/>
              </w:tabs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ab/>
              <w:t>5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</w:tr>
      <w:tr w:rsidR="00642199" w:rsidRPr="007A5592" w:rsidTr="007A5592">
        <w:tc>
          <w:tcPr>
            <w:tcW w:w="1189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Махонин Д.И.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center" w:pos="813"/>
                <w:tab w:val="left" w:pos="1253"/>
                <w:tab w:val="left" w:pos="4080"/>
              </w:tabs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ab/>
              <w:t>4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7A5592">
        <w:tc>
          <w:tcPr>
            <w:tcW w:w="1189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Рожков В.Л.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center" w:pos="742"/>
                <w:tab w:val="left" w:pos="1309"/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ab/>
              <w:t>-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7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</w:tr>
      <w:tr w:rsidR="00642199" w:rsidRPr="007A5592" w:rsidTr="007A5592">
        <w:tc>
          <w:tcPr>
            <w:tcW w:w="1189" w:type="dxa"/>
          </w:tcPr>
          <w:p w:rsidR="00642199" w:rsidRPr="007A5592" w:rsidRDefault="00642199" w:rsidP="00642199">
            <w:pPr>
              <w:tabs>
                <w:tab w:val="left" w:pos="4080"/>
              </w:tabs>
              <w:contextualSpacing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Коваленко М.А.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center" w:pos="742"/>
                <w:tab w:val="left" w:pos="1309"/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7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-</w:t>
            </w:r>
          </w:p>
        </w:tc>
      </w:tr>
      <w:tr w:rsidR="00642199" w:rsidRPr="007A5592" w:rsidTr="007A5592">
        <w:tc>
          <w:tcPr>
            <w:tcW w:w="1189" w:type="dxa"/>
          </w:tcPr>
          <w:p w:rsidR="00642199" w:rsidRPr="007A5592" w:rsidRDefault="00642199" w:rsidP="00642199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right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843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701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77" w:type="dxa"/>
          </w:tcPr>
          <w:p w:rsidR="00642199" w:rsidRPr="007A5592" w:rsidRDefault="00642199" w:rsidP="00642199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13</w:t>
            </w:r>
          </w:p>
        </w:tc>
      </w:tr>
    </w:tbl>
    <w:p w:rsidR="00642199" w:rsidRPr="007A5592" w:rsidRDefault="00642199" w:rsidP="006421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B6A12" w:rsidRPr="007A5592" w:rsidRDefault="003B6A12" w:rsidP="007644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Мониторинг результативности персонального участия педагогов в руководстве ВКР показывает, что возрастает уровень ответственности за качество подготовки студентов.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Значительные подвижки достигнуты в работе над содержательной частью, особенно по направлениям традиционных специальностей.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Затруднения вызваны несколькими причинами: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руководство ВКР осуществлялось впервые;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не выполняется алгоритм выполнения работы, сроки необоснованно искусственно затягиваются;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нет поэтапности в проверке содержательной части;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- презентационный материал готовится студентом бесконтрольно, неправильно подбирается материал, нет совместного с руководителем выхода на результирующий этап.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 xml:space="preserve">В 2017-2018 учебном году высоких результатов достигли работы руководителей: 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Бадунц А.Ю., Стетюха Н.А., Тереховой М.С., Любченко С.В., Пелипенко А.А. на финансово-технологическом отделении; Галимовой С.В., Иващенко М.Я., Майборода А.С., Лях Ю.В., Булаха М.С. на агро-механическом отделении; Токарева А.И., Пустовалова С.В., Гурина С.А., Масюкевич С.А. на агро-механическом отделениии;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Латыповой И.М., Дмитриева Ю.</w:t>
      </w:r>
      <w:proofErr w:type="gramStart"/>
      <w:r w:rsidRPr="007A55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5592">
        <w:rPr>
          <w:rFonts w:ascii="Times New Roman" w:hAnsi="Times New Roman" w:cs="Times New Roman"/>
          <w:sz w:val="28"/>
          <w:szCs w:val="28"/>
        </w:rPr>
        <w:t xml:space="preserve"> – агро-механическое отделение.</w:t>
      </w:r>
    </w:p>
    <w:p w:rsidR="003B6A12" w:rsidRPr="007A5592" w:rsidRDefault="003B6A12" w:rsidP="003B6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lastRenderedPageBreak/>
        <w:tab/>
        <w:t>Лучшими работами на отделении техносферной безопасности признаны ВКР руководителей Коваленко М.А. и Несхо</w:t>
      </w:r>
      <w:r w:rsidR="000C5207" w:rsidRPr="007A5592">
        <w:rPr>
          <w:rFonts w:ascii="Times New Roman" w:hAnsi="Times New Roman" w:cs="Times New Roman"/>
          <w:sz w:val="28"/>
          <w:szCs w:val="28"/>
        </w:rPr>
        <w:t>димова, работы Коваленко М.А и Л</w:t>
      </w:r>
      <w:r w:rsidRPr="007A5592">
        <w:rPr>
          <w:rFonts w:ascii="Times New Roman" w:hAnsi="Times New Roman" w:cs="Times New Roman"/>
          <w:sz w:val="28"/>
          <w:szCs w:val="28"/>
        </w:rPr>
        <w:t>ях Ю.В. стали лучшими на специальности 02.02.05 Прикладная информатика.</w:t>
      </w:r>
    </w:p>
    <w:p w:rsidR="003B6A12" w:rsidRPr="007A5592" w:rsidRDefault="003B6A12" w:rsidP="003B6A12">
      <w:pPr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Главным результатом 2018 года по направлению государственная итоговая аттестация считать выполнение всех регламентов содержательной, практической, технической составляющих в установленные сроки. Главной задачей 2018-2019 года считать работу по усилению практической значимости работ, повышению качества публичной защиты и презентационного материала.</w:t>
      </w:r>
    </w:p>
    <w:p w:rsidR="00654D47" w:rsidRPr="007A5592" w:rsidRDefault="00654D47" w:rsidP="00654D47">
      <w:pPr>
        <w:rPr>
          <w:rFonts w:ascii="Times New Roman" w:hAnsi="Times New Roman" w:cs="Times New Roman"/>
        </w:rPr>
      </w:pPr>
    </w:p>
    <w:p w:rsidR="00654D47" w:rsidRPr="007A5592" w:rsidRDefault="00654D47" w:rsidP="00654D47">
      <w:pPr>
        <w:rPr>
          <w:rFonts w:ascii="Times New Roman" w:hAnsi="Times New Roman" w:cs="Times New Roman"/>
        </w:rPr>
      </w:pPr>
    </w:p>
    <w:p w:rsidR="00642199" w:rsidRPr="007A5592" w:rsidRDefault="00642199" w:rsidP="00642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b/>
          <w:sz w:val="28"/>
          <w:szCs w:val="28"/>
        </w:rPr>
        <w:t>Задачи на 2018-2019 учебный год по подготовке ГИА:</w:t>
      </w:r>
    </w:p>
    <w:p w:rsidR="00642199" w:rsidRPr="007A5592" w:rsidRDefault="00642199" w:rsidP="006421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1.Закрепление единых дат проведения протокольных мероприятий:</w:t>
      </w:r>
    </w:p>
    <w:p w:rsidR="00642199" w:rsidRPr="007A5592" w:rsidRDefault="00642199" w:rsidP="006421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– заседаний цикловых по утверждению тем, заданий и графиков ВКР;</w:t>
      </w:r>
    </w:p>
    <w:p w:rsidR="00642199" w:rsidRPr="007A5592" w:rsidRDefault="00642199" w:rsidP="006421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– утверждения работ заместителем директора по учебной работе</w:t>
      </w:r>
    </w:p>
    <w:p w:rsidR="00642199" w:rsidRPr="007A5592" w:rsidRDefault="00642199" w:rsidP="006421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2. Разработка единого методического пособия по выполнению ВКР;</w:t>
      </w:r>
    </w:p>
    <w:p w:rsidR="00642199" w:rsidRPr="007A5592" w:rsidRDefault="00642199" w:rsidP="006421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3. Возобновление работы групп выполнения  нормоконтроля;</w:t>
      </w:r>
    </w:p>
    <w:p w:rsidR="00642199" w:rsidRPr="007A5592" w:rsidRDefault="00642199" w:rsidP="0064219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ab/>
        <w:t>4. Соблюдение алгоритма работы по подготовке выпускных квалификационных работ.</w:t>
      </w:r>
    </w:p>
    <w:p w:rsidR="00642199" w:rsidRPr="007A5592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5207" w:rsidRPr="007A5592" w:rsidRDefault="000C5207" w:rsidP="000C5207">
      <w:pPr>
        <w:jc w:val="center"/>
        <w:rPr>
          <w:rFonts w:ascii="Times New Roman" w:hAnsi="Times New Roman" w:cs="Times New Roman"/>
          <w:b/>
          <w:sz w:val="28"/>
        </w:rPr>
      </w:pPr>
      <w:r w:rsidRPr="007A5592">
        <w:rPr>
          <w:rFonts w:ascii="Times New Roman" w:hAnsi="Times New Roman" w:cs="Times New Roman"/>
          <w:b/>
          <w:sz w:val="28"/>
        </w:rPr>
        <w:t>Отчет</w:t>
      </w:r>
    </w:p>
    <w:p w:rsidR="000C5207" w:rsidRPr="007A5592" w:rsidRDefault="000C5207" w:rsidP="000C5207">
      <w:pPr>
        <w:jc w:val="center"/>
        <w:rPr>
          <w:rFonts w:ascii="Times New Roman" w:hAnsi="Times New Roman" w:cs="Times New Roman"/>
          <w:b/>
          <w:sz w:val="28"/>
        </w:rPr>
      </w:pPr>
      <w:r w:rsidRPr="007A5592">
        <w:rPr>
          <w:rFonts w:ascii="Times New Roman" w:hAnsi="Times New Roman" w:cs="Times New Roman"/>
          <w:b/>
          <w:sz w:val="28"/>
        </w:rPr>
        <w:t xml:space="preserve"> о результатах методической работы за 2017 - 2018 учебный год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В 2017-2018 учебном году педагогический коллектив техникума работал над единой методической темой «Модернизация комплексного обеспечения контроля и оценки образовательных </w:t>
      </w:r>
      <w:proofErr w:type="gramStart"/>
      <w:r w:rsidRPr="007A5592">
        <w:rPr>
          <w:rFonts w:ascii="Times New Roman" w:hAnsi="Times New Roman" w:cs="Times New Roman"/>
          <w:sz w:val="28"/>
        </w:rPr>
        <w:t>результатов</w:t>
      </w:r>
      <w:proofErr w:type="gramEnd"/>
      <w:r w:rsidRPr="007A5592">
        <w:rPr>
          <w:rFonts w:ascii="Times New Roman" w:hAnsi="Times New Roman" w:cs="Times New Roman"/>
          <w:sz w:val="28"/>
        </w:rPr>
        <w:t xml:space="preserve"> обучающихся техникума в условиях реализации ФГОС», которая реализовывалась через выполнение планов работы цикловых методических комиссий, педагогических семинаров, повышения педагогического мастерства и самообразовательной деятельности педагогов, совершенствование образовательного процесса.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В рамках данной методической темы планировалось совершенствование учебно-методического обеспечения учебных курсов, которое реализовалось в разработке и публикации в полиграфической лаборатории техникума учебно-методической продукции: рабочих тетрадей (17 наименований), методических пособий (9 наименований), дневников учебных и производственных практик (35 наименования). В общей сложности преподавателями за отчетный период подготовлено 61 наименования учебных, учебно-методических пособий, что превышает аналогичные показатели за прошлый год. Данные по динамике представлены на диаграмме:</w:t>
      </w: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1F4E54" wp14:editId="480CBEA3">
            <wp:extent cx="5518205" cy="3188473"/>
            <wp:effectExtent l="0" t="0" r="635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Рис. 1. Динамика выпуска учебно-методического обеспечения учебных курсов (в сравнении с прошлыми годами) 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Одним из приоритетных направлений было стимулирование и сподвигание педагогов к индивидуальной методической работе.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В отчетный период преподаватели (31% от общего количества преподавателей техникума) активно участвовали в профессиональных конкурсах: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C5207" w:rsidRPr="007A5592" w:rsidTr="00876CE6">
        <w:tc>
          <w:tcPr>
            <w:tcW w:w="2392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ФИО преподавателя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Статус конкурса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Форма участия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Результат</w:t>
            </w:r>
          </w:p>
        </w:tc>
      </w:tr>
      <w:tr w:rsidR="000C5207" w:rsidRPr="007A5592" w:rsidTr="00876CE6">
        <w:tc>
          <w:tcPr>
            <w:tcW w:w="2392" w:type="dxa"/>
            <w:vMerge w:val="restart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Попова И.И.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Краевой конкурс «Преподаватель года»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очное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Лауреат 2 степени</w:t>
            </w:r>
          </w:p>
        </w:tc>
      </w:tr>
      <w:tr w:rsidR="000C5207" w:rsidRPr="007A5592" w:rsidTr="00876CE6">
        <w:tc>
          <w:tcPr>
            <w:tcW w:w="2392" w:type="dxa"/>
            <w:vMerge/>
            <w:vAlign w:val="center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Всероссийский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очное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</w:tr>
      <w:tr w:rsidR="000C5207" w:rsidRPr="007A5592" w:rsidTr="00876CE6">
        <w:tc>
          <w:tcPr>
            <w:tcW w:w="2392" w:type="dxa"/>
            <w:vMerge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Международный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заочное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</w:tr>
      <w:tr w:rsidR="000C5207" w:rsidRPr="007A5592" w:rsidTr="00876CE6">
        <w:tc>
          <w:tcPr>
            <w:tcW w:w="2392" w:type="dxa"/>
            <w:vAlign w:val="center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Сычева К.С.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Краевой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очное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участие</w:t>
            </w:r>
          </w:p>
        </w:tc>
      </w:tr>
      <w:tr w:rsidR="000C5207" w:rsidRPr="007A5592" w:rsidTr="00876CE6">
        <w:tc>
          <w:tcPr>
            <w:tcW w:w="2392" w:type="dxa"/>
            <w:vAlign w:val="center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Солонец И.В.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Международный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заочное</w:t>
            </w:r>
          </w:p>
        </w:tc>
        <w:tc>
          <w:tcPr>
            <w:tcW w:w="2393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A5592">
              <w:rPr>
                <w:rFonts w:ascii="Times New Roman" w:hAnsi="Times New Roman" w:cs="Times New Roman"/>
                <w:sz w:val="28"/>
              </w:rPr>
              <w:t>2 место</w:t>
            </w:r>
          </w:p>
        </w:tc>
      </w:tr>
    </w:tbl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7A5592">
        <w:rPr>
          <w:rFonts w:ascii="Times New Roman" w:hAnsi="Times New Roman" w:cs="Times New Roman"/>
          <w:b/>
          <w:sz w:val="28"/>
        </w:rPr>
        <w:t>очных</w:t>
      </w:r>
      <w:proofErr w:type="gramEnd"/>
      <w:r w:rsidRPr="007A5592">
        <w:rPr>
          <w:rFonts w:ascii="Times New Roman" w:hAnsi="Times New Roman" w:cs="Times New Roman"/>
          <w:b/>
          <w:sz w:val="28"/>
        </w:rPr>
        <w:t xml:space="preserve"> – 3 человека (2,8%)</w:t>
      </w:r>
      <w:r w:rsidRPr="007A5592">
        <w:rPr>
          <w:rFonts w:ascii="Times New Roman" w:hAnsi="Times New Roman" w:cs="Times New Roman"/>
          <w:sz w:val="28"/>
        </w:rPr>
        <w:t>: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- </w:t>
      </w:r>
      <w:r w:rsidRPr="007A5592">
        <w:rPr>
          <w:rFonts w:ascii="Times New Roman" w:hAnsi="Times New Roman" w:cs="Times New Roman"/>
          <w:b/>
          <w:sz w:val="28"/>
        </w:rPr>
        <w:t>заочных</w:t>
      </w:r>
      <w:r w:rsidRPr="007A5592">
        <w:rPr>
          <w:rFonts w:ascii="Times New Roman" w:hAnsi="Times New Roman" w:cs="Times New Roman"/>
          <w:sz w:val="28"/>
        </w:rPr>
        <w:t xml:space="preserve">, в т.ч. дистанционных – </w:t>
      </w:r>
      <w:r w:rsidRPr="007A5592">
        <w:rPr>
          <w:rFonts w:ascii="Times New Roman" w:hAnsi="Times New Roman" w:cs="Times New Roman"/>
          <w:b/>
          <w:sz w:val="28"/>
        </w:rPr>
        <w:t>20 человек (28,2%)</w:t>
      </w:r>
    </w:p>
    <w:p w:rsidR="000C5207" w:rsidRPr="007A5592" w:rsidRDefault="000C5207" w:rsidP="000C5207">
      <w:pPr>
        <w:jc w:val="center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FA5B8E" wp14:editId="3E971AC5">
            <wp:extent cx="4572000" cy="27432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Ввиду отсутствия данных по этому виду показателя за прошлый год говорить о динамике сложно.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Преподаватели готовили студентов для участия в конкурсах разного уровня и формы проведения. Всего за отчетный период доля педагогов, подготовивших победителей и призеров – 30%. Из них, в </w:t>
      </w:r>
      <w:r w:rsidRPr="007A5592">
        <w:rPr>
          <w:rFonts w:ascii="Times New Roman" w:hAnsi="Times New Roman" w:cs="Times New Roman"/>
          <w:b/>
          <w:i/>
          <w:sz w:val="28"/>
        </w:rPr>
        <w:t>очных конкурсах</w:t>
      </w:r>
      <w:r w:rsidRPr="007A5592">
        <w:rPr>
          <w:rFonts w:ascii="Times New Roman" w:hAnsi="Times New Roman" w:cs="Times New Roman"/>
          <w:sz w:val="28"/>
        </w:rPr>
        <w:t xml:space="preserve">: 1,25% преподавателей подготовили участников, 7,5% преподавателей (Семенова С.А., Лях Ю.В., Завальнюк Д.А., Солонец И.В., Дмитренко О.И.) подготовили победителей и призеров. В </w:t>
      </w:r>
      <w:r w:rsidRPr="007A5592">
        <w:rPr>
          <w:rFonts w:ascii="Times New Roman" w:hAnsi="Times New Roman" w:cs="Times New Roman"/>
          <w:b/>
          <w:i/>
          <w:sz w:val="28"/>
        </w:rPr>
        <w:t xml:space="preserve">заочных </w:t>
      </w:r>
      <w:r w:rsidRPr="007A5592">
        <w:rPr>
          <w:rFonts w:ascii="Times New Roman" w:hAnsi="Times New Roman" w:cs="Times New Roman"/>
          <w:sz w:val="28"/>
        </w:rPr>
        <w:t>– 2,5% преподавателей (Пелипенко А.А., Солонец И.В.) подготовили 4-х победителей международных конкурсов,</w:t>
      </w:r>
      <w:r w:rsidRPr="007A5592">
        <w:rPr>
          <w:rFonts w:ascii="Times New Roman" w:hAnsi="Times New Roman" w:cs="Times New Roman"/>
          <w:b/>
          <w:i/>
          <w:sz w:val="28"/>
        </w:rPr>
        <w:t xml:space="preserve"> в дистанционных конкурсах</w:t>
      </w:r>
      <w:r w:rsidRPr="007A5592">
        <w:rPr>
          <w:rFonts w:ascii="Times New Roman" w:hAnsi="Times New Roman" w:cs="Times New Roman"/>
          <w:sz w:val="28"/>
        </w:rPr>
        <w:t xml:space="preserve">: 20%  преподавателей подготовили победителей и призеров. </w:t>
      </w: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7A5592">
        <w:rPr>
          <w:rFonts w:ascii="Times New Roman" w:hAnsi="Times New Roman" w:cs="Times New Roman"/>
          <w:i/>
          <w:sz w:val="28"/>
        </w:rPr>
        <w:t>Анализ подготовки к конкурсам различного уровня в разрезе преподавателей</w:t>
      </w:r>
    </w:p>
    <w:tbl>
      <w:tblPr>
        <w:tblStyle w:val="a4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426"/>
        <w:gridCol w:w="708"/>
        <w:gridCol w:w="851"/>
        <w:gridCol w:w="1701"/>
        <w:gridCol w:w="425"/>
        <w:gridCol w:w="709"/>
        <w:gridCol w:w="1701"/>
        <w:gridCol w:w="425"/>
        <w:gridCol w:w="1985"/>
        <w:gridCol w:w="425"/>
      </w:tblGrid>
      <w:tr w:rsidR="000C5207" w:rsidRPr="007A5592" w:rsidTr="007644EE">
        <w:trPr>
          <w:tblHeader/>
        </w:trPr>
        <w:tc>
          <w:tcPr>
            <w:tcW w:w="2127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Региональные</w:t>
            </w:r>
          </w:p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4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Всероссийские</w:t>
            </w:r>
          </w:p>
        </w:tc>
        <w:tc>
          <w:tcPr>
            <w:tcW w:w="5245" w:type="dxa"/>
            <w:gridSpan w:val="5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Международные</w:t>
            </w:r>
          </w:p>
        </w:tc>
      </w:tr>
      <w:tr w:rsidR="000C5207" w:rsidRPr="007A5592" w:rsidTr="007644EE">
        <w:trPr>
          <w:tblHeader/>
        </w:trPr>
        <w:tc>
          <w:tcPr>
            <w:tcW w:w="2127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>очные</w:t>
            </w:r>
            <w:proofErr w:type="gramEnd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 xml:space="preserve">                        чел.</w:t>
            </w: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7A5592">
              <w:rPr>
                <w:rFonts w:ascii="Times New Roman" w:hAnsi="Times New Roman" w:cs="Times New Roman"/>
                <w:sz w:val="18"/>
                <w:szCs w:val="20"/>
              </w:rPr>
              <w:t>очные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7A5592">
              <w:rPr>
                <w:rFonts w:ascii="Times New Roman" w:hAnsi="Times New Roman" w:cs="Times New Roman"/>
                <w:sz w:val="18"/>
                <w:szCs w:val="20"/>
              </w:rPr>
              <w:t>заочные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>дистанционные</w:t>
            </w:r>
            <w:proofErr w:type="gramEnd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 xml:space="preserve">         чел.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7A5592">
              <w:rPr>
                <w:rFonts w:ascii="Times New Roman" w:hAnsi="Times New Roman" w:cs="Times New Roman"/>
                <w:sz w:val="18"/>
                <w:szCs w:val="20"/>
              </w:rPr>
              <w:t>очные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>заочные</w:t>
            </w:r>
            <w:proofErr w:type="gramEnd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 xml:space="preserve">                    чел.</w:t>
            </w:r>
          </w:p>
        </w:tc>
        <w:tc>
          <w:tcPr>
            <w:tcW w:w="2410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>дистанционные</w:t>
            </w:r>
            <w:proofErr w:type="gramEnd"/>
            <w:r w:rsidRPr="007A5592">
              <w:rPr>
                <w:rFonts w:ascii="Times New Roman" w:hAnsi="Times New Roman" w:cs="Times New Roman"/>
                <w:sz w:val="18"/>
                <w:szCs w:val="20"/>
              </w:rPr>
              <w:t xml:space="preserve">               чел.</w:t>
            </w: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Семенова С.А.</w:t>
            </w: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Сычева К.С.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Солонец И.В.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Семенова С.А.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Лях Ю.В.</w:t>
            </w: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Занина Г.В.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Пелипенко А.А.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Завгородняя С.А.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Завальнюк Д.А.</w:t>
            </w: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Жигулина Е.А.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Кубаева А.М.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Солонец И.В.</w:t>
            </w: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Худоерко В.А.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Махонин Д.И.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Дмитренко О.И.</w:t>
            </w: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Дмитренко О.И.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Кливаденко М.А.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Латыпова И.М.</w:t>
            </w: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Стетюха Н.А.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Бадунц А.Ю.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Рябинина М.В.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Бушуев М.С.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Ткачева К.В.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5207" w:rsidRPr="007A5592" w:rsidTr="007644EE"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Бадунц А.</w:t>
            </w:r>
            <w:proofErr w:type="gramStart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gramEnd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Данные в сравнении с прошлым годом представлены на диаграмме:</w:t>
      </w:r>
    </w:p>
    <w:p w:rsidR="000C5207" w:rsidRPr="007A5592" w:rsidRDefault="000C5207" w:rsidP="000C5207">
      <w:pPr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EADCA5" wp14:editId="5E1F810D">
            <wp:extent cx="5940425" cy="3193691"/>
            <wp:effectExtent l="0" t="0" r="3175" b="698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Диаграмма 2. Сравнительный анализ результатов подготовки обучающихся к конкурсам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Повышение уровня собственного профессионализма преподавателей проходило в формах участия в заседаниях круглых столов, семинарах по обобщению собственного опыта и обучающих семинарах различных уровней. </w:t>
      </w:r>
      <w:proofErr w:type="gramStart"/>
      <w:r w:rsidRPr="007A5592">
        <w:rPr>
          <w:rFonts w:ascii="Times New Roman" w:hAnsi="Times New Roman" w:cs="Times New Roman"/>
          <w:sz w:val="28"/>
        </w:rPr>
        <w:t>За 2017 год доля преподавателей, принявших участие в таких мероприятиях составило 47,9 %. Основными мероприятиями стали: региональный научно-практический семинар «Организация и проведение научно-исследовательских работ учащихся и педагогов в условиях образовательных учреждений» (10 преподавателей), краевой семинар «Обобщение педагогического опыта работников профессионального образования» (23 преподавателя), круглый стол «Современные подходы к подготовки рабочих кадров и специалистов для агропромышленного комплекса» (1 человек).</w:t>
      </w:r>
      <w:proofErr w:type="gramEnd"/>
    </w:p>
    <w:p w:rsidR="000C5207" w:rsidRPr="007A5592" w:rsidRDefault="000C5207" w:rsidP="000C5207">
      <w:pPr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9A6CB20" wp14:editId="0ECB910D">
            <wp:extent cx="5940425" cy="3292402"/>
            <wp:effectExtent l="0" t="0" r="3175" b="381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Из всего педагогического коллектива за отчетный период обобщили и транслировали свой педагогический опыт 26 человек (36,7%) в форме публикаций в печатных изданиях различного уровня: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- в сборнике материалов краевого семинара «Обобщение педагогического опыта работников профессионального образования» - 22 человека; 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- во Всероссийском сборнике научных материалов «Актуальные вопросы развития территорий: теоретические и прикладные аспекты» - 2 человека; 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- в сборнике статей Международной научно-практической конференции «Внедрение результатов инновационных разработок: проблемы и перспективы» - 1 человек.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За 2017-2018 год прошли повышение квалификации в различных формах 26 человек (36,6%), из них: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- в форме переподготовки – 1 человек (1,25%);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- в форме курсов повышения квалификации – 24 человека (30%).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В сравнении с 2016 годом данные представлены на диаграмме: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884DF4" wp14:editId="32236641">
            <wp:extent cx="4572000" cy="27432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C5207" w:rsidRPr="007A5592" w:rsidRDefault="000C5207" w:rsidP="000C5207">
      <w:pPr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В целом количество преподавателей, прошедших повышение квалификации в различных формах в сравнении с прошлым годом выросло на 4 человека, изменения наблюдаются и по формам прохождения – увеличилось число преподавателей, прошедших курсы повышения квалификации (на 11,25%) и снизилось число прошедших переподготовку. В настоящее время проходят переподготовку 2 человека (Ткачесва К.В., Григоренко В.В.), обучение еще не завершено.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Доля преподавателей, осуществлявших в отчетный период экспертную деятельность (эксперты по аттестации, аккредитации ПОУ, члены жюри различных конкурсов) составило 21,1%.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Наблюдается значительный рост показателей прохождения аттестации преподавателями на квалификационные категории в сравнении с 2016 годом. В отчетный период доля </w:t>
      </w:r>
      <w:proofErr w:type="gramStart"/>
      <w:r w:rsidRPr="007A5592">
        <w:rPr>
          <w:rFonts w:ascii="Times New Roman" w:hAnsi="Times New Roman" w:cs="Times New Roman"/>
          <w:sz w:val="28"/>
        </w:rPr>
        <w:t>педагогов, получивших первую квалификационную категорию в 2017 году составила</w:t>
      </w:r>
      <w:proofErr w:type="gramEnd"/>
      <w:r w:rsidRPr="007A5592">
        <w:rPr>
          <w:rFonts w:ascii="Times New Roman" w:hAnsi="Times New Roman" w:cs="Times New Roman"/>
          <w:sz w:val="28"/>
        </w:rPr>
        <w:t xml:space="preserve"> 15,5%, а высшую – 14,1%. Кроме того, 5,6% преподавателей прошли процедуру аттестации на соответствие. Данные по динамике отражены в диаграмме.</w:t>
      </w:r>
    </w:p>
    <w:p w:rsidR="003205B3" w:rsidRDefault="003205B3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3205B3" w:rsidRDefault="003205B3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3205B3" w:rsidRDefault="003205B3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5E27ED" w:rsidRDefault="005E27ED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5E27ED" w:rsidRDefault="005E27ED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5E27ED" w:rsidRDefault="005E27ED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5E27ED" w:rsidRDefault="005E27ED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A5592">
        <w:rPr>
          <w:rFonts w:ascii="Times New Roman" w:hAnsi="Times New Roman" w:cs="Times New Roman"/>
          <w:b/>
          <w:sz w:val="28"/>
        </w:rPr>
        <w:lastRenderedPageBreak/>
        <w:t>Динамика аттестации (в сравнении 2016 г., 2017 г.)</w:t>
      </w:r>
    </w:p>
    <w:p w:rsidR="000C5207" w:rsidRPr="007A5592" w:rsidRDefault="000C5207" w:rsidP="000C5207">
      <w:pPr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169293" wp14:editId="6401C567">
            <wp:extent cx="5840083" cy="3079630"/>
            <wp:effectExtent l="0" t="0" r="8890" b="698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7A5592">
        <w:rPr>
          <w:rFonts w:ascii="Times New Roman" w:hAnsi="Times New Roman" w:cs="Times New Roman"/>
          <w:sz w:val="28"/>
        </w:rPr>
        <w:t>В настоящее время в начале 2018 года уже прошли процедуру аттестации на квалификационные категории 7 человек: 2 человека - на высшую (Дмитриев Е.В., Андрущенко Л.И.), 5 человек – на первую (Кудрявцева М.Е., Кливаденко М.А., Кубаева А.М., Рябинина М.В., Соболь Н.Б.).</w:t>
      </w:r>
      <w:proofErr w:type="gramEnd"/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В целях повышения квалификации и обмена опытом взаимопосещение занятий преподавателями в 2017-2018 уч.г. составило 298 часов (по состоянию на 13.03.2018), что на 182 часа больше, чем за весь 2016-2017 уч</w:t>
      </w:r>
      <w:proofErr w:type="gramStart"/>
      <w:r w:rsidRPr="007A5592">
        <w:rPr>
          <w:rFonts w:ascii="Times New Roman" w:hAnsi="Times New Roman" w:cs="Times New Roman"/>
          <w:sz w:val="28"/>
        </w:rPr>
        <w:t>.г</w:t>
      </w:r>
      <w:proofErr w:type="gramEnd"/>
      <w:r w:rsidRPr="007A5592">
        <w:rPr>
          <w:rFonts w:ascii="Times New Roman" w:hAnsi="Times New Roman" w:cs="Times New Roman"/>
          <w:sz w:val="28"/>
        </w:rPr>
        <w:t>од. Анализ данных осуществлялся на основе зарегистрированных в методическом кабинете бланков анализа занятий. В разрезе цикловых методических комиссий картина выглядит следующим образом: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jc w:val="center"/>
        <w:rPr>
          <w:rFonts w:ascii="Times New Roman" w:hAnsi="Times New Roman" w:cs="Times New Roman"/>
          <w:b/>
          <w:sz w:val="28"/>
        </w:rPr>
      </w:pPr>
      <w:r w:rsidRPr="007A5592">
        <w:rPr>
          <w:rFonts w:ascii="Times New Roman" w:hAnsi="Times New Roman" w:cs="Times New Roman"/>
          <w:b/>
          <w:sz w:val="28"/>
        </w:rPr>
        <w:t>Рейтинг ЦМК по количеству часов взаимопосещений в сравнении с прошлым годом (в количестве часов)</w:t>
      </w:r>
    </w:p>
    <w:p w:rsidR="000C5207" w:rsidRPr="007A5592" w:rsidRDefault="000C5207" w:rsidP="000C5207">
      <w:pPr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FEDC82" wp14:editId="765E23C4">
            <wp:extent cx="6567777" cy="3665551"/>
            <wp:effectExtent l="0" t="0" r="508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Степень участия доли преподавателей во взаимопосещении от общего количества преподавателей каждой ЦМК представлена в таблице: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A5592">
        <w:rPr>
          <w:rFonts w:ascii="Times New Roman" w:hAnsi="Times New Roman" w:cs="Times New Roman"/>
          <w:b/>
          <w:sz w:val="28"/>
        </w:rPr>
        <w:t>Рейтинг ЦМК по количеству преподавателей, осуществивших взаимопосещения</w:t>
      </w: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A5592">
              <w:rPr>
                <w:rFonts w:ascii="Times New Roman" w:hAnsi="Times New Roman" w:cs="Times New Roman"/>
                <w:b/>
                <w:sz w:val="20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b/>
                <w:sz w:val="20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b/>
                <w:sz w:val="20"/>
              </w:rPr>
              <w:t>/п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A5592">
              <w:rPr>
                <w:rFonts w:ascii="Times New Roman" w:hAnsi="Times New Roman" w:cs="Times New Roman"/>
                <w:b/>
                <w:sz w:val="20"/>
              </w:rPr>
              <w:t>Название цикловой методической комиссии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A5592">
              <w:rPr>
                <w:rFonts w:ascii="Times New Roman" w:hAnsi="Times New Roman" w:cs="Times New Roman"/>
                <w:b/>
                <w:sz w:val="20"/>
              </w:rPr>
              <w:t>Доля преподавателей, осуществивших взаимопосещение от общего числа членов ЦМК</w:t>
            </w:r>
          </w:p>
        </w:tc>
      </w:tr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иностранных языков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86%</w:t>
            </w:r>
          </w:p>
        </w:tc>
      </w:tr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математических и </w:t>
            </w:r>
            <w:proofErr w:type="gramStart"/>
            <w:r w:rsidRPr="007A5592">
              <w:rPr>
                <w:rFonts w:ascii="Times New Roman" w:hAnsi="Times New Roman" w:cs="Times New Roman"/>
              </w:rPr>
              <w:t>естественно-научных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дисциплин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75%</w:t>
            </w:r>
          </w:p>
        </w:tc>
      </w:tr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технических дисциплин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60%</w:t>
            </w:r>
          </w:p>
        </w:tc>
      </w:tr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агротехнологических дисциплин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50%</w:t>
            </w:r>
          </w:p>
        </w:tc>
      </w:tr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общих гуманитарных дисциплин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45%</w:t>
            </w:r>
          </w:p>
        </w:tc>
      </w:tr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бухгалтерских дисциплин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33%</w:t>
            </w:r>
          </w:p>
        </w:tc>
      </w:tr>
      <w:tr w:rsidR="000C5207" w:rsidRPr="007A5592" w:rsidTr="00876CE6">
        <w:tc>
          <w:tcPr>
            <w:tcW w:w="534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46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ФК, БЖ и охраны труда</w:t>
            </w:r>
          </w:p>
        </w:tc>
        <w:tc>
          <w:tcPr>
            <w:tcW w:w="319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9%</w:t>
            </w:r>
          </w:p>
        </w:tc>
      </w:tr>
    </w:tbl>
    <w:p w:rsidR="000C5207" w:rsidRDefault="000C5207" w:rsidP="000C5207">
      <w:pPr>
        <w:ind w:firstLine="709"/>
        <w:jc w:val="both"/>
        <w:rPr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В разрезе преподавателей картина по взаимопосещениям выглядит следующим образом: </w:t>
      </w:r>
    </w:p>
    <w:p w:rsidR="000C5207" w:rsidRPr="007A5592" w:rsidRDefault="000C5207" w:rsidP="000C5207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A5592">
        <w:rPr>
          <w:rFonts w:ascii="Times New Roman" w:hAnsi="Times New Roman" w:cs="Times New Roman"/>
          <w:b/>
          <w:sz w:val="28"/>
        </w:rPr>
        <w:lastRenderedPageBreak/>
        <w:t>Рейтинг взаимопосещений в разрезе преподавателей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11"/>
        <w:gridCol w:w="4790"/>
        <w:gridCol w:w="3170"/>
      </w:tblGrid>
      <w:tr w:rsidR="000C5207" w:rsidRPr="007A5592" w:rsidTr="00876CE6">
        <w:tc>
          <w:tcPr>
            <w:tcW w:w="1611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Рейтинговая позиция</w:t>
            </w: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ФИО преподавателя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</w:rPr>
              <w:t>Количество часов взаимопосещения</w:t>
            </w:r>
          </w:p>
        </w:tc>
      </w:tr>
      <w:tr w:rsidR="000C5207" w:rsidRPr="007A5592" w:rsidTr="00876CE6">
        <w:tc>
          <w:tcPr>
            <w:tcW w:w="1611" w:type="dxa"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Стетюха Н.А.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0C5207" w:rsidRPr="007A5592" w:rsidTr="00876CE6">
        <w:tc>
          <w:tcPr>
            <w:tcW w:w="1611" w:type="dxa"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Рожков В.Л.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24</w:t>
            </w:r>
          </w:p>
        </w:tc>
      </w:tr>
      <w:tr w:rsidR="000C5207" w:rsidRPr="007A5592" w:rsidTr="00876CE6">
        <w:tc>
          <w:tcPr>
            <w:tcW w:w="1611" w:type="dxa"/>
            <w:vMerge w:val="restart"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Латыпова И.М.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Григоренко В.В.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18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Завгородняя С.А.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18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Мелтонян А.Ю.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0C5207" w:rsidRPr="007A5592" w:rsidTr="00876CE6">
        <w:tc>
          <w:tcPr>
            <w:tcW w:w="1611" w:type="dxa"/>
            <w:vMerge w:val="restart"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Жигулина Е.А.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Худоерко В.А.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12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Махонин Д.И.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12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Кубаева А.М.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Дмитренко О.И.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Лях Ю.В.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0C5207" w:rsidRPr="007A5592" w:rsidTr="00876CE6">
        <w:tc>
          <w:tcPr>
            <w:tcW w:w="1611" w:type="dxa"/>
            <w:vMerge w:val="restart"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Кошелева Т.И.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Кливаденко М.А.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Солонец И.В.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Волкорез С.П.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0C5207" w:rsidRPr="007A5592" w:rsidTr="00876CE6">
        <w:tc>
          <w:tcPr>
            <w:tcW w:w="1611" w:type="dxa"/>
            <w:vMerge w:val="restart"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Завальнюк Д.А.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Лях А.С.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Рябинина М.В.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Пелипенко А.А.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Семенова С.А.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Сидорова В.А.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4</w:t>
            </w:r>
          </w:p>
        </w:tc>
      </w:tr>
      <w:tr w:rsidR="000C5207" w:rsidRPr="007A5592" w:rsidTr="00876CE6">
        <w:tc>
          <w:tcPr>
            <w:tcW w:w="1611" w:type="dxa"/>
            <w:vMerge w:val="restart"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Гурин С.А.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Попова И.И.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Пивоваров С.А.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Полякова Н.М.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Коваленко М.А.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Сычева К.С.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Армейский С.С.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Андреева О.С.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Бузина А.В.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5592">
              <w:rPr>
                <w:rFonts w:ascii="Times New Roman" w:hAnsi="Times New Roman" w:cs="Times New Roman"/>
                <w:b/>
                <w:i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Колесник Г.А.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207" w:rsidRPr="007A5592" w:rsidTr="00876CE6">
        <w:tc>
          <w:tcPr>
            <w:tcW w:w="1611" w:type="dxa"/>
            <w:vMerge/>
          </w:tcPr>
          <w:p w:rsidR="000C5207" w:rsidRPr="007A5592" w:rsidRDefault="000C5207" w:rsidP="005338B2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0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Данилов А.А.</w:t>
            </w:r>
          </w:p>
        </w:tc>
        <w:tc>
          <w:tcPr>
            <w:tcW w:w="317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59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В течение 2017-2018 года активно действует институт наставничества для молодых педагогов. 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В целях оказания помощи новым (молодым) преподавателям в приобретении ими необходимых профессиональных навыков и опыта работы, соблюдении трудовой дисциплины, а также воспитания у них требовательности к себе и заинтересованности в результатах труда, направленных на обеспечение доступности, повышения эффективности и качества осуществления образовательной деятельности в техникуме функционирует институт наставничества. 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В 2017-2018 году в работе с молодыми педагогами были задействованы 15 наставников. Индивидуальная работа наставника с молодыми педагогами позволяет оказывать точечную адресную помощь в процессе адаптации к педагогической деятельности в техникуме, с одной стороны, и дополняет групповую форму работы с молодыми педагогами в Школе молодого педагога. По итогам 2016-2017 года заслушаны отчеты 8 наставников. </w:t>
      </w:r>
      <w:proofErr w:type="gramStart"/>
      <w:r w:rsidRPr="007A5592">
        <w:rPr>
          <w:rFonts w:ascii="Times New Roman" w:hAnsi="Times New Roman" w:cs="Times New Roman"/>
          <w:sz w:val="28"/>
        </w:rPr>
        <w:t>По результатам отчетов, а также в ходе сквозного мониторинга профессиональной деятельности молодых преподавателей, можно говорить об успешной адаптации молодых специалистов к профессионально-педагогической деятельности в условиях техникума, с одной стороны, что проявляется в удовлетворительном выполнении требований локальных нормативных актов техникума, соблюдении трудовой дисциплины, а также в поступательном росте методической грамотности, что выражается в качественной подготовке методических материалов и проведении учебных занятий</w:t>
      </w:r>
      <w:proofErr w:type="gramEnd"/>
      <w:r w:rsidRPr="007A5592">
        <w:rPr>
          <w:rFonts w:ascii="Times New Roman" w:hAnsi="Times New Roman" w:cs="Times New Roman"/>
          <w:sz w:val="28"/>
        </w:rPr>
        <w:t xml:space="preserve"> (по результатам отчетов о взаимопосещении преподавателей).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Для молодых преподавателей за 2017-2018 </w:t>
      </w:r>
      <w:proofErr w:type="gramStart"/>
      <w:r w:rsidRPr="007A5592">
        <w:rPr>
          <w:rFonts w:ascii="Times New Roman" w:hAnsi="Times New Roman" w:cs="Times New Roman"/>
          <w:sz w:val="28"/>
        </w:rPr>
        <w:t>гг</w:t>
      </w:r>
      <w:proofErr w:type="gramEnd"/>
      <w:r w:rsidRPr="007A5592">
        <w:rPr>
          <w:rFonts w:ascii="Times New Roman" w:hAnsi="Times New Roman" w:cs="Times New Roman"/>
          <w:sz w:val="28"/>
        </w:rPr>
        <w:t xml:space="preserve"> проводилось 8 семинаров по общим вопросам организации педагогической деятельности. Проведенные семинары в начале учебного года, предваряющие включение молодых педагогов в разные виды деятельности, позволили снизить количество типичных ошибок в подготовке учебно-планирующей документации, при ведении журналов учета учебных групп, подготовке и проведении промежуточной аттестации. Доля таких ошибок в сравнении с прошлым годом снизилась в 1,5 раза.</w:t>
      </w: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lastRenderedPageBreak/>
        <w:t xml:space="preserve">В целях координации работы наставников ежемесячно проводились совещания по плановым вопросам. Такая системная работа позволила двум молодым специалистам выйти на </w:t>
      </w:r>
      <w:proofErr w:type="gramStart"/>
      <w:r w:rsidRPr="007A5592">
        <w:rPr>
          <w:rFonts w:ascii="Times New Roman" w:hAnsi="Times New Roman" w:cs="Times New Roman"/>
          <w:sz w:val="28"/>
        </w:rPr>
        <w:t>аттестацию</w:t>
      </w:r>
      <w:proofErr w:type="gramEnd"/>
      <w:r w:rsidRPr="007A5592">
        <w:rPr>
          <w:rFonts w:ascii="Times New Roman" w:hAnsi="Times New Roman" w:cs="Times New Roman"/>
          <w:sz w:val="28"/>
        </w:rPr>
        <w:t xml:space="preserve"> на квалификационную категорию уже через 2,5 года после начала трудовой деятельности в техникуме и значительно повысить уровень персональной активности молодых специалистов в деятельности техникума, что можно проследить при анализе участия молодых специалистов во внутритехникумовских мероприятиях. </w:t>
      </w:r>
    </w:p>
    <w:p w:rsidR="000C5207" w:rsidRPr="007A5592" w:rsidRDefault="000C5207" w:rsidP="000C5207">
      <w:pPr>
        <w:ind w:firstLine="708"/>
        <w:jc w:val="both"/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</w:pPr>
      <w:r w:rsidRPr="007A5592"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  <w:t xml:space="preserve">Методическая служба осуществляет организацию и координацию дней, предметных неделей, конкурсов. </w:t>
      </w:r>
    </w:p>
    <w:p w:rsidR="000C5207" w:rsidRPr="007A5592" w:rsidRDefault="000C5207" w:rsidP="000C5207">
      <w:pPr>
        <w:ind w:firstLine="708"/>
        <w:jc w:val="both"/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</w:pPr>
      <w:r w:rsidRPr="007A5592"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  <w:t xml:space="preserve">Целью организации методических мероприятий профессиональной направленности в ГБПОУ КК ССХТ является повышение уровня профессиональной культуры и педагогического мастерства преподавателя, а так же сохранение стабильно положительных результатов в обучении и воспитании обучающихся. Реализация методических мероприятий в ГБПОУ КК ССХТ способствует совершенствованию профессионального мастерства педагогов через подготовку, организацию и проведение предметных недель, Дней специальности, открытых уроков и внеклассных мероприятий. </w:t>
      </w:r>
    </w:p>
    <w:p w:rsidR="000C5207" w:rsidRPr="007A5592" w:rsidRDefault="000C5207" w:rsidP="000C5207">
      <w:pPr>
        <w:ind w:firstLine="708"/>
        <w:jc w:val="both"/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</w:pPr>
      <w:r w:rsidRPr="007A5592"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  <w:t xml:space="preserve">По результатам проведения методических мероприятий профессиональной направленности, наблюдается возросший интерес студентов к самостоятельной творческой деятельности, а так же повышение их интереса к изучаемым дисциплинам. </w:t>
      </w:r>
    </w:p>
    <w:p w:rsidR="000C5207" w:rsidRPr="007A5592" w:rsidRDefault="000C5207" w:rsidP="000C5207">
      <w:pPr>
        <w:ind w:firstLine="708"/>
        <w:jc w:val="both"/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</w:pPr>
      <w:r w:rsidRPr="007A5592"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  <w:t>В соответствии с планом работы техникума на 2017-2018 учебный год были проведены следующие мероприятия (Таблица 1).</w:t>
      </w:r>
    </w:p>
    <w:p w:rsidR="000C5207" w:rsidRPr="007A5592" w:rsidRDefault="000C5207" w:rsidP="000C5207">
      <w:pPr>
        <w:ind w:firstLine="708"/>
        <w:jc w:val="both"/>
        <w:rPr>
          <w:rFonts w:ascii="Times New Roman" w:hAnsi="Times New Roman" w:cs="Times New Roman"/>
          <w:color w:val="161615"/>
          <w:sz w:val="28"/>
          <w:szCs w:val="24"/>
          <w:shd w:val="clear" w:color="auto" w:fill="FFFFFF"/>
        </w:rPr>
      </w:pPr>
    </w:p>
    <w:tbl>
      <w:tblPr>
        <w:tblStyle w:val="a4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4110"/>
        <w:gridCol w:w="1985"/>
        <w:gridCol w:w="1843"/>
      </w:tblGrid>
      <w:tr w:rsidR="000C5207" w:rsidRPr="007A5592" w:rsidTr="007A5592">
        <w:tc>
          <w:tcPr>
            <w:tcW w:w="1418" w:type="dxa"/>
          </w:tcPr>
          <w:p w:rsidR="000C5207" w:rsidRPr="007A5592" w:rsidRDefault="000C5207" w:rsidP="007A5592">
            <w:pPr>
              <w:ind w:left="317" w:hanging="317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Год, приказ</w:t>
            </w: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Название методического мероприятия профессиональной направленности</w:t>
            </w:r>
          </w:p>
        </w:tc>
        <w:tc>
          <w:tcPr>
            <w:tcW w:w="4110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Проводимые мероприятия, в рамках предметной недели, дня</w:t>
            </w: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педагогов</w:t>
            </w:r>
          </w:p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(организаторов)</w:t>
            </w:r>
          </w:p>
        </w:tc>
        <w:tc>
          <w:tcPr>
            <w:tcW w:w="184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Количество студентов, принимающих участие в методических мероприятиях профессиональной направленности</w:t>
            </w:r>
          </w:p>
        </w:tc>
      </w:tr>
      <w:tr w:rsidR="000C5207" w:rsidRPr="007A5592" w:rsidTr="007A5592">
        <w:trPr>
          <w:trHeight w:val="560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90-У от 01.02. 2017г.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Неделя </w:t>
            </w:r>
            <w:proofErr w:type="gramStart"/>
            <w:r w:rsidRPr="007A5592">
              <w:rPr>
                <w:rFonts w:ascii="Times New Roman" w:hAnsi="Times New Roman" w:cs="Times New Roman"/>
              </w:rPr>
              <w:t>естественно-научных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дисциплин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физике для студентов 1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Н.А. Бушуева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 чел</w:t>
            </w:r>
          </w:p>
        </w:tc>
      </w:tr>
      <w:tr w:rsidR="000C5207" w:rsidRPr="007A5592" w:rsidTr="007A5592">
        <w:trPr>
          <w:trHeight w:val="568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Пресс-конференция «Экологические проблемы Кубани»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Г.А. Колесник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 чел</w:t>
            </w:r>
          </w:p>
        </w:tc>
      </w:tr>
      <w:tr w:rsidR="000C5207" w:rsidRPr="007A5592" w:rsidTr="007A5592">
        <w:trPr>
          <w:trHeight w:val="54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аналитической химии «Эрудиты»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С.П. Волкорез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 чел</w:t>
            </w:r>
          </w:p>
        </w:tc>
      </w:tr>
      <w:tr w:rsidR="000C5207" w:rsidRPr="007A5592" w:rsidTr="007A5592">
        <w:trPr>
          <w:trHeight w:val="698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Олимпиада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«Люби и знай Краснодарский край»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Г.А. Колесник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Ю.В. Лях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24 человека</w:t>
            </w:r>
          </w:p>
        </w:tc>
      </w:tr>
      <w:tr w:rsidR="000C5207" w:rsidRPr="007A5592" w:rsidTr="007A5592">
        <w:trPr>
          <w:trHeight w:val="567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Интеллектуальная игра «Счастливый случай»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С.П. Волкорез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391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химии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Ю.В. Лях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423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Урок-игра «Физика вокруг нас»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Н.А. Бушуева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431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56 от 16.03. 2017г.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Неделя работника торговли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презентаций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Н.А. Стетюха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М.В. Рябинина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 человек</w:t>
            </w:r>
          </w:p>
        </w:tc>
      </w:tr>
      <w:tr w:rsidR="000C5207" w:rsidRPr="007A5592" w:rsidTr="007A5592">
        <w:trPr>
          <w:trHeight w:val="1190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специальности 38.02.05 Товароведение и экспертиза потребительских товаров для студентов 2 курса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Н.В. Погорелая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С.А. Склярова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23 человека</w:t>
            </w:r>
          </w:p>
        </w:tc>
      </w:tr>
      <w:tr w:rsidR="000C5207" w:rsidRPr="007A5592" w:rsidTr="007A5592">
        <w:trPr>
          <w:trHeight w:val="55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Интеллектуальная игра «ЧТО? ГДЕ? КОГДА?»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Т.В. Усенова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1137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специальности 38.02.05 Товароведение и экспертиза потребительских товаров для студентов 3 курса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Н.В. Погорелая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С.А. Склярова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 человек</w:t>
            </w:r>
          </w:p>
        </w:tc>
      </w:tr>
      <w:tr w:rsidR="000C5207" w:rsidRPr="007A5592" w:rsidTr="007A5592">
        <w:trPr>
          <w:trHeight w:val="544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специальности 38.02.04 Коммерция (по отраслям)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Р.А. Воронцова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 человек</w:t>
            </w:r>
          </w:p>
        </w:tc>
      </w:tr>
      <w:tr w:rsidR="000C5207" w:rsidRPr="007A5592" w:rsidTr="007A5592">
        <w:trPr>
          <w:trHeight w:val="281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Интеллектуальная игра «Брейн-ринг»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Н.А. Стетюха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М.В. Рябинина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 человек</w:t>
            </w:r>
          </w:p>
        </w:tc>
      </w:tr>
      <w:tr w:rsidR="000C5207" w:rsidRPr="007A5592" w:rsidTr="007A5592">
        <w:trPr>
          <w:trHeight w:val="50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Выставка продаж «СХТ-Центр»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А.А. Пелипенко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Р.А. Воронцова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 человек</w:t>
            </w:r>
          </w:p>
        </w:tc>
      </w:tr>
      <w:tr w:rsidR="000C5207" w:rsidRPr="007A5592" w:rsidTr="007A5592">
        <w:tc>
          <w:tcPr>
            <w:tcW w:w="1418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83 от 10.04.2017 г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химии для студентов 1 курсов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С.П. Волкорез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 человек</w:t>
            </w:r>
          </w:p>
        </w:tc>
      </w:tr>
      <w:tr w:rsidR="000C5207" w:rsidRPr="007A5592" w:rsidTr="007A5592">
        <w:tc>
          <w:tcPr>
            <w:tcW w:w="1418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396-У от 18.04.2017 г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Интеллектуальная игра по химии «Слабое звено» для студентов 1 курсов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С.П. Волкорез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 человек</w:t>
            </w:r>
          </w:p>
        </w:tc>
      </w:tr>
      <w:tr w:rsidR="000C5207" w:rsidRPr="007A5592" w:rsidTr="007A5592">
        <w:trPr>
          <w:trHeight w:val="485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98 от 19.04.2017 г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Неделя пожарной безопасности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Соревнования по элементам пожарно-прикладного вида спорта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А.Е. Шакалов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В.М. Снитко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31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Экскурсия в пожарную часть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</w:rPr>
              <w:t>В.М. Снитко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50 человек</w:t>
            </w:r>
          </w:p>
        </w:tc>
      </w:tr>
      <w:tr w:rsidR="000C5207" w:rsidRPr="007A5592" w:rsidTr="007A5592">
        <w:trPr>
          <w:trHeight w:val="64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технической механике среди студентов 2 курсов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И.И. Попова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 человек</w:t>
            </w:r>
          </w:p>
        </w:tc>
      </w:tr>
      <w:tr w:rsidR="000C5207" w:rsidRPr="007A5592" w:rsidTr="007A5592">
        <w:trPr>
          <w:trHeight w:val="588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Интеллектуальная игра «ЧТО? ГДЕ? КОГДА?»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Н.М. Полякова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24 человека</w:t>
            </w:r>
          </w:p>
        </w:tc>
      </w:tr>
      <w:tr w:rsidR="000C5207" w:rsidRPr="007A5592" w:rsidTr="007A5592">
        <w:trPr>
          <w:trHeight w:val="55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Открытый классный час «Спасатели Вселенной»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И.И. Попова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26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Единый классный час для 1 курсов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О.А. Новикова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И.В. Балабас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47 человек</w:t>
            </w:r>
          </w:p>
        </w:tc>
      </w:tr>
      <w:tr w:rsidR="000C5207" w:rsidRPr="007A5592" w:rsidTr="007A5592">
        <w:trPr>
          <w:trHeight w:val="457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Творческий конкурс «Магия чисел»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Е.А. Жигулина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 человек</w:t>
            </w:r>
          </w:p>
        </w:tc>
      </w:tr>
      <w:tr w:rsidR="000C5207" w:rsidRPr="007A5592" w:rsidTr="007A5592">
        <w:trPr>
          <w:trHeight w:val="84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Викторина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«Знать точно - Действовать правильно - Спасти жизнь»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Ю.В. Лях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 человек</w:t>
            </w:r>
          </w:p>
        </w:tc>
      </w:tr>
      <w:tr w:rsidR="000C5207" w:rsidRPr="007A5592" w:rsidTr="007A5592">
        <w:trPr>
          <w:trHeight w:val="561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Квест-игра по электротехнике «Эпоха электричества»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И.И. Попова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24 человека</w:t>
            </w:r>
          </w:p>
        </w:tc>
      </w:tr>
      <w:tr w:rsidR="000C5207" w:rsidRPr="007A5592" w:rsidTr="007A5592">
        <w:tc>
          <w:tcPr>
            <w:tcW w:w="1418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501-У от 24.05. 2017 г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дисциплине «Менеджмент» для студентов 2 курсов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Н.А. Стетюха 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14 человек</w:t>
            </w:r>
          </w:p>
        </w:tc>
      </w:tr>
      <w:tr w:rsidR="000C5207" w:rsidRPr="007A5592" w:rsidTr="007A5592">
        <w:tc>
          <w:tcPr>
            <w:tcW w:w="1418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502-У от 24.05. 2017 г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дисциплине «Документационное обеспечение управления» для студентов 2 курсов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М.В. Рябинина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16 человек</w:t>
            </w:r>
          </w:p>
        </w:tc>
      </w:tr>
      <w:tr w:rsidR="000C5207" w:rsidRPr="007A5592" w:rsidTr="007A5592">
        <w:trPr>
          <w:trHeight w:val="570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179 от 08.09.2017 г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День программиста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стенгазет «День программиста»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Н.А. Бушуева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 человек</w:t>
            </w:r>
          </w:p>
        </w:tc>
      </w:tr>
      <w:tr w:rsidR="000C5207" w:rsidRPr="007A5592" w:rsidTr="007A5592">
        <w:trPr>
          <w:trHeight w:val="39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Фото - конкурс «Студент. Информатика»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В.А. Худоерко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570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Экскурсия в музей ССХТ «Окунись в историю информатики» 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Н.А. Бушуева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 человек</w:t>
            </w:r>
          </w:p>
        </w:tc>
      </w:tr>
      <w:tr w:rsidR="000C5207" w:rsidRPr="007A5592" w:rsidTr="007A5592">
        <w:trPr>
          <w:trHeight w:val="563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Розыгрыш лотерейных билетов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«Поймай удачу»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Н.А. Бушуева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М.С. Бушуев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46 человек</w:t>
            </w:r>
          </w:p>
        </w:tc>
      </w:tr>
      <w:tr w:rsidR="000C5207" w:rsidRPr="007A5592" w:rsidTr="007A5592">
        <w:trPr>
          <w:trHeight w:val="644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Урок-игра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«Морской бой»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В.Л. Рожков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59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Олимпиада профильного мастерства для студентов 2, 3 курсов 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М.С. Бушуев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34 человека</w:t>
            </w:r>
          </w:p>
        </w:tc>
      </w:tr>
      <w:tr w:rsidR="000C5207" w:rsidRPr="007A5592" w:rsidTr="007A5592">
        <w:trPr>
          <w:trHeight w:val="574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профильного мастерства для студентов 4 курса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Д.И. Махонин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19 человек</w:t>
            </w:r>
          </w:p>
        </w:tc>
      </w:tr>
      <w:tr w:rsidR="000C5207" w:rsidRPr="007A5592" w:rsidTr="007A5592">
        <w:trPr>
          <w:trHeight w:val="400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Настольная игра «Билет в жизнь»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23 человека</w:t>
            </w:r>
          </w:p>
        </w:tc>
      </w:tr>
      <w:tr w:rsidR="000C5207" w:rsidRPr="007A5592" w:rsidTr="007A5592">
        <w:trPr>
          <w:trHeight w:val="51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Активная игра «</w:t>
            </w:r>
            <w:r w:rsidRPr="007A5592">
              <w:rPr>
                <w:rFonts w:ascii="Times New Roman" w:hAnsi="Times New Roman" w:cs="Times New Roman"/>
                <w:lang w:val="en-US"/>
              </w:rPr>
              <w:t>XBOX 360</w:t>
            </w:r>
            <w:r w:rsidRPr="007A559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 человек</w:t>
            </w:r>
          </w:p>
        </w:tc>
      </w:tr>
      <w:tr w:rsidR="000C5207" w:rsidRPr="007A5592" w:rsidTr="007A5592">
        <w:trPr>
          <w:trHeight w:val="45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Марафон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«Поиск как диалог с подсознанием»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 человек</w:t>
            </w:r>
          </w:p>
        </w:tc>
      </w:tr>
      <w:tr w:rsidR="000C5207" w:rsidRPr="007A5592" w:rsidTr="007A5592">
        <w:trPr>
          <w:trHeight w:val="56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Флешмоб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«День программиста»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 человек</w:t>
            </w:r>
          </w:p>
        </w:tc>
      </w:tr>
      <w:tr w:rsidR="000C5207" w:rsidRPr="007A5592" w:rsidTr="007A5592">
        <w:trPr>
          <w:trHeight w:val="586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759-У от 22.09.2017 г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Неделя Логиста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стенгазет «Комбинированный стиль логиста»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Т.И Кошелева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А.Ю. Бадунц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 человек</w:t>
            </w:r>
          </w:p>
        </w:tc>
      </w:tr>
      <w:tr w:rsidR="000C5207" w:rsidRPr="007A5592" w:rsidTr="007A5592">
        <w:trPr>
          <w:trHeight w:val="552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Викторина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«Будущее за логистами» 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Н.В. Погорелая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А.С. Майборода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47 человек</w:t>
            </w:r>
          </w:p>
        </w:tc>
      </w:tr>
      <w:tr w:rsidR="000C5207" w:rsidRPr="007A5592" w:rsidTr="007A5592">
        <w:trPr>
          <w:trHeight w:val="41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КВН «Логист – профессия </w:t>
            </w:r>
            <w:r w:rsidRPr="007A5592">
              <w:rPr>
                <w:rFonts w:ascii="Times New Roman" w:hAnsi="Times New Roman" w:cs="Times New Roman"/>
                <w:lang w:val="en-US"/>
              </w:rPr>
              <w:t>NEXT</w:t>
            </w:r>
            <w:r w:rsidRPr="007A559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Н.А. Стетюха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М.В. Рябинина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45 человек</w:t>
            </w:r>
          </w:p>
        </w:tc>
      </w:tr>
      <w:tr w:rsidR="000C5207" w:rsidRPr="007A5592" w:rsidTr="007A5592">
        <w:trPr>
          <w:trHeight w:val="752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профильного мастерства для студентов 3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Игнатьева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Л.А.Матвийченко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 человек</w:t>
            </w:r>
          </w:p>
        </w:tc>
      </w:tr>
      <w:tr w:rsidR="000C5207" w:rsidRPr="007A5592" w:rsidTr="007A5592">
        <w:trPr>
          <w:trHeight w:val="498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Интеллектуальная игра «ЧТО</w:t>
            </w:r>
            <w:proofErr w:type="gramStart"/>
            <w:r w:rsidRPr="007A5592">
              <w:rPr>
                <w:rFonts w:ascii="Times New Roman" w:hAnsi="Times New Roman" w:cs="Times New Roman"/>
              </w:rPr>
              <w:t>?Г</w:t>
            </w:r>
            <w:proofErr w:type="gramEnd"/>
            <w:r w:rsidRPr="007A5592">
              <w:rPr>
                <w:rFonts w:ascii="Times New Roman" w:hAnsi="Times New Roman" w:cs="Times New Roman"/>
              </w:rPr>
              <w:t>ДЕ?КОГДА?»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Т.И. Усенова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В.В. Григоренко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 человек</w:t>
            </w:r>
          </w:p>
        </w:tc>
      </w:tr>
      <w:tr w:rsidR="000C5207" w:rsidRPr="007A5592" w:rsidTr="007A5592">
        <w:trPr>
          <w:trHeight w:val="473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197 от 04.10.2017г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Неделя агро-механического отделения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Сельскохозяйственная выставка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Г.А. Колесник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И.М. Латыпова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Л.И. Гурина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5207" w:rsidRPr="007A5592" w:rsidTr="007A5592">
        <w:trPr>
          <w:trHeight w:val="711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стенгазет «Моя специальность» для студентов 1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А.Ю. Бадунц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 человек</w:t>
            </w:r>
          </w:p>
        </w:tc>
      </w:tr>
      <w:tr w:rsidR="000C5207" w:rsidRPr="007A5592" w:rsidTr="007A5592">
        <w:trPr>
          <w:trHeight w:val="40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икебан «Золотая осень»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Н.М. Полякова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 человек</w:t>
            </w:r>
          </w:p>
        </w:tc>
      </w:tr>
      <w:tr w:rsidR="000C5207" w:rsidRPr="007A5592" w:rsidTr="007A5592">
        <w:trPr>
          <w:trHeight w:val="41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ботанике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Ю.В. Лях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280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Викторина по микробиологии 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Ю.В. Лях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822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«Умницы и Умники»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для студентов 1 курсов агро-механического отделения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Н.М. Полякова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17 человек</w:t>
            </w:r>
          </w:p>
        </w:tc>
      </w:tr>
      <w:tr w:rsidR="000C5207" w:rsidRPr="007A5592" w:rsidTr="007A5592">
        <w:trPr>
          <w:trHeight w:val="84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специальности механизации с/х для студентов 3, 4 курсов.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С.А. Пивоваров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С.А. Гурин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10 человек</w:t>
            </w:r>
          </w:p>
        </w:tc>
      </w:tr>
      <w:tr w:rsidR="000C5207" w:rsidRPr="007A5592" w:rsidTr="007A5592">
        <w:trPr>
          <w:trHeight w:val="113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Веселые старты «Быстрее! Сильнее! Выше! Наш любимый Агро-мех!»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для студентов 1 курсов агро-механического отделения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И.В. Балабас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О.А. Новикова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Ю.П. Дмитриев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55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технической механике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«Джентльмен клуб»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И.И. Попова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 человек</w:t>
            </w:r>
          </w:p>
        </w:tc>
      </w:tr>
      <w:tr w:rsidR="000C5207" w:rsidRPr="007A5592" w:rsidTr="007A5592">
        <w:trPr>
          <w:trHeight w:val="56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Викторина «Занимательная механика»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для студентов 1, 2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С.А. Пивоваров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 человек</w:t>
            </w:r>
          </w:p>
        </w:tc>
      </w:tr>
      <w:tr w:rsidR="000C5207" w:rsidRPr="007A5592" w:rsidTr="007A5592">
        <w:trPr>
          <w:trHeight w:val="547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207 от 17.10.2017г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Неделя технологических дисциплин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Конкурс стенгазет 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«Мы сохраним и переработаем»  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И.М. Латыпова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Г.А. Колесник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 человек</w:t>
            </w:r>
          </w:p>
        </w:tc>
      </w:tr>
      <w:tr w:rsidR="000C5207" w:rsidRPr="007A5592" w:rsidTr="007A5592">
        <w:trPr>
          <w:trHeight w:val="1122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прикладного творчества с использованием сельскохозяйственного сырья и продуктов переработки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«И вкусно и красиво»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О.В. Почтенко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 человек</w:t>
            </w:r>
          </w:p>
        </w:tc>
      </w:tr>
      <w:tr w:rsidR="000C5207" w:rsidRPr="007A5592" w:rsidTr="007A5592">
        <w:trPr>
          <w:trHeight w:val="1124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Олимпиада по специальности 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35.02.06 Технология производства и переработки сельскохозяйственной продукции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С.В. Галимова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О.В. Почтенко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35 человек</w:t>
            </w:r>
          </w:p>
        </w:tc>
      </w:tr>
      <w:tr w:rsidR="000C5207" w:rsidRPr="007A5592" w:rsidTr="007A5592">
        <w:trPr>
          <w:trHeight w:val="55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биологии среди студентов 1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Г.А. Колесник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А.А. Бузина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553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Викторина по агрономии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«Земля - Кормилица»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pStyle w:val="14"/>
              <w:ind w:left="0"/>
            </w:pPr>
            <w:r w:rsidRPr="007A5592">
              <w:t>И.М. Латыпова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К.В. Ткачева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 человек</w:t>
            </w:r>
          </w:p>
        </w:tc>
      </w:tr>
      <w:tr w:rsidR="000C5207" w:rsidRPr="007A5592" w:rsidTr="007A5592">
        <w:trPr>
          <w:trHeight w:val="777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Деловая игра 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«Органолептические методы экспертизы качества продукции»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О.А. Лазаренко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47 человек</w:t>
            </w:r>
          </w:p>
        </w:tc>
      </w:tr>
      <w:tr w:rsidR="000C5207" w:rsidRPr="007A5592" w:rsidTr="007A5592">
        <w:trPr>
          <w:trHeight w:val="702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Экологическая конференция по материаловедению 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«На ножах»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И.И. Попова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Г.А. Колесник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529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прикладного творчества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«День Варенья»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С.В. Галимова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О.В. Почтенко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40 человек</w:t>
            </w:r>
          </w:p>
        </w:tc>
      </w:tr>
      <w:tr w:rsidR="000C5207" w:rsidRPr="007A5592" w:rsidTr="007A5592">
        <w:trPr>
          <w:trHeight w:val="613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217 от 10.11.2017г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Неделя бухгалтерских дисциплин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pStyle w:val="14"/>
              <w:ind w:left="0"/>
            </w:pPr>
            <w:r w:rsidRPr="007A5592">
              <w:t>Фотоконкурс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«Я - бухгалтер»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Р.А. Воронцова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8 человек</w:t>
            </w:r>
          </w:p>
        </w:tc>
      </w:tr>
      <w:tr w:rsidR="000C5207" w:rsidRPr="007A5592" w:rsidTr="007A5592">
        <w:trPr>
          <w:trHeight w:val="461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топиариев «Денежное дерево»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Р.А. Воронцова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 человек</w:t>
            </w:r>
          </w:p>
        </w:tc>
      </w:tr>
      <w:tr w:rsidR="000C5207" w:rsidRPr="007A5592" w:rsidTr="007A5592">
        <w:trPr>
          <w:trHeight w:val="56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Квест 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«Ночной дозор»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А.А. Пелипенко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Р.А. Воронцова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 человек</w:t>
            </w:r>
          </w:p>
        </w:tc>
      </w:tr>
      <w:tr w:rsidR="000C5207" w:rsidRPr="007A5592" w:rsidTr="007A5592">
        <w:trPr>
          <w:trHeight w:val="84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Олимпиада по математике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«Числа в бухгалтерии» для студентов 1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 человек</w:t>
            </w:r>
          </w:p>
        </w:tc>
      </w:tr>
      <w:tr w:rsidR="000C5207" w:rsidRPr="007A5592" w:rsidTr="007A5592">
        <w:trPr>
          <w:trHeight w:val="1126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Олимпиада по специальности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38.02.01 Экономика и бухгалтерский учет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(по отраслям) для студентов 3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А.А. Пелипенко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М.С. Терехова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 человек</w:t>
            </w:r>
          </w:p>
        </w:tc>
      </w:tr>
      <w:tr w:rsidR="000C5207" w:rsidRPr="007A5592" w:rsidTr="007A5592">
        <w:trPr>
          <w:trHeight w:val="1114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Защита бизнес - проектов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участниками конкурса «Малый бизнес»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для студентов 2-3 курсов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А.А. Пелипенко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В.В. Григоренко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Т.В. Усенова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Н.В. Погорелая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М.В. Терехова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27 человек</w:t>
            </w:r>
          </w:p>
        </w:tc>
      </w:tr>
      <w:tr w:rsidR="000C5207" w:rsidRPr="007A5592" w:rsidTr="007A5592">
        <w:trPr>
          <w:trHeight w:val="569"/>
        </w:trPr>
        <w:tc>
          <w:tcPr>
            <w:tcW w:w="1418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Приказ № 231 от 30.11. 2017 г</w:t>
            </w:r>
          </w:p>
        </w:tc>
        <w:tc>
          <w:tcPr>
            <w:tcW w:w="1985" w:type="dxa"/>
            <w:vMerge w:val="restart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Неделя математических дисциплин</w:t>
            </w: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информатике студентов 1 курсов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В.Л. Рожков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12 человек</w:t>
            </w:r>
          </w:p>
        </w:tc>
      </w:tr>
      <w:tr w:rsidR="000C5207" w:rsidRPr="007A5592" w:rsidTr="007A5592">
        <w:trPr>
          <w:trHeight w:val="570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Творческий конкурс по трёхмерной графике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А.А. Данилов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26 человек</w:t>
            </w:r>
          </w:p>
        </w:tc>
      </w:tr>
      <w:tr w:rsidR="000C5207" w:rsidRPr="007A5592" w:rsidTr="007A5592">
        <w:trPr>
          <w:trHeight w:val="780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Интеллектуальный конкурс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«Математика. Информатика для исполнения желания»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35 человек</w:t>
            </w:r>
          </w:p>
        </w:tc>
      </w:tr>
      <w:tr w:rsidR="000C5207" w:rsidRPr="007A5592" w:rsidTr="007A5592">
        <w:trPr>
          <w:trHeight w:val="563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Конкурс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«Кодирование информации»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Д.И. Махонин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25 человек</w:t>
            </w:r>
          </w:p>
        </w:tc>
      </w:tr>
      <w:tr w:rsidR="000C5207" w:rsidRPr="007A5592" w:rsidTr="007A5592">
        <w:trPr>
          <w:trHeight w:val="67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информатике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7A5592">
              <w:rPr>
                <w:rFonts w:ascii="Times New Roman" w:hAnsi="Times New Roman" w:cs="Times New Roman"/>
                <w:b/>
                <w:i/>
              </w:rPr>
              <w:t>В.А. Худоерко</w:t>
            </w:r>
          </w:p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М.С. Бушуев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30 человек</w:t>
            </w:r>
          </w:p>
        </w:tc>
      </w:tr>
      <w:tr w:rsidR="000C5207" w:rsidRPr="007A5592" w:rsidTr="007A5592">
        <w:trPr>
          <w:trHeight w:val="513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Творческий конкурс «Математика в загадках»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Г.Г. Некрасова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24 человек</w:t>
            </w:r>
          </w:p>
        </w:tc>
      </w:tr>
      <w:tr w:rsidR="000C5207" w:rsidRPr="007A5592" w:rsidTr="007A5592">
        <w:trPr>
          <w:trHeight w:val="577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Интеллектуальный конкурс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«Человек и его память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5592">
              <w:rPr>
                <w:rFonts w:ascii="Times New Roman" w:hAnsi="Times New Roman" w:cs="Times New Roman"/>
              </w:rPr>
              <w:t>30 человек</w:t>
            </w:r>
          </w:p>
        </w:tc>
      </w:tr>
      <w:tr w:rsidR="000C5207" w:rsidRPr="007A5592" w:rsidTr="007A5592">
        <w:trPr>
          <w:trHeight w:val="543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Творческий конкурс по математике «Математика в моей жизни»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Е.А.Жигулина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47 человек</w:t>
            </w:r>
          </w:p>
        </w:tc>
      </w:tr>
      <w:tr w:rsidR="000C5207" w:rsidRPr="007A5592" w:rsidTr="007A5592">
        <w:trPr>
          <w:trHeight w:val="565"/>
        </w:trPr>
        <w:tc>
          <w:tcPr>
            <w:tcW w:w="1418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Интеллектуальный конкурс </w:t>
            </w:r>
          </w:p>
          <w:p w:rsidR="000C5207" w:rsidRPr="007A5592" w:rsidRDefault="000C5207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«Человек глазами математика»</w:t>
            </w:r>
          </w:p>
        </w:tc>
        <w:tc>
          <w:tcPr>
            <w:tcW w:w="1985" w:type="dxa"/>
          </w:tcPr>
          <w:p w:rsidR="000C5207" w:rsidRPr="007A5592" w:rsidRDefault="000C5207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Г.В. Занина</w:t>
            </w:r>
          </w:p>
        </w:tc>
        <w:tc>
          <w:tcPr>
            <w:tcW w:w="1843" w:type="dxa"/>
          </w:tcPr>
          <w:p w:rsidR="000C5207" w:rsidRPr="007A5592" w:rsidRDefault="000C5207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22 человека</w:t>
            </w:r>
          </w:p>
        </w:tc>
      </w:tr>
      <w:tr w:rsidR="000C5207" w:rsidRPr="007A5592" w:rsidTr="007A5592">
        <w:trPr>
          <w:trHeight w:val="262"/>
        </w:trPr>
        <w:tc>
          <w:tcPr>
            <w:tcW w:w="1418" w:type="dxa"/>
            <w:vMerge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876CE6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Конкурс видеороликов «Моя профессия»</w:t>
            </w: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А.С.Лях</w:t>
            </w:r>
          </w:p>
        </w:tc>
        <w:tc>
          <w:tcPr>
            <w:tcW w:w="184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15 человек</w:t>
            </w:r>
          </w:p>
        </w:tc>
      </w:tr>
      <w:tr w:rsidR="000C5207" w:rsidRPr="007A5592" w:rsidTr="007A5592">
        <w:trPr>
          <w:trHeight w:val="563"/>
        </w:trPr>
        <w:tc>
          <w:tcPr>
            <w:tcW w:w="1418" w:type="dxa"/>
            <w:vMerge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C5207" w:rsidRPr="007A5592" w:rsidRDefault="000C5207" w:rsidP="00876CE6">
            <w:pPr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Олимпиада по информатике</w:t>
            </w:r>
          </w:p>
        </w:tc>
        <w:tc>
          <w:tcPr>
            <w:tcW w:w="1985" w:type="dxa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А.С.Лях</w:t>
            </w:r>
          </w:p>
          <w:p w:rsidR="000C5207" w:rsidRPr="007A5592" w:rsidRDefault="000C5207" w:rsidP="00876CE6">
            <w:pPr>
              <w:pStyle w:val="14"/>
              <w:ind w:left="0"/>
              <w:rPr>
                <w:b/>
                <w:i/>
              </w:rPr>
            </w:pPr>
            <w:r w:rsidRPr="007A5592">
              <w:rPr>
                <w:b/>
                <w:i/>
              </w:rPr>
              <w:t>Н.А. Бушуева</w:t>
            </w:r>
          </w:p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24 человека</w:t>
            </w:r>
          </w:p>
        </w:tc>
      </w:tr>
      <w:tr w:rsidR="000C5207" w:rsidRPr="007A5592" w:rsidTr="007A5592">
        <w:trPr>
          <w:trHeight w:val="563"/>
        </w:trPr>
        <w:tc>
          <w:tcPr>
            <w:tcW w:w="9498" w:type="dxa"/>
            <w:gridSpan w:val="4"/>
          </w:tcPr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ИТОГО </w:t>
            </w:r>
          </w:p>
          <w:p w:rsidR="000C5207" w:rsidRPr="007A5592" w:rsidRDefault="000C5207" w:rsidP="00876CE6">
            <w:pPr>
              <w:jc w:val="both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Студентов, принимавших участие в предметных неделях, днях специальности и олимпиадах за период 2017 года</w:t>
            </w:r>
          </w:p>
        </w:tc>
        <w:tc>
          <w:tcPr>
            <w:tcW w:w="1843" w:type="dxa"/>
          </w:tcPr>
          <w:p w:rsidR="000C5207" w:rsidRPr="007A5592" w:rsidRDefault="000C5207" w:rsidP="00876CE6">
            <w:pPr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1852</w:t>
            </w:r>
          </w:p>
        </w:tc>
      </w:tr>
    </w:tbl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C5207" w:rsidRPr="007A5592" w:rsidRDefault="000C5207" w:rsidP="000C520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Участие студентов во внутритехникумовских мероприятиях обеспечило выход на краевой, всероссийский и международный уровень в различных конкурсах: </w:t>
      </w:r>
    </w:p>
    <w:p w:rsidR="000C5207" w:rsidRPr="007A5592" w:rsidRDefault="000C5207" w:rsidP="007A5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- в Краевых олимпиадах профессионального мастерства за 2017 год приняло участие 18 студентов (1 победитель);</w:t>
      </w:r>
    </w:p>
    <w:p w:rsidR="000C5207" w:rsidRPr="007A5592" w:rsidRDefault="000C5207" w:rsidP="007A5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lastRenderedPageBreak/>
        <w:t>- во всероссийских конкурсах приняло участие 7 студентов (3 победителя, 4 призера);</w:t>
      </w:r>
    </w:p>
    <w:p w:rsidR="000C5207" w:rsidRPr="007A5592" w:rsidRDefault="000C5207" w:rsidP="007A5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>- в международных конкурсах участвовало 3 студента (3 победителя).</w:t>
      </w:r>
    </w:p>
    <w:p w:rsidR="000C5207" w:rsidRPr="007A5592" w:rsidRDefault="000C5207" w:rsidP="007A5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Всего в предметных неделях, днях специальности и олимпиадах за период 2017-2018 </w:t>
      </w:r>
      <w:proofErr w:type="gramStart"/>
      <w:r w:rsidRPr="007A5592">
        <w:rPr>
          <w:rFonts w:ascii="Times New Roman" w:hAnsi="Times New Roman" w:cs="Times New Roman"/>
          <w:sz w:val="28"/>
        </w:rPr>
        <w:t>гг</w:t>
      </w:r>
      <w:proofErr w:type="gramEnd"/>
      <w:r w:rsidRPr="007A5592">
        <w:rPr>
          <w:rFonts w:ascii="Times New Roman" w:hAnsi="Times New Roman" w:cs="Times New Roman"/>
          <w:sz w:val="28"/>
        </w:rPr>
        <w:t xml:space="preserve"> приняло участие 1852 студента.</w:t>
      </w:r>
    </w:p>
    <w:p w:rsidR="000C5207" w:rsidRPr="007A5592" w:rsidRDefault="000C5207" w:rsidP="007A5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По результатам проведения методических мероприятий профессиональной направленности наблюдается возросший интерес студентов к самостоятельной творческой деятельности, что выражается в росте количества студентов-участников в мероприятиях и конкурсах, а так же повышении качественных результатов участия – побед и призёрств. </w:t>
      </w:r>
    </w:p>
    <w:p w:rsidR="000C5207" w:rsidRPr="007A5592" w:rsidRDefault="000C5207" w:rsidP="007A5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5592">
        <w:rPr>
          <w:rFonts w:ascii="Times New Roman" w:hAnsi="Times New Roman" w:cs="Times New Roman"/>
          <w:sz w:val="28"/>
        </w:rPr>
        <w:t xml:space="preserve">Таким образом, осуществление планомерной работы по реализации задач, стоящих перед методической службой техникума в отчетном периоде позволило достичь стабильных положительных результатов в поступательном решении текущих проблемных вопросов в рамках методической темы 2017-2018 года. </w:t>
      </w:r>
    </w:p>
    <w:p w:rsidR="00642199" w:rsidRPr="007A5592" w:rsidRDefault="00642199" w:rsidP="007A5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6CE6" w:rsidRPr="00876CE6" w:rsidRDefault="00876CE6" w:rsidP="007A559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CE6">
        <w:rPr>
          <w:rFonts w:ascii="Times New Roman" w:hAnsi="Times New Roman" w:cs="Times New Roman"/>
          <w:b/>
          <w:sz w:val="28"/>
          <w:szCs w:val="28"/>
        </w:rPr>
        <w:t>Анализ воспитательной работы за 2017-2018 учебный год</w:t>
      </w:r>
    </w:p>
    <w:p w:rsidR="00876CE6" w:rsidRPr="00876CE6" w:rsidRDefault="00876CE6" w:rsidP="007A55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CE6" w:rsidRPr="00876CE6" w:rsidRDefault="00876CE6" w:rsidP="007A559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CE6">
        <w:rPr>
          <w:rFonts w:ascii="Times New Roman" w:hAnsi="Times New Roman" w:cs="Times New Roman"/>
          <w:color w:val="000000"/>
          <w:sz w:val="28"/>
          <w:szCs w:val="28"/>
        </w:rPr>
        <w:t>Рассматривая качественную подготовку специалистов как единый процесс обучения и воспитания, техникум  выстроил систему</w:t>
      </w:r>
      <w:proofErr w:type="gramStart"/>
      <w:r w:rsidRPr="00876CE6">
        <w:rPr>
          <w:rFonts w:ascii="Times New Roman" w:hAnsi="Times New Roman" w:cs="Times New Roman"/>
          <w:color w:val="000000"/>
          <w:sz w:val="28"/>
          <w:szCs w:val="28"/>
        </w:rPr>
        <w:t>,к</w:t>
      </w:r>
      <w:proofErr w:type="gramEnd"/>
      <w:r w:rsidRPr="00876CE6">
        <w:rPr>
          <w:rFonts w:ascii="Times New Roman" w:hAnsi="Times New Roman" w:cs="Times New Roman"/>
          <w:color w:val="000000"/>
          <w:sz w:val="28"/>
          <w:szCs w:val="28"/>
        </w:rPr>
        <w:t>оторая  создаёт условия для взаимодействия всех членов образовательного процесса в учебное и во внеучебное время. Педагогический коллектив, заинтересованный в подготовке конкурентоспособных специалистов, видит свою цель в воспитании студента как человека культуры, заинтересованного избранной профессией, в развитии профессиональных умений и навыков</w:t>
      </w:r>
      <w:proofErr w:type="gramStart"/>
      <w:r w:rsidRPr="00876CE6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76CE6">
        <w:rPr>
          <w:rFonts w:ascii="Times New Roman" w:hAnsi="Times New Roman" w:cs="Times New Roman"/>
          <w:color w:val="000000"/>
          <w:sz w:val="28"/>
          <w:szCs w:val="28"/>
        </w:rPr>
        <w:t xml:space="preserve"> вовлеченного в эмоционально значимую, интересную в профессиональном плане внеклассную деятельность. Это человек с  формироваными ценностными ориентирами, культуре отношений и поведении, гражданском и патриотическом воспитании студентов.</w:t>
      </w:r>
    </w:p>
    <w:p w:rsidR="00876CE6" w:rsidRPr="00876CE6" w:rsidRDefault="00876CE6" w:rsidP="007A559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CE6">
        <w:rPr>
          <w:rFonts w:ascii="Times New Roman" w:hAnsi="Times New Roman" w:cs="Times New Roman"/>
          <w:color w:val="000000"/>
          <w:sz w:val="28"/>
          <w:szCs w:val="28"/>
        </w:rPr>
        <w:t>Растущие требования к профессионализму выпускников на рынке труда предъявляют новые требования и к уровню образования, воспитания молодого поколения. В этой связи учебно-воспитательный процесс в техникуме направлен на формирование у студентов творческой и социальной активности, нравственности, норм здорового образа жизни.</w:t>
      </w:r>
    </w:p>
    <w:p w:rsidR="00876CE6" w:rsidRPr="00876CE6" w:rsidRDefault="00876CE6" w:rsidP="007A55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  Исходя из целей и задач, были определены традиционно приоритетные  </w:t>
      </w:r>
      <w:r w:rsidRPr="00876CE6">
        <w:rPr>
          <w:rFonts w:ascii="Times New Roman" w:hAnsi="Times New Roman" w:cs="Times New Roman"/>
          <w:iCs/>
          <w:sz w:val="28"/>
          <w:szCs w:val="28"/>
        </w:rPr>
        <w:t>направления воспитательной работы на учебный год</w:t>
      </w:r>
      <w:r w:rsidRPr="00876CE6">
        <w:rPr>
          <w:rFonts w:ascii="Times New Roman" w:hAnsi="Times New Roman" w:cs="Times New Roman"/>
          <w:sz w:val="28"/>
          <w:szCs w:val="28"/>
        </w:rPr>
        <w:t>:</w:t>
      </w:r>
    </w:p>
    <w:p w:rsidR="00876CE6" w:rsidRPr="00876CE6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Культурно – эстетическое и духовно – нравственное воспитание </w:t>
      </w:r>
    </w:p>
    <w:p w:rsidR="00876CE6" w:rsidRPr="00876CE6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Профилактика правонарушений</w:t>
      </w:r>
    </w:p>
    <w:p w:rsidR="00876CE6" w:rsidRPr="00876CE6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Работа с детьми-сиротами и опекаемыми</w:t>
      </w:r>
    </w:p>
    <w:p w:rsidR="00876CE6" w:rsidRPr="00876CE6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Физическое воспитание. Охрана здоровья</w:t>
      </w:r>
    </w:p>
    <w:p w:rsidR="00876CE6" w:rsidRPr="00876CE6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Военно-патриотическое и правовое воспитание </w:t>
      </w:r>
    </w:p>
    <w:p w:rsidR="007A5592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Трудовое воспитание</w:t>
      </w:r>
    </w:p>
    <w:p w:rsidR="007A5592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Работа с родителями. Семейное воспитание</w:t>
      </w:r>
    </w:p>
    <w:p w:rsidR="00876CE6" w:rsidRPr="007A5592" w:rsidRDefault="00876CE6" w:rsidP="005338B2">
      <w:pPr>
        <w:numPr>
          <w:ilvl w:val="0"/>
          <w:numId w:val="36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592">
        <w:rPr>
          <w:rFonts w:ascii="Times New Roman" w:hAnsi="Times New Roman" w:cs="Times New Roman"/>
          <w:sz w:val="28"/>
          <w:szCs w:val="28"/>
        </w:rPr>
        <w:t>Работа по повышению профессиональной компетентности</w:t>
      </w:r>
    </w:p>
    <w:p w:rsidR="00876CE6" w:rsidRPr="00876CE6" w:rsidRDefault="00876CE6" w:rsidP="007A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lastRenderedPageBreak/>
        <w:t xml:space="preserve">       Подводя итоги воспитательной работы за 2017 - 2018 учебный год, следует отметить, что педагогический коллектив техникума стремился реализовать намеченные планы, решать поставленные перед ним задачи.</w:t>
      </w:r>
    </w:p>
    <w:p w:rsidR="00876CE6" w:rsidRPr="00876CE6" w:rsidRDefault="00876CE6" w:rsidP="007A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   В формировании и развитии личности обучающихся ведущая роль отводится гражданско-патриотическому и духовно-нравственному воспитанию, которое способствует становлению социально значимых ценностей. Авангардом работы в этом направлении в течение года выступали клубы «Патриот», «Единство», «Меридиан», волонтерский отряд «Благодар». На мероприятиях, организованных этими клубами воспитывались уважение к старшему поколению, чуство гордости за свою Родину, способность к состраданию и милосердию, чуство гражданской оветственности (реализуя данное направление студенты выезжали в дом социального содержания х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>араниковского, проводили экскурсии для школьников и военнослужащих)</w:t>
      </w:r>
    </w:p>
    <w:p w:rsidR="00876CE6" w:rsidRPr="00876CE6" w:rsidRDefault="00876CE6" w:rsidP="007A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   Традиционно насыщенно и познавательно прошел месячник оборонно-массовой и военно-патриотической работы, в рамках которого были проведены тематические уроки, конкурсы, встречи с ветеранами ВОВ, встречи с поэтами-Славянцами; организованы просмотры кинофильмов о войне, уроки мужества с участием ветеранов боевых действий. В канун дня вывода войск из Афганистана было организовано мероприятие вечер-хроника «Мы этой памяти верны», на который были приглашены  воины-интернационалисты, участники локальных конфликтов. Становлению гражданина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>атриота в осознании своей значимости способствовали мероприятия, посвященные  Дню освобождения станицы Славянской, Дню Великой Победы.</w:t>
      </w:r>
    </w:p>
    <w:p w:rsidR="00876CE6" w:rsidRPr="00876CE6" w:rsidRDefault="00876CE6" w:rsidP="007A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Обучающиеся нашего техникума приняли участие в других мероприятиях гражданско-патриотического направления (см. таблицу№1).</w:t>
      </w:r>
    </w:p>
    <w:p w:rsidR="00876CE6" w:rsidRPr="00876CE6" w:rsidRDefault="00876CE6" w:rsidP="007A55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76CE6">
        <w:rPr>
          <w:rFonts w:ascii="Times New Roman" w:hAnsi="Times New Roman" w:cs="Times New Roman"/>
          <w:b/>
          <w:bCs/>
          <w:sz w:val="28"/>
          <w:szCs w:val="28"/>
        </w:rPr>
        <w:t>Таблица №1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3118"/>
        <w:gridCol w:w="1701"/>
      </w:tblGrid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8" w:type="dxa"/>
          </w:tcPr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</w:t>
            </w:r>
            <w:proofErr w:type="gramStart"/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  <w:proofErr w:type="gramEnd"/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, клуб</w:t>
            </w:r>
          </w:p>
        </w:tc>
        <w:tc>
          <w:tcPr>
            <w:tcW w:w="1701" w:type="dxa"/>
          </w:tcPr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участия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40" w:lineRule="auto"/>
              <w:ind w:left="318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конкурс поэтического мастерства «Свободный микрофон» сезона 2017-2018 г.г. тема «Я 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-г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ражданин России!» в номинации чтецы</w:t>
            </w:r>
          </w:p>
        </w:tc>
        <w:tc>
          <w:tcPr>
            <w:tcW w:w="3118" w:type="dxa"/>
          </w:tcPr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Соколова Кристина,</w:t>
            </w: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Сыс Екатерина, </w:t>
            </w: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Абраменко Анастасия,</w:t>
            </w: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Соловьева Татьяна,</w:t>
            </w: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Дубина София</w:t>
            </w:r>
          </w:p>
        </w:tc>
        <w:tc>
          <w:tcPr>
            <w:tcW w:w="1701" w:type="dxa"/>
          </w:tcPr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 степени</w:t>
            </w: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876CE6" w:rsidRPr="00876CE6" w:rsidRDefault="00876CE6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 степени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Муниципальный этап краевого конкурса поэтического мастерства «Свободный микрофон»  по теме: «Овеяна  славой родная Кубань!», «В годы первой мировой …» в номинации «Авторы»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Голикова Людмила, Гурина Алина,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Дубина София,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Бирина Ангелина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3 место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Краевой творческий конкурс «Пою мое Отечество»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 Магда Иван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Краевой творческий конкурс «Пою мое Отечество»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Вокальная группа «Легион»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Военно-исторический конкурс «Победные дни России» посвященный 75 годовщине разгрома немецко-фашистских вой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ск в Ст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алинградской битве в годы ВОВ 1941-1945 г.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«Патриот»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Военно-исторический конкурс «Наша общая победа» посвященный 74 годовщине Дня полного освобождения г. Ленинграда от фашистской блокады в годы ВОВ 1941-1945 г.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«Патриот»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Военно-исторический конкурс «Памятные даты истории Кубани», посвященный 75 годовщине освобождения 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раснодарского края от немецко-фашистских захватчиков в годы ВОВ 1941-1945 гг.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«Патриот»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Интерактивная военно-историческая викторина «Шаги великой победы», посвященная основным событиям в ВОВ 1941-1945 гг.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«Патриот»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Военно-исторический конкурс «Великий подвиг великого народа», посвященный 73 годовщине Победы Советского народа  в ВОВ 1941-1945 гг.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«Патриот»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Молодежный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квест, приуроченный ко Дню добровольца в России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«Искра»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мероприятий, посвященных Дню Победы, на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МО Славянский район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«Патриот»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Благодарность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Комплекс мероприятий, посвященных Дню Победы, на территории МО Славянский район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ГБПОУ КК ССХТ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Благодарность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Выставка работ по воссозданию родословных профессиональными образовательными организациями Краснодарского края в рамках Всероссийской акции «Моя семья – мои истоки»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Пивнева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4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Районный конкурс-фестиваль «Лучший клуб-2018»</w:t>
            </w:r>
          </w:p>
        </w:tc>
        <w:tc>
          <w:tcPr>
            <w:tcW w:w="311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«Патриот»</w:t>
            </w:r>
          </w:p>
        </w:tc>
        <w:tc>
          <w:tcPr>
            <w:tcW w:w="170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</w:tbl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В течение всего учебного года были сохранены главные традиции техникума, которые наполнили воспитательную работу интересной, содержательной деятельностью. Были организованы   концертные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 xml:space="preserve">  посвященные 90 летию техникума, Дню учителя,  8 марта, Дню защитника Отечества.     Ориентируясь на высокие достижения, обучающиеся принимали участие и в других  краевых и городских культурно-массовых и творческих  мероприятиях (см. таблицу №2).</w:t>
      </w:r>
    </w:p>
    <w:p w:rsidR="00876CE6" w:rsidRPr="00876CE6" w:rsidRDefault="00876CE6" w:rsidP="00876CE6">
      <w:pPr>
        <w:spacing w:after="0"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76CE6">
        <w:rPr>
          <w:rFonts w:ascii="Times New Roman" w:hAnsi="Times New Roman" w:cs="Times New Roman"/>
          <w:bCs/>
          <w:sz w:val="28"/>
          <w:szCs w:val="28"/>
        </w:rPr>
        <w:t>Таблица №2 Результат участия в творческих мероприятиях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2552"/>
        <w:gridCol w:w="2693"/>
      </w:tblGrid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</w:t>
            </w:r>
            <w:proofErr w:type="gramStart"/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  <w:proofErr w:type="gramEnd"/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, клуб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участия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Краевой смотр-конкурс любительского художественного творчества «Салют талантов» среди профессиональных образовательных организаций, подведомственных министерству образования, науки и молодежной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политики Краснодарского края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Вокальная группа «Легион» 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степени 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исполнение Черненко Алексей  и Луценко Александр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I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Вокальный коллектив «Калина»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I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Дуэт Федченко Надежда Коваль Елизавета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I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Вокальный коллектив «Девчата»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I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Соло </w:t>
            </w:r>
            <w:proofErr w:type="gramStart"/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</w:t>
            </w:r>
            <w:proofErr w:type="gramEnd"/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ыкова Виктория;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Дуэт Магда Иван и Федченко Надежда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лауреата</w:t>
            </w:r>
            <w:proofErr w:type="gramStart"/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  <w:proofErr w:type="gramEnd"/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876CE6" w:rsidRPr="00876CE6" w:rsidTr="00876CE6">
        <w:trPr>
          <w:trHeight w:val="1216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 коллектив 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лауреата 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 коллектив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III степени</w:t>
            </w:r>
          </w:p>
        </w:tc>
      </w:tr>
      <w:tr w:rsidR="00876CE6" w:rsidRPr="00876CE6" w:rsidTr="00876CE6">
        <w:trPr>
          <w:trHeight w:val="210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Кириенко Александра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rPr>
          <w:trHeight w:val="225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Семикова Юлия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Краевой смотр-конкурс любительского художественного творчества «Салют талантов», посвященный 80-летию образования Краснодарского края среди профессиональных образовательных организаций, подведомственных министерству образования, науки и молодежной политики Краснодарского края в номинации «Автор и исполнитель»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«Театральный коллектив 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1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Быкова Виктория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1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Федченко Надежда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1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Орлов Андрей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1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Магда Иван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1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вокальная группа «Легион»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1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Соловьева Татьяна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2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вокальный хор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2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вокально-хоровой ансамбль 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2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вокальная группа 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3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вокальный ансамбль 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3 степени</w:t>
            </w:r>
          </w:p>
        </w:tc>
      </w:tr>
      <w:tr w:rsidR="00876CE6" w:rsidRPr="00876CE6" w:rsidTr="00876CE6">
        <w:trPr>
          <w:trHeight w:val="978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Магда Иван и Бойко Вадим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 3 степени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Краевой смотр-конкурс студенческих театров эстрадных миниатюр «Галерка», среди профессиональных образовательных организаций, подведомственных министерству образования, науки и молодежной политики Краснодарского края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молодежная творческая студия «Юность» (Как Марфуша жениха искала)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КВН «Зеленые горошки»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молодежная творческая студия 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Краевой конкурс чтецов, посвященный 80-летию образования Краснодарского края, среди профессиональных образовательных организаций, подведомственных министерству образования, науки и молодежной политики Краснодарского края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Луценко А.О.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победу в специальной номинации «Выбор студенческого жюри»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Луценко А.О.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Слюсаренко А.А.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дипломант 2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Царенко П.А.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дипломант 3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Абраменко А.А.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Богославская Е.С.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rPr>
          <w:trHeight w:val="517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Луценко А.О.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Краевой конкурс хоровых и вокальных коллективов «Хор моей юности», посвященный 80-летию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Краснодарского края, среди профессиональных образовательных организаций, подведомственных министерству образования, науки и молодежной политики Краснодарского края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вокальная группа «Девчата»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дипломант 2 степени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вокально-хоровой ансамбль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 2 степени</w:t>
            </w:r>
          </w:p>
        </w:tc>
      </w:tr>
      <w:tr w:rsidR="00876CE6" w:rsidRPr="00876CE6" w:rsidTr="00876CE6">
        <w:trPr>
          <w:trHeight w:val="525"/>
        </w:trPr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Краевая выставка работ декоративно прикладного творчества «Подарок маме своими руками», посвященной Дню Матери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Беспалова Анастасия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rPr>
          <w:trHeight w:val="225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Евтушенко Виолетта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rPr>
          <w:trHeight w:val="210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Мороз Виктория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rPr>
          <w:trHeight w:val="195"/>
        </w:trPr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Краевая выставка фоторабот «Женщина в объективе» посвященная Дню Матери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Жидкова Татьяна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Всероссийской программы «Арт-Профи Форум» в номинации «Конкурс песен о профессиях»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Магда, Луценко Александр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лауреата 1 степени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Всероссийской программы «Арт-Профи Форум» в номинации «Арт-Профи видео»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Магда, Илья Абрамов, Дмитрий Царев, Мария Коноплева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лауреата 1 степени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Районный конкурс-фестиваль «Лучший клуб-2018» Номинация «Визитная карточка»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ГБПОУ КК ССХТ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Гран-При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Всероссийской программы «Арт-Профи Форум» в номинации «Арт-Профи плакат»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«Юность»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Магда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rPr>
          <w:trHeight w:val="621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Эрика </w:t>
            </w:r>
            <w:proofErr w:type="gramStart"/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Фрей</w:t>
            </w:r>
            <w:proofErr w:type="gramEnd"/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фестиваль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«Формула успеха»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команда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«Стремление»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 степени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Всероссийской программы «Арт-Профи Форум» в номинации «Арт-Профи профессия»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Белкина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Скулова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Заспа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Денисов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Бузулуков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Полина Царенко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Дана Кумпан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Валентин </w:t>
            </w:r>
            <w:proofErr w:type="gramStart"/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Бережной</w:t>
            </w:r>
            <w:proofErr w:type="gramEnd"/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Нина Камельская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 рамках студенческого фестиваля «День первокурсника. Чайник -2017» в МО Славянский район 14 сентября 2017 года в номинации «Лучшая колонна»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ГБПОУ КК ССХТ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грамота 1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КВН в рамках проведения Фестиваля Открытой Славянской Молодёжной Лиги  сезона 2017-2018 г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«Зеленые горошки»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грамота 1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Молодежный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квест, приуроченный ко Дню добровольца в России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«Искра»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Молодежный форум «Молод.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SnK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» муниципального образования Славянский район в соревнованиях по «Творческой самодеятельности»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«Динамит»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Грамота 2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Молодежный форум «Молод.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SnK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» муниципального образования Славянский район в соревнованиях по «Фото дня»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«Динамит»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Грамота 2 место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 1 сезоне Клуба интеллектуальных викторин и  игр «КИВИ» г. С/н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/К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2017-2018 г.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ГБПОУ КК ССХТ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Выставка «Моя родословная» работ профессиональных образовательных организаций Краснодарского края в рамках Всероссийской акции «Моя семья – мои истоки»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Пивнева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Тузикова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</w:t>
            </w:r>
          </w:p>
        </w:tc>
      </w:tr>
      <w:tr w:rsidR="00876CE6" w:rsidRPr="00876CE6" w:rsidTr="00876CE6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За успешную деятельность в студенческом самоуправлении и в рамках слета «Россия начинается с тебя»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Царев Дмитрий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Смелик Диана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Луценко Александр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Магда Иван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Власенко Владимир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876CE6" w:rsidRPr="00876CE6" w:rsidTr="00876CE6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Матвийченко Егор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876CE6" w:rsidRPr="00876CE6" w:rsidTr="00876CE6">
        <w:tc>
          <w:tcPr>
            <w:tcW w:w="851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5"/>
              </w:numPr>
              <w:spacing w:after="0" w:line="276" w:lineRule="auto"/>
              <w:ind w:left="7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Слет «Россия начинается с тебя»</w:t>
            </w:r>
          </w:p>
        </w:tc>
        <w:tc>
          <w:tcPr>
            <w:tcW w:w="255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ГБПОУ КК ССХТ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и учебный коллектив</w:t>
            </w:r>
          </w:p>
        </w:tc>
        <w:tc>
          <w:tcPr>
            <w:tcW w:w="269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</w:tbl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        Немалое внимание уделяется и трудовому воспитанию студентов. Основополагающей идеей этого направления является созидательный, творческий, социально значимый труд. В течение года студенты привлекались к  разнообразной, насыщенной трудом деятельности (уборка учебных кабинетов,  уборка территории техникума, общежития, городских скверов и детских площадок)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  Огромное значение отводится работе спортивно-оздоровительного направления. Привлекая обучающихся  к занятиям в спортивных секциях, используя прогрессивные формы спортивных внеурочных праздников и мероприятий, активную работу студенческого самоуправления клуба «Темп» преподаватели  физкультуры Балабас И.В. Новикова О.А., Дмитриев Ю.П. способствуют повышению интереса к занятиям спорта. В городских соревнованиях  97  % призовых мест завоевано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 xml:space="preserve"> техникума. В итоге команда </w:t>
      </w:r>
      <w:r w:rsidRPr="00876CE6">
        <w:rPr>
          <w:rFonts w:ascii="Times New Roman" w:hAnsi="Times New Roman" w:cs="Times New Roman"/>
          <w:sz w:val="28"/>
          <w:szCs w:val="28"/>
        </w:rPr>
        <w:lastRenderedPageBreak/>
        <w:t>техникума со 2 места по итогам прошлого года поднялась на 1 место в городской спартакиаде (см. таблицу №3).</w:t>
      </w:r>
    </w:p>
    <w:p w:rsidR="00876CE6" w:rsidRPr="00876CE6" w:rsidRDefault="00876CE6" w:rsidP="005E27ED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76CE6">
        <w:rPr>
          <w:rFonts w:ascii="Times New Roman" w:hAnsi="Times New Roman" w:cs="Times New Roman"/>
          <w:bCs/>
          <w:sz w:val="28"/>
          <w:szCs w:val="28"/>
        </w:rPr>
        <w:t xml:space="preserve">Таблица №3 </w:t>
      </w:r>
      <w:r w:rsidRPr="00876CE6">
        <w:rPr>
          <w:rFonts w:ascii="Times New Roman" w:hAnsi="Times New Roman" w:cs="Times New Roman"/>
          <w:b/>
          <w:bCs/>
          <w:sz w:val="28"/>
          <w:szCs w:val="28"/>
        </w:rPr>
        <w:t>Результаты спортивно-оздоровительной работы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36"/>
        <w:gridCol w:w="2126"/>
        <w:gridCol w:w="2126"/>
      </w:tblGrid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, клуб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Результаты участия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Спартакиады допризывной молодежи организаций Краснодарского края среди образовательных организаций и профессиональных образовательных организаций  по виду прыжок в длину.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баскетболу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настольному теннису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настольному теннису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финальные соревнования по настольному теннису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Краевые финальные соревнования по спортивному туризму среди обучающихся профессиональных образовательных организаций Краснодарского края.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легкоатлетическому кроссу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волейболу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волейболу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полуфинальные соревнования по баскетболу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спортивному туризму среди юношей 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спортивному туризму среди девушек 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финальные соревнования по спортивному туризму 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Краевой летний фестиваль Всероссийского физкульно-спортивного комплекса «Готов к труду и обороне» (ГТО) среди обучающихся профессиональных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образовательных организаций Краснодарского края.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Этапа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Краевого фестиваля по гиревому спорту среди допризывной молодёжи города Славянска-на-Кубани памяти Е.П.Душина.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Спартакиада допризывной молодежи организаций Краснодарского края среди образовательных организаций и профессиональных образовательных организаций  по виду комплексная эстафета.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Спартакиада допризывной молодежи организаций Краснодарского края среди образовательных организаций и профессиональных образовательных организаций  в комплексном зачете.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этап Краевых соревнований допризывной молодёжи по пулевой стрельбе из пневматической винтовки.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Краевые зональные соревнования по баскетболу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Всекубанской спартакиады «Спортивные надежды Кубани».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Финальный этап Спартакиады допризывной молодежи среди образовательных организаций Краснодарского края в рамках военно 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атриотического воспитания и подготовки граждан к военной службе.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конкурс-фестиваль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«Лучший клуб-2018» Номинация «Визитная карточка»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Спортивный </w:t>
            </w: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клуб «Темп»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шахматам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водному поло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стрельбе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стрельбе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плаванию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Турнир на «Кубок Буревестника» по стритболу среди мужских команд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по прохождению турполосы проводимых в рамках XXIV фестиваля бардовской песни «Возьми гитару».</w:t>
            </w:r>
            <w:proofErr w:type="gramEnd"/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по прохождению по гиревому спорту проводимых в рамках XXIV фестиваля бардовской песни «Возьми гитару</w:t>
            </w:r>
            <w:proofErr w:type="gramEnd"/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по прохождению по перетягиванию каната проводимых в рамках XXIV фестиваля бардовской песни «Возьми гитару</w:t>
            </w:r>
            <w:proofErr w:type="gramEnd"/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по прохождению по волейболу проводимых в рамках XXIV фестиваля бардовской песни «Возьми гитару</w:t>
            </w:r>
            <w:proofErr w:type="gramEnd"/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Зональный этап военно-патриотической игры «Марш Бросок»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«Патриоты»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волейболу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баскетболу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баскетболу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настольному теннису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настольному теннису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Военизированный кросс в финале краевой военно-патриотической игры «Марш Бросок»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легкоатлетической эстафете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пляжному волейболу среди юношей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пляжному волейболу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Турнир на «Кубок ГБПОУ КК БАК» по настольному теннису среди юношей.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 по мини-футблу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 по волейболу среди девушек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Финал краевой военно-патриотической игры «Марш Бросок»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жиму 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штаги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лёжа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876CE6" w:rsidRPr="00876CE6" w:rsidTr="00876CE6">
        <w:trPr>
          <w:trHeight w:val="1080"/>
        </w:trPr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шашкам в зачёт </w:t>
            </w:r>
            <w:r w:rsidRPr="00876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Спартакиады молодёжи города Славянска-на-Кубани под девизом «За здоровую молодёжь Кубани!»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Турнир на «Кубок ГБПОУ КК БАК» по волейболу среди юношей.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Турнир на «Кубок ГБПОУ КК БАК» по волейболу среди девушек.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  <w:tr w:rsidR="00876CE6" w:rsidRPr="00876CE6" w:rsidTr="00876CE6">
        <w:tc>
          <w:tcPr>
            <w:tcW w:w="993" w:type="dxa"/>
            <w:tcBorders>
              <w:right w:val="single" w:sz="4" w:space="0" w:color="auto"/>
            </w:tcBorders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Турнир на «Кубок ГБПОУ КК БАК» по настольному теннису среди девушек.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  <w:tr w:rsidR="00876CE6" w:rsidRPr="00876CE6" w:rsidTr="00876CE6">
        <w:tc>
          <w:tcPr>
            <w:tcW w:w="993" w:type="dxa"/>
          </w:tcPr>
          <w:p w:rsidR="00876CE6" w:rsidRPr="00876CE6" w:rsidRDefault="00876CE6" w:rsidP="005338B2">
            <w:pPr>
              <w:numPr>
                <w:ilvl w:val="0"/>
                <w:numId w:val="37"/>
              </w:numPr>
              <w:spacing w:after="0" w:line="276" w:lineRule="auto"/>
              <w:ind w:left="75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Конку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рс стр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оя и песни в финале краевой военно-патриотической игры «Марш Бросок»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ССХТ</w:t>
            </w:r>
          </w:p>
        </w:tc>
        <w:tc>
          <w:tcPr>
            <w:tcW w:w="212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Грамота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</w:tc>
      </w:tr>
    </w:tbl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76CE6" w:rsidRPr="00876CE6" w:rsidRDefault="00876CE6" w:rsidP="00876CE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76CE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В течени</w:t>
      </w:r>
      <w:proofErr w:type="gramStart"/>
      <w:r w:rsidRPr="00876CE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76CE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2017-18 учебного года велась систематическая работа  по профилактике правонарушений среди обучающихся, направленная на своевременное выявление и устранение различных неблагоприятных обстоятельств, которые могут привести к утрате самоконтроля. Основными формами работы в данном направлении являются разъяснительно-профилактические беседы, проводимые в рамках классных часов,  просмотры фильмов профилактической направленности, а так же ци</w:t>
      </w:r>
      <w:proofErr w:type="gramStart"/>
      <w:r w:rsidRPr="00876CE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кл встр</w:t>
      </w:r>
      <w:proofErr w:type="gramEnd"/>
      <w:r w:rsidRPr="00876CE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еч, организованный совместно с врачем накологом.</w:t>
      </w:r>
    </w:p>
    <w:p w:rsidR="00876CE6" w:rsidRPr="00876CE6" w:rsidRDefault="00876CE6" w:rsidP="00876C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в рамках межведомственного взаимодействия совместно с сотрудниками систем профилактики были организованы встрчи </w:t>
      </w:r>
      <w:proofErr w:type="gramStart"/>
      <w:r w:rsidRPr="00876CE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87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обучающимися:</w:t>
      </w:r>
    </w:p>
    <w:p w:rsidR="00876CE6" w:rsidRPr="00876CE6" w:rsidRDefault="00876CE6" w:rsidP="00876C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1920"/>
        <w:gridCol w:w="2169"/>
        <w:gridCol w:w="1990"/>
        <w:gridCol w:w="1773"/>
      </w:tblGrid>
      <w:tr w:rsidR="00876CE6" w:rsidRPr="00876CE6" w:rsidTr="00876CE6">
        <w:tc>
          <w:tcPr>
            <w:tcW w:w="205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2013-14 уч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.г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од.</w:t>
            </w:r>
          </w:p>
        </w:tc>
        <w:tc>
          <w:tcPr>
            <w:tcW w:w="1920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2014-15 уч. год</w:t>
            </w:r>
          </w:p>
        </w:tc>
        <w:tc>
          <w:tcPr>
            <w:tcW w:w="2169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2015-16 уч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.г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</w:t>
            </w:r>
          </w:p>
        </w:tc>
        <w:tc>
          <w:tcPr>
            <w:tcW w:w="1990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2016-17 уч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.г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</w:t>
            </w:r>
          </w:p>
        </w:tc>
        <w:tc>
          <w:tcPr>
            <w:tcW w:w="177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2017-18 уч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.г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</w:t>
            </w:r>
          </w:p>
        </w:tc>
      </w:tr>
      <w:tr w:rsidR="00876CE6" w:rsidRPr="00876CE6" w:rsidTr="00876CE6">
        <w:tc>
          <w:tcPr>
            <w:tcW w:w="205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920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169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990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177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</w:t>
            </w:r>
          </w:p>
        </w:tc>
      </w:tr>
    </w:tbl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  Особое внимание в работе уделяется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проблемным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 xml:space="preserve"> обучающимся и обучающиеся из многодетных, социально-незащищенных семей. Данные социального паспорта техникума говорят о росте количества семей  и обучающихся,  нуждающихся в особом внимании. 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1107"/>
        <w:gridCol w:w="1265"/>
        <w:gridCol w:w="1154"/>
        <w:gridCol w:w="1306"/>
        <w:gridCol w:w="991"/>
        <w:gridCol w:w="989"/>
        <w:gridCol w:w="1154"/>
        <w:gridCol w:w="907"/>
      </w:tblGrid>
      <w:tr w:rsidR="00876CE6" w:rsidRPr="00876CE6" w:rsidTr="00876CE6">
        <w:tc>
          <w:tcPr>
            <w:tcW w:w="1408" w:type="dxa"/>
            <w:vMerge w:val="restart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386" w:type="dxa"/>
            <w:gridSpan w:val="2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Неполные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семьи</w:t>
            </w:r>
          </w:p>
        </w:tc>
        <w:tc>
          <w:tcPr>
            <w:tcW w:w="2309" w:type="dxa"/>
            <w:gridSpan w:val="2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Без попечения родителей</w:t>
            </w:r>
          </w:p>
        </w:tc>
        <w:tc>
          <w:tcPr>
            <w:tcW w:w="1982" w:type="dxa"/>
            <w:gridSpan w:val="2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1825" w:type="dxa"/>
            <w:gridSpan w:val="2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Социальная стипендия</w:t>
            </w:r>
          </w:p>
        </w:tc>
      </w:tr>
      <w:tr w:rsidR="00876CE6" w:rsidRPr="00876CE6" w:rsidTr="00876CE6">
        <w:tc>
          <w:tcPr>
            <w:tcW w:w="1408" w:type="dxa"/>
            <w:vMerge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семей</w:t>
            </w:r>
          </w:p>
        </w:tc>
        <w:tc>
          <w:tcPr>
            <w:tcW w:w="127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99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1317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99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семей</w:t>
            </w:r>
          </w:p>
        </w:tc>
        <w:tc>
          <w:tcPr>
            <w:tcW w:w="99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91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91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</w:tr>
      <w:tr w:rsidR="00876CE6" w:rsidRPr="00876CE6" w:rsidTr="00876CE6">
        <w:tc>
          <w:tcPr>
            <w:tcW w:w="140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2016-17</w:t>
            </w:r>
          </w:p>
        </w:tc>
        <w:tc>
          <w:tcPr>
            <w:tcW w:w="1110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127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17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1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6CE6" w:rsidRPr="00876CE6" w:rsidTr="00876CE6">
        <w:tc>
          <w:tcPr>
            <w:tcW w:w="1408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2017-18</w:t>
            </w:r>
          </w:p>
        </w:tc>
        <w:tc>
          <w:tcPr>
            <w:tcW w:w="1110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27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17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99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9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91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3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ab/>
        <w:t>В течение года систематически отслеживалась занятость обучающихся, состоящих на внутритехникумовском профилактическом  учете,  в свободное время, в период каникул; проводилось привлечение их к занятиям в коллективах дополнительного образования, спортивных секциях.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ab/>
        <w:t xml:space="preserve">По итогам проводимой профилактической  работы мы видим  снижение роста нарушений закона КК № 1539 на 5 человек, количества обучающихся состоящих на учете в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 xml:space="preserve"> ОПДН, с 8 до 4 человек. В настоящий период нет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 xml:space="preserve"> состоящих на учете в КДН.  В 20107-2018 уч. г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>ы столкнулись с другими проблемами, которым ,возможно уделяли недостаточно внимания – это: несоблюдение закона  о запрете  курения (количество административных протоколов   увеличилось  1 до 15 обучающихся), распитие алкоголя (выявлены  7 обучающихся, а это на 4 человека больше чем  в прошлом году), вовлечение в распитие несовершеннолетних (увеличение  с 1 до 3 человек).</w:t>
      </w:r>
    </w:p>
    <w:p w:rsidR="00876CE6" w:rsidRPr="00876CE6" w:rsidRDefault="00876CE6" w:rsidP="00876C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1134"/>
        <w:gridCol w:w="1276"/>
        <w:gridCol w:w="1276"/>
        <w:gridCol w:w="1276"/>
        <w:gridCol w:w="1559"/>
        <w:gridCol w:w="1417"/>
      </w:tblGrid>
      <w:tr w:rsidR="00876CE6" w:rsidRPr="00876CE6" w:rsidTr="00876CE6">
        <w:trPr>
          <w:trHeight w:val="233"/>
        </w:trPr>
        <w:tc>
          <w:tcPr>
            <w:tcW w:w="10314" w:type="dxa"/>
            <w:gridSpan w:val="8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Анализ результатов профилактической работы за 5 лет</w:t>
            </w:r>
          </w:p>
        </w:tc>
      </w:tr>
      <w:tr w:rsidR="00876CE6" w:rsidRPr="00876CE6" w:rsidTr="00876CE6">
        <w:trPr>
          <w:trHeight w:val="240"/>
        </w:trPr>
        <w:tc>
          <w:tcPr>
            <w:tcW w:w="1384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Закон КК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№ 1539-КЗ</w:t>
            </w:r>
          </w:p>
        </w:tc>
        <w:tc>
          <w:tcPr>
            <w:tcW w:w="1134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Ст. 20.20 КоАП РФ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(распитие)</w:t>
            </w:r>
          </w:p>
        </w:tc>
        <w:tc>
          <w:tcPr>
            <w:tcW w:w="1276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Курение в общественном месте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Преступления, правонарушения  (УК РФ)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На учете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КДН и ЗП</w:t>
            </w:r>
          </w:p>
        </w:tc>
        <w:tc>
          <w:tcPr>
            <w:tcW w:w="1559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Научете в ОПДН</w:t>
            </w:r>
          </w:p>
        </w:tc>
        <w:tc>
          <w:tcPr>
            <w:tcW w:w="1417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Ст.6.10 КоАП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(вовлечение в распитие)</w:t>
            </w:r>
          </w:p>
        </w:tc>
      </w:tr>
      <w:tr w:rsidR="00876CE6" w:rsidRPr="00876CE6" w:rsidTr="00876CE6">
        <w:trPr>
          <w:trHeight w:val="240"/>
        </w:trPr>
        <w:tc>
          <w:tcPr>
            <w:tcW w:w="138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2013-14</w:t>
            </w:r>
          </w:p>
        </w:tc>
        <w:tc>
          <w:tcPr>
            <w:tcW w:w="992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6CE6" w:rsidRPr="00876CE6" w:rsidTr="00876CE6">
        <w:trPr>
          <w:trHeight w:val="124"/>
        </w:trPr>
        <w:tc>
          <w:tcPr>
            <w:tcW w:w="138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2014-15</w:t>
            </w:r>
          </w:p>
        </w:tc>
        <w:tc>
          <w:tcPr>
            <w:tcW w:w="992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6CE6" w:rsidRPr="00876CE6" w:rsidTr="00876CE6">
        <w:trPr>
          <w:trHeight w:val="423"/>
        </w:trPr>
        <w:tc>
          <w:tcPr>
            <w:tcW w:w="138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2015-16</w:t>
            </w:r>
          </w:p>
        </w:tc>
        <w:tc>
          <w:tcPr>
            <w:tcW w:w="992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6CE6" w:rsidRPr="00876CE6" w:rsidTr="00876CE6">
        <w:trPr>
          <w:trHeight w:val="124"/>
        </w:trPr>
        <w:tc>
          <w:tcPr>
            <w:tcW w:w="138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2016-17</w:t>
            </w:r>
          </w:p>
        </w:tc>
        <w:tc>
          <w:tcPr>
            <w:tcW w:w="992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6CE6" w:rsidRPr="00876CE6" w:rsidTr="00876CE6">
        <w:trPr>
          <w:trHeight w:val="124"/>
        </w:trPr>
        <w:tc>
          <w:tcPr>
            <w:tcW w:w="138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2017-18</w:t>
            </w:r>
          </w:p>
        </w:tc>
        <w:tc>
          <w:tcPr>
            <w:tcW w:w="992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Закон КК №1539 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1. Денисов А. 1Мех1,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2 Лаврентьев Д. Мех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>,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3. Худолей И. 1Мех1</w:t>
      </w:r>
    </w:p>
    <w:tbl>
      <w:tblPr>
        <w:tblW w:w="11370" w:type="dxa"/>
        <w:tblLayout w:type="fixed"/>
        <w:tblLook w:val="04A0" w:firstRow="1" w:lastRow="0" w:firstColumn="1" w:lastColumn="0" w:noHBand="0" w:noVBand="1"/>
      </w:tblPr>
      <w:tblGrid>
        <w:gridCol w:w="9351"/>
        <w:gridCol w:w="2019"/>
      </w:tblGrid>
      <w:tr w:rsidR="00876CE6" w:rsidRPr="00876CE6" w:rsidTr="00876CE6">
        <w:tc>
          <w:tcPr>
            <w:tcW w:w="11370" w:type="dxa"/>
            <w:gridSpan w:val="2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Преступления экономического характера (кражи): 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1. Мельников М. 1КБ2 (ст.7.27 КоАП)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Поздняков Е. 2ПБ2 (ст.7.27 КоАП)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3. Савченко И. 2ОДЛ2 (ст.7.27 КоАП)</w:t>
            </w:r>
          </w:p>
        </w:tc>
      </w:tr>
      <w:tr w:rsidR="00876CE6" w:rsidRPr="00876CE6" w:rsidTr="00876CE6">
        <w:trPr>
          <w:trHeight w:val="553"/>
        </w:trPr>
        <w:tc>
          <w:tcPr>
            <w:tcW w:w="11370" w:type="dxa"/>
            <w:gridSpan w:val="2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Распитие алкоголя в общественном месте ст.20.20 КоАП РФ – 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1.Горобец Е. 2ОДЛ1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2.Петриченко А. 1ОДЛ2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3.Падалко А.1ОДЛ2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4.Умнов Р. 1А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5.Адамова Е. 2П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6.Горбачев К.2А</w:t>
            </w:r>
          </w:p>
        </w:tc>
      </w:tr>
      <w:tr w:rsidR="00876CE6" w:rsidRPr="00876CE6" w:rsidTr="00876CE6">
        <w:trPr>
          <w:trHeight w:val="419"/>
        </w:trPr>
        <w:tc>
          <w:tcPr>
            <w:tcW w:w="11370" w:type="dxa"/>
            <w:gridSpan w:val="2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7.Боярских В. 3ОДЛ2</w:t>
            </w:r>
          </w:p>
        </w:tc>
      </w:tr>
      <w:tr w:rsidR="00876CE6" w:rsidRPr="00876CE6" w:rsidTr="00876CE6">
        <w:trPr>
          <w:gridAfter w:val="1"/>
          <w:wAfter w:w="2019" w:type="dxa"/>
          <w:trHeight w:val="587"/>
        </w:trPr>
        <w:tc>
          <w:tcPr>
            <w:tcW w:w="9351" w:type="dxa"/>
          </w:tcPr>
          <w:p w:rsidR="00876CE6" w:rsidRPr="00876CE6" w:rsidRDefault="00876CE6" w:rsidP="00876CE6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Курение в общественном месте ч.1 ст. 6.24 КоАП РФ  -</w:t>
            </w:r>
          </w:p>
          <w:p w:rsidR="00876CE6" w:rsidRPr="00876CE6" w:rsidRDefault="00876CE6" w:rsidP="00876CE6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1. Конаев А. 2Т2 (ст.6.24 КоАП)</w:t>
            </w:r>
          </w:p>
          <w:p w:rsidR="00876CE6" w:rsidRPr="00876CE6" w:rsidRDefault="00876CE6" w:rsidP="00876CE6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2. Головко В.  2Т2 (ст.6.24 КоАП)</w:t>
            </w:r>
          </w:p>
        </w:tc>
      </w:tr>
      <w:tr w:rsidR="00876CE6" w:rsidRPr="00876CE6" w:rsidTr="00876CE6">
        <w:trPr>
          <w:gridAfter w:val="1"/>
          <w:wAfter w:w="2019" w:type="dxa"/>
        </w:trPr>
        <w:tc>
          <w:tcPr>
            <w:tcW w:w="935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3. Денисов А. 1Мех1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4. Лаврентьев Д. Мех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76CE6" w:rsidRPr="00876CE6" w:rsidRDefault="00876CE6" w:rsidP="00876CE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5.Докучаев Ю. 1Мех1</w:t>
            </w:r>
            <w:r w:rsidRPr="00876CE6">
              <w:rPr>
                <w:rFonts w:ascii="Times New Roman" w:hAnsi="Times New Roman" w:cs="Times New Roman"/>
                <w:sz w:val="28"/>
                <w:szCs w:val="28"/>
              </w:rPr>
              <w:br/>
              <w:t>6.Ерёменко М. 1Мех1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7.Юрченко А. 1ТЭК,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8.Казаков А. Мех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9.Калайда А. 3Т, 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10.Макаров В. 1ОДЛ1</w:t>
            </w:r>
          </w:p>
        </w:tc>
      </w:tr>
      <w:tr w:rsidR="00876CE6" w:rsidRPr="00876CE6" w:rsidTr="00876CE6">
        <w:trPr>
          <w:gridAfter w:val="1"/>
          <w:wAfter w:w="2019" w:type="dxa"/>
          <w:trHeight w:val="553"/>
        </w:trPr>
        <w:tc>
          <w:tcPr>
            <w:tcW w:w="935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11.Губанев П. 1Б2,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12.Данкевич Д. 2Т1,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13.Стариков А. 1Д</w:t>
            </w:r>
          </w:p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proofErr w:type="gramStart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Кривуля</w:t>
            </w:r>
            <w:proofErr w:type="gramEnd"/>
            <w:r w:rsidRPr="00876CE6">
              <w:rPr>
                <w:rFonts w:ascii="Times New Roman" w:hAnsi="Times New Roman" w:cs="Times New Roman"/>
                <w:sz w:val="28"/>
                <w:szCs w:val="28"/>
              </w:rPr>
              <w:t xml:space="preserve"> А. 1А.</w:t>
            </w:r>
          </w:p>
        </w:tc>
      </w:tr>
      <w:tr w:rsidR="00876CE6" w:rsidRPr="00876CE6" w:rsidTr="00876CE6">
        <w:trPr>
          <w:gridAfter w:val="1"/>
          <w:wAfter w:w="2019" w:type="dxa"/>
        </w:trPr>
        <w:tc>
          <w:tcPr>
            <w:tcW w:w="9351" w:type="dxa"/>
          </w:tcPr>
          <w:p w:rsidR="00876CE6" w:rsidRPr="00876CE6" w:rsidRDefault="00876CE6" w:rsidP="00876CE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CE6">
              <w:rPr>
                <w:rFonts w:ascii="Times New Roman" w:hAnsi="Times New Roman" w:cs="Times New Roman"/>
                <w:sz w:val="28"/>
                <w:szCs w:val="28"/>
              </w:rPr>
              <w:t>15.Коваленко С. 1Б2</w:t>
            </w:r>
          </w:p>
        </w:tc>
      </w:tr>
    </w:tbl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Управление транспортным средством без права управления автотранспортным средством ч.1 ст.12.7 КоАП РФ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1. Буданов В. 1А 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Вовлечение в распитие ст.6.10 КоАП РФ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1.Портнов А. 2ОДЛ1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2.Васик А. 3ПБ1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3.Данильченко А. 3ОДЛ2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Утеря паспорта ст.19.16 КоАП РФ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1.Мищенко Д. 2Мех1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Распространение экстремистских материалов</w:t>
      </w:r>
      <w:proofErr w:type="gramStart"/>
      <w:r w:rsidRPr="00876C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76CE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>ершун В. 2ПБ1</w:t>
      </w:r>
    </w:p>
    <w:p w:rsidR="00876CE6" w:rsidRPr="00876CE6" w:rsidRDefault="00876CE6" w:rsidP="00876C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      Так же в этом учебном году нам пришлось  столкнуться с гибелью двух наших несовершеннолетних студентов, причиной которых стал несчастный случай. И если в первом случае гибель подростра произошла на дороге, на пешеходном </w:t>
      </w:r>
      <w:r w:rsidRPr="00876CE6">
        <w:rPr>
          <w:rFonts w:ascii="Times New Roman" w:hAnsi="Times New Roman" w:cs="Times New Roman"/>
          <w:sz w:val="28"/>
          <w:szCs w:val="28"/>
        </w:rPr>
        <w:lastRenderedPageBreak/>
        <w:t xml:space="preserve">переходе, то во втором случае был алкоголь,  а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 xml:space="preserve"> мы несмогли за год вырабатать привить неприязнь к этому продуку среди несовершеннолетних.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CE6">
        <w:rPr>
          <w:rFonts w:ascii="Times New Roman" w:hAnsi="Times New Roman" w:cs="Times New Roman"/>
          <w:b/>
          <w:sz w:val="28"/>
          <w:szCs w:val="28"/>
        </w:rPr>
        <w:t>Результат воспитательной работы: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1.  Работе с трудными подростками в техникуме  уделяется должное внимание. 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2. Намечена тенденция к раннему выявлению обучающихся «группы риска» и своевременному принятию мер по профилактике правонарушений.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3.  Повышается результативность участия студентов в творческих, спортивных мероприятия, конкурсах, и фестивалях. 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CE6">
        <w:rPr>
          <w:rFonts w:ascii="Times New Roman" w:hAnsi="Times New Roman" w:cs="Times New Roman"/>
          <w:b/>
          <w:sz w:val="28"/>
          <w:szCs w:val="28"/>
        </w:rPr>
        <w:t>Проблемное поле: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Формальны</w:t>
      </w:r>
      <w:proofErr w:type="gramEnd"/>
      <w:r w:rsidRPr="00876CE6">
        <w:rPr>
          <w:rFonts w:ascii="Times New Roman" w:hAnsi="Times New Roman" w:cs="Times New Roman"/>
          <w:sz w:val="28"/>
          <w:szCs w:val="28"/>
        </w:rPr>
        <w:t xml:space="preserve"> подход к выполнению обязанностей отдельными классными руководителями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2. Низкий уровень культуры  и  ответственности родителей за воспитание,  обучение и безопасность своих детей.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3. Низкий уровень социальной активности обучающихся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CE6">
        <w:rPr>
          <w:rFonts w:ascii="Times New Roman" w:hAnsi="Times New Roman" w:cs="Times New Roman"/>
          <w:b/>
          <w:sz w:val="28"/>
          <w:szCs w:val="28"/>
        </w:rPr>
        <w:t>Возможные пути преодоления недостатков: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1. Полное, качественное выполнение  плана воспитательной  работы всеми участниками учебно-воспитательного процесса.         </w:t>
      </w:r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76CE6">
        <w:rPr>
          <w:rFonts w:ascii="Times New Roman" w:hAnsi="Times New Roman" w:cs="Times New Roman"/>
          <w:sz w:val="28"/>
          <w:szCs w:val="28"/>
        </w:rPr>
        <w:t>Систематическая работа всех участников учебно-воспитательного процесса  с  обучающимися, склонными  к правонарушениям с семьями находящимися в сложной жизненной ситуации.</w:t>
      </w:r>
      <w:proofErr w:type="gramEnd"/>
    </w:p>
    <w:p w:rsidR="00876CE6" w:rsidRPr="00876CE6" w:rsidRDefault="00876CE6" w:rsidP="00876C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 xml:space="preserve">3.  Повышение социальной активности обучающихся путем вовлечения их в работу клубов и кружков.    </w:t>
      </w:r>
    </w:p>
    <w:p w:rsidR="00876CE6" w:rsidRPr="00876CE6" w:rsidRDefault="00876CE6" w:rsidP="00876CE6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E6">
        <w:rPr>
          <w:rFonts w:ascii="Times New Roman" w:hAnsi="Times New Roman" w:cs="Times New Roman"/>
          <w:sz w:val="28"/>
          <w:szCs w:val="28"/>
        </w:rPr>
        <w:t>На решение этих важных вопросов будет направлена воспитательная работа в новом учебном году.</w:t>
      </w:r>
    </w:p>
    <w:p w:rsidR="00642199" w:rsidRDefault="00642199" w:rsidP="006421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642199" w:rsidSect="007A5592">
          <w:footerReference w:type="default" r:id="rId27"/>
          <w:pgSz w:w="11906" w:h="16838"/>
          <w:pgMar w:top="1134" w:right="709" w:bottom="1134" w:left="1134" w:header="709" w:footer="709" w:gutter="0"/>
          <w:cols w:space="708"/>
          <w:docGrid w:linePitch="360"/>
        </w:sectPr>
      </w:pPr>
    </w:p>
    <w:p w:rsidR="00876CE6" w:rsidRPr="007A5592" w:rsidRDefault="00876CE6" w:rsidP="0087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A5592">
        <w:rPr>
          <w:rFonts w:ascii="Times New Roman" w:hAnsi="Times New Roman"/>
          <w:b/>
          <w:sz w:val="28"/>
          <w:szCs w:val="28"/>
        </w:rPr>
        <w:lastRenderedPageBreak/>
        <w:t>1.4. Учебно-производственная работа</w:t>
      </w:r>
    </w:p>
    <w:p w:rsidR="00876CE6" w:rsidRPr="007A5592" w:rsidRDefault="00876CE6" w:rsidP="0087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76CE6" w:rsidRDefault="00876CE6" w:rsidP="00876C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5592">
        <w:rPr>
          <w:rFonts w:ascii="Times New Roman" w:hAnsi="Times New Roman"/>
          <w:sz w:val="28"/>
          <w:szCs w:val="28"/>
        </w:rPr>
        <w:t xml:space="preserve">Учебно-производственная работа техникума в 2017-2018 учебном </w:t>
      </w:r>
      <w:r>
        <w:rPr>
          <w:rFonts w:ascii="Times New Roman" w:hAnsi="Times New Roman"/>
          <w:sz w:val="28"/>
          <w:szCs w:val="28"/>
        </w:rPr>
        <w:t>году организована с учетом программы развития ГБПОУ КК ССХТ и прогноза социально-экономического развития Краснодарского края.</w:t>
      </w:r>
    </w:p>
    <w:p w:rsidR="00876CE6" w:rsidRDefault="00876CE6" w:rsidP="0087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этой работы было определено следующее: </w:t>
      </w:r>
      <w:proofErr w:type="gramStart"/>
      <w:r>
        <w:rPr>
          <w:rFonts w:ascii="Times New Roman" w:hAnsi="Times New Roman"/>
          <w:sz w:val="28"/>
          <w:szCs w:val="28"/>
        </w:rPr>
        <w:t>практико-ориентированность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образовательной среды как условие повышения качества реализации образовательных программ СПО через внедрение профессиональных стандартов </w:t>
      </w:r>
      <w:r w:rsidRPr="006E430C">
        <w:rPr>
          <w:rFonts w:ascii="Times New Roman" w:hAnsi="Times New Roman"/>
          <w:sz w:val="28"/>
          <w:szCs w:val="28"/>
        </w:rPr>
        <w:t>WorldSkills Russia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76CE6" w:rsidRDefault="00876CE6" w:rsidP="0087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Приоритетными направлениями учебно-производственной работы в отчетном году выступали:</w:t>
      </w:r>
    </w:p>
    <w:p w:rsidR="00876CE6" w:rsidRPr="005D0C90" w:rsidRDefault="00876CE6" w:rsidP="00876C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5D0C90">
        <w:rPr>
          <w:rFonts w:ascii="Times New Roman" w:hAnsi="Times New Roman"/>
          <w:sz w:val="28"/>
          <w:szCs w:val="28"/>
        </w:rPr>
        <w:t>1.Аккредитация специализированного центра компетенций (СЦК) по компетенции «Спасательные работы».</w:t>
      </w:r>
    </w:p>
    <w:p w:rsidR="00876CE6" w:rsidRPr="005D0C90" w:rsidRDefault="00876CE6" w:rsidP="00876C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Pr="005D0C90">
        <w:rPr>
          <w:rFonts w:ascii="Times New Roman" w:hAnsi="Times New Roman"/>
          <w:sz w:val="28"/>
          <w:szCs w:val="28"/>
        </w:rPr>
        <w:t xml:space="preserve">2.Вовлечение преподавателей </w:t>
      </w:r>
      <w:proofErr w:type="gramStart"/>
      <w:r w:rsidRPr="005D0C90">
        <w:rPr>
          <w:rFonts w:ascii="Times New Roman" w:hAnsi="Times New Roman"/>
          <w:sz w:val="28"/>
          <w:szCs w:val="28"/>
        </w:rPr>
        <w:t>с</w:t>
      </w:r>
      <w:proofErr w:type="gramEnd"/>
      <w:r w:rsidRPr="005D0C90">
        <w:rPr>
          <w:rFonts w:ascii="Times New Roman" w:hAnsi="Times New Roman"/>
          <w:sz w:val="28"/>
          <w:szCs w:val="28"/>
        </w:rPr>
        <w:t xml:space="preserve"> студентов техникума в мероприятия   «Молодые профессионалы» (</w:t>
      </w:r>
      <w:r w:rsidRPr="005D0C90">
        <w:rPr>
          <w:rFonts w:ascii="Times New Roman" w:hAnsi="Times New Roman"/>
          <w:sz w:val="28"/>
          <w:szCs w:val="28"/>
          <w:lang w:val="en-US"/>
        </w:rPr>
        <w:t>Worldskills</w:t>
      </w:r>
      <w:r w:rsidRPr="005D0C90">
        <w:rPr>
          <w:rFonts w:ascii="Times New Roman" w:hAnsi="Times New Roman"/>
          <w:sz w:val="28"/>
          <w:szCs w:val="28"/>
        </w:rPr>
        <w:t xml:space="preserve"> </w:t>
      </w:r>
      <w:r w:rsidRPr="005D0C90">
        <w:rPr>
          <w:rFonts w:ascii="Times New Roman" w:hAnsi="Times New Roman"/>
          <w:sz w:val="28"/>
          <w:szCs w:val="28"/>
          <w:lang w:val="en-US"/>
        </w:rPr>
        <w:t>Russia</w:t>
      </w:r>
      <w:r w:rsidRPr="005D0C90">
        <w:rPr>
          <w:rFonts w:ascii="Times New Roman" w:hAnsi="Times New Roman"/>
          <w:sz w:val="28"/>
          <w:szCs w:val="28"/>
        </w:rPr>
        <w:t>).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Учебно-производственная деятельность ГБПОУ КК ССХТ осуществлялась на основе ФГОС СПО, учебных планов, годового перспективного плана работы, программ производственных практик с учетом квалификационных характеристик по выпускаемым специальностям и правил внутреннего распорядка ГБПОУ КК ССХТ.</w:t>
      </w:r>
    </w:p>
    <w:p w:rsidR="00876CE6" w:rsidRDefault="00876CE6" w:rsidP="00876C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практик определялось разработанными и утвержденными рабочими программами. Сроки проведения практик были определены графиком учебного процесса. Организация и порядок проведения практик осуществлялся в соответствии </w:t>
      </w:r>
      <w:r w:rsidRPr="00F64F81">
        <w:rPr>
          <w:rFonts w:ascii="Times New Roman" w:hAnsi="Times New Roman"/>
          <w:sz w:val="28"/>
          <w:szCs w:val="28"/>
        </w:rPr>
        <w:t xml:space="preserve">с </w:t>
      </w:r>
      <w:r w:rsidRPr="00F64F81">
        <w:rPr>
          <w:rFonts w:ascii="Times New Roman" w:hAnsi="Times New Roman"/>
          <w:color w:val="000000"/>
          <w:sz w:val="28"/>
          <w:szCs w:val="28"/>
        </w:rPr>
        <w:t>Положени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F64F81">
        <w:rPr>
          <w:rFonts w:ascii="Times New Roman" w:hAnsi="Times New Roman"/>
          <w:color w:val="000000"/>
          <w:sz w:val="28"/>
          <w:szCs w:val="28"/>
        </w:rPr>
        <w:t>м о практике обучающихся, осваивающих основные профессиональные образовательные программы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>. Перед прохождением практики обучающиеся обеспечивались Дневниками практики, отпечатанными в типографии техникума.</w:t>
      </w:r>
    </w:p>
    <w:p w:rsidR="00876CE6" w:rsidRDefault="00876CE6" w:rsidP="00876CE6">
      <w:pPr>
        <w:widowControl w:val="0"/>
        <w:tabs>
          <w:tab w:val="left" w:pos="993"/>
        </w:tabs>
        <w:spacing w:after="0" w:line="240" w:lineRule="auto"/>
        <w:ind w:right="288" w:firstLine="72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Практика</w:t>
      </w:r>
      <w:r>
        <w:rPr>
          <w:rFonts w:ascii="Times New Roman" w:eastAsia="Calibri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в</w:t>
      </w:r>
      <w:r>
        <w:rPr>
          <w:rFonts w:ascii="Times New Roman" w:eastAsia="Calibri" w:hAnsi="Times New Roman"/>
          <w:spacing w:val="3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организациях</w:t>
      </w:r>
      <w:r>
        <w:rPr>
          <w:rFonts w:ascii="Times New Roman" w:eastAsia="Calibri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осуществлялась</w:t>
      </w:r>
      <w:r>
        <w:rPr>
          <w:rFonts w:ascii="Times New Roman" w:eastAsia="Calibri" w:hAnsi="Times New Roman"/>
          <w:spacing w:val="3"/>
          <w:sz w:val="28"/>
          <w:szCs w:val="28"/>
        </w:rPr>
        <w:t xml:space="preserve"> </w:t>
      </w:r>
      <w:r>
        <w:rPr>
          <w:rFonts w:ascii="Times New Roman" w:eastAsia="Calibri" w:hAnsi="Times New Roman"/>
          <w:spacing w:val="1"/>
          <w:sz w:val="28"/>
          <w:szCs w:val="28"/>
        </w:rPr>
        <w:t>н</w:t>
      </w:r>
      <w:r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основе</w:t>
      </w:r>
      <w:r>
        <w:rPr>
          <w:rFonts w:ascii="Times New Roman" w:eastAsia="Calibri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коллективных</w:t>
      </w:r>
      <w:r>
        <w:rPr>
          <w:rFonts w:ascii="Times New Roman" w:eastAsia="Calibri" w:hAnsi="Times New Roman"/>
          <w:spacing w:val="3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или</w:t>
      </w:r>
      <w:r>
        <w:rPr>
          <w:rFonts w:ascii="Times New Roman" w:eastAsia="Calibri" w:hAnsi="Times New Roman"/>
          <w:w w:val="99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индивидуальных</w:t>
      </w:r>
      <w:r>
        <w:rPr>
          <w:rFonts w:ascii="Times New Roman" w:eastAsia="Calibri" w:hAnsi="Times New Roman"/>
          <w:spacing w:val="-18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договоров</w:t>
      </w:r>
      <w:r>
        <w:rPr>
          <w:rFonts w:ascii="Times New Roman" w:eastAsia="Calibri" w:hAnsi="Times New Roman"/>
          <w:spacing w:val="-19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</w:t>
      </w:r>
      <w:r>
        <w:rPr>
          <w:rFonts w:ascii="Times New Roman" w:eastAsia="Calibri" w:hAnsi="Times New Roman"/>
          <w:spacing w:val="-18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организациям</w:t>
      </w:r>
      <w:r>
        <w:rPr>
          <w:rFonts w:ascii="Times New Roman" w:eastAsia="Calibri" w:hAnsi="Times New Roman"/>
          <w:spacing w:val="1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>:</w:t>
      </w:r>
    </w:p>
    <w:p w:rsidR="00876CE6" w:rsidRDefault="00876CE6" w:rsidP="00D4001A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68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Предприятия, осуществляющие целевую подготовку специалистов – </w:t>
      </w:r>
      <w:r w:rsidRPr="00E36FDE">
        <w:rPr>
          <w:rFonts w:ascii="Times New Roman" w:hAnsi="Times New Roman"/>
          <w:color w:val="002060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договоров;</w:t>
      </w:r>
    </w:p>
    <w:p w:rsidR="00876CE6" w:rsidRDefault="00876CE6" w:rsidP="00D4001A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68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Предприятия, выступающие по договору базами для прохождения практик – </w:t>
      </w:r>
      <w:r w:rsidRPr="00E36FDE">
        <w:rPr>
          <w:rFonts w:ascii="Times New Roman" w:hAnsi="Times New Roman"/>
          <w:color w:val="002060"/>
          <w:sz w:val="28"/>
          <w:szCs w:val="28"/>
        </w:rPr>
        <w:t>97</w:t>
      </w:r>
      <w:r>
        <w:rPr>
          <w:rFonts w:ascii="Times New Roman" w:hAnsi="Times New Roman"/>
          <w:sz w:val="28"/>
          <w:szCs w:val="28"/>
        </w:rPr>
        <w:t xml:space="preserve"> договора;</w:t>
      </w:r>
    </w:p>
    <w:p w:rsidR="00876CE6" w:rsidRDefault="00876CE6" w:rsidP="00D4001A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68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Предприятия, обеспечивающие возможность проведения практик всех студентов, согласно учебному плану – 10 договоров. </w:t>
      </w:r>
    </w:p>
    <w:p w:rsidR="00876CE6" w:rsidRDefault="00876CE6" w:rsidP="007A5592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left="0" w:right="168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Предприятия, заключившие договоры о социальном партнёрстве – 12</w:t>
      </w:r>
      <w:r w:rsidRPr="00AC07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договоров.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В целях корректировки учебного плана и графика учебного процесса проведены встречи с представителями работодателей по специальностям: 35.02.05 Агрономия, 35.02.06 Технология производства и переработки сельскохозяйственной продукции, 35.02.07 Механизация сельского хозяйства, 38.02.01 Экономика и бухгалтерский учёт, 38.02.03 Операционная деятельность в логистике, 38.02.04 Коммерция (по отраслям), 38.02.05 Товароведение и экспертиза </w:t>
      </w:r>
      <w:r>
        <w:rPr>
          <w:rFonts w:ascii="Times New Roman" w:hAnsi="Times New Roman"/>
          <w:sz w:val="28"/>
          <w:szCs w:val="28"/>
        </w:rPr>
        <w:lastRenderedPageBreak/>
        <w:t>качества потребительских товаров, 38.01.02 Продавец, контролёр-кассир, 20.02.04 Пожарная безопасность, 09.02.05 Прикладная информатика (по</w:t>
      </w:r>
      <w:proofErr w:type="gramEnd"/>
      <w:r>
        <w:rPr>
          <w:rFonts w:ascii="Times New Roman" w:hAnsi="Times New Roman"/>
          <w:sz w:val="28"/>
          <w:szCs w:val="28"/>
        </w:rPr>
        <w:t xml:space="preserve"> отраслям).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Приведена работа по обновлению в соответствие с нормативной базой практик: рабочих программ, календарно-тематических планов, дневников прохождения практик, рабочих тетрадей, методических указаний, раздаточного материала, средств обучения.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Учебная практика по возможности проходила на базе </w:t>
      </w:r>
      <w:proofErr w:type="gramStart"/>
      <w:r>
        <w:rPr>
          <w:rFonts w:ascii="Times New Roman" w:hAnsi="Times New Roman"/>
          <w:sz w:val="28"/>
          <w:szCs w:val="28"/>
        </w:rPr>
        <w:t>предприятий-социальных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партнёров. 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В ОАО «Сад-Гигант» студенты групп 3А и 2А специальности 35.02.05 Агрономия проходили практику по разделам «Плодоводство» и «Овощеводство», участвовали в обрезке плодовых деревьев, работали в теплице, в питомнике. В четырёх отделениях  ОАО «Сад-Гигант» студенты группы 4Мех1 и 3Мех1 во время учебной практики получили практический опыт подготовки тракторных агрегатов к работе в саду.</w:t>
      </w:r>
      <w:r w:rsidRPr="00022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Студенты специальности  38.02.01 Экономика и бухгалтерский учёт во время производственной практики выполняли функции учётчиков подразделений.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Студенты всех курсов приняли участие в уборке урожая яблок.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В ЗАО «Приазовское» студенты группы 3Мех1 в рамках проведения учебной практики, участвовали в уборке риса в качестве помощников жатчиков, заработная плата их составила от 13 до 20 тысяч рублей.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На  машинном дворе отделения №3 ООО Агрофирма «Приволье» студенты 2, 3 и 4 курсов специальности  35.02.07 Механизация сельского хозяйства принимали участие в подготовке тракторов, сельскохозяйственной техники  к постановке на зимнее хранение и к весенне-полевым работам. Студенты специальностей 35.02.05 Агрономия, 35.02.06 Технология производства и переработки сельскохозяйственной продукции выезжали на поля предприятия для ознакомления с технологией сева риса, многолетних трав, овощных культур; проводили анализ посевов озимых культур; наблюдали процесс заливки рисовых чеков водой; определяли качество семенного материала. Будущие технологи изучали технологию производства и переработки продукции животноводства на молочно-товарной ферме и в цехе по переработке молока «Молочная жемчужина»; технологию переработки риса-сырца на рисовом заводе. 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На винодельческом предприятии ЗАО «Славпром» проходили практику будущие технологи, механики, логисты, бухгалтеры. 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Товароведы и продавцы получали практический опыт на профильных предприятиях ООО фирма «</w:t>
      </w:r>
      <w:r w:rsidRPr="007B3AE3">
        <w:rPr>
          <w:rFonts w:ascii="Times New Roman" w:hAnsi="Times New Roman"/>
          <w:sz w:val="28"/>
          <w:szCs w:val="28"/>
        </w:rPr>
        <w:t>Кора-Славянск</w:t>
      </w:r>
      <w:r w:rsidRPr="00E25F52">
        <w:rPr>
          <w:rFonts w:ascii="Times New Roman" w:hAnsi="Times New Roman"/>
          <w:sz w:val="28"/>
          <w:szCs w:val="28"/>
        </w:rPr>
        <w:t>», ПО «Заготконтора»,</w:t>
      </w:r>
      <w:r w:rsidRPr="007B3AE3">
        <w:rPr>
          <w:rFonts w:ascii="Times New Roman" w:hAnsi="Times New Roman"/>
          <w:sz w:val="28"/>
          <w:szCs w:val="28"/>
        </w:rPr>
        <w:t xml:space="preserve"> ООО «Санги Стиль».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</w:p>
    <w:p w:rsidR="00876CE6" w:rsidRDefault="00876CE6" w:rsidP="00876CE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Для обучающихся по специальности 20.02.04 Пожарная безопасность была организована производственная практика в </w:t>
      </w:r>
      <w:r w:rsidRPr="00FC6958">
        <w:rPr>
          <w:rFonts w:ascii="Times New Roman" w:hAnsi="Times New Roman"/>
          <w:color w:val="000000"/>
          <w:sz w:val="28"/>
          <w:szCs w:val="28"/>
        </w:rPr>
        <w:t>отряде Федеральной противопожарной службы г</w:t>
      </w:r>
      <w:proofErr w:type="gramStart"/>
      <w:r w:rsidRPr="00FC6958">
        <w:rPr>
          <w:rFonts w:ascii="Times New Roman" w:hAnsi="Times New Roman"/>
          <w:color w:val="000000"/>
          <w:sz w:val="28"/>
          <w:szCs w:val="28"/>
        </w:rPr>
        <w:t>.С</w:t>
      </w:r>
      <w:proofErr w:type="gramEnd"/>
      <w:r w:rsidRPr="00FC6958">
        <w:rPr>
          <w:rFonts w:ascii="Times New Roman" w:hAnsi="Times New Roman"/>
          <w:color w:val="000000"/>
          <w:sz w:val="28"/>
          <w:szCs w:val="28"/>
        </w:rPr>
        <w:t>лавянска-на-Кубани.</w:t>
      </w:r>
      <w:r w:rsidRPr="00FC695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Отряд ФПУ оказал  неоценимую помощь в подготовке команды спасателей для участия в Национальном чемпионате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</w:t>
      </w:r>
      <w:r w:rsidRPr="009C5FF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«Молодые профессионалы».</w:t>
      </w:r>
    </w:p>
    <w:p w:rsidR="00876CE6" w:rsidRPr="00C57E7B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Студенты специальности 09.02.05 Прикладная информатика (по отраслям) во время учебной практики оказали помощь в обработке пенсионных документов в </w:t>
      </w:r>
      <w:r>
        <w:rPr>
          <w:rFonts w:ascii="Times New Roman" w:hAnsi="Times New Roman"/>
          <w:sz w:val="28"/>
          <w:szCs w:val="28"/>
        </w:rPr>
        <w:lastRenderedPageBreak/>
        <w:t>электронную версию Управлению</w:t>
      </w:r>
      <w:r w:rsidRPr="00EB08FA">
        <w:rPr>
          <w:rFonts w:ascii="Times New Roman" w:hAnsi="Times New Roman"/>
          <w:sz w:val="28"/>
          <w:szCs w:val="28"/>
        </w:rPr>
        <w:t xml:space="preserve"> Пенсионного фонда Российской Федерации  в Славянском районе Краснодарского края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76CE6" w:rsidRPr="00A666AE" w:rsidRDefault="00876CE6" w:rsidP="00876CE6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A666AE">
        <w:rPr>
          <w:rFonts w:ascii="Times New Roman" w:hAnsi="Times New Roman"/>
          <w:sz w:val="28"/>
          <w:szCs w:val="28"/>
        </w:rPr>
        <w:t xml:space="preserve">На курсах дополнительного образования было </w:t>
      </w:r>
      <w:r w:rsidRPr="00E33ED6">
        <w:rPr>
          <w:rFonts w:ascii="Times New Roman" w:hAnsi="Times New Roman"/>
          <w:sz w:val="28"/>
          <w:szCs w:val="28"/>
        </w:rPr>
        <w:t>обучено  229</w:t>
      </w:r>
      <w:r w:rsidRPr="00B53E5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666AE">
        <w:rPr>
          <w:rFonts w:ascii="Times New Roman" w:hAnsi="Times New Roman"/>
          <w:sz w:val="28"/>
          <w:szCs w:val="28"/>
        </w:rPr>
        <w:t>слушателя:</w:t>
      </w:r>
      <w:r w:rsidRPr="00B53E5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666AE">
        <w:rPr>
          <w:rFonts w:ascii="Times New Roman" w:hAnsi="Times New Roman"/>
          <w:sz w:val="28"/>
          <w:szCs w:val="28"/>
        </w:rPr>
        <w:t>лаборант химического анализа со специализацией лаборант по качеству зерна-</w:t>
      </w:r>
      <w:r>
        <w:rPr>
          <w:rFonts w:ascii="Times New Roman" w:hAnsi="Times New Roman"/>
          <w:sz w:val="28"/>
          <w:szCs w:val="28"/>
        </w:rPr>
        <w:t>27</w:t>
      </w:r>
      <w:r w:rsidRPr="00B53E5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33ED6">
        <w:rPr>
          <w:rFonts w:ascii="Times New Roman" w:hAnsi="Times New Roman"/>
          <w:sz w:val="28"/>
          <w:szCs w:val="28"/>
        </w:rPr>
        <w:t>человек,</w:t>
      </w:r>
      <w:r w:rsidRPr="00A666AE">
        <w:rPr>
          <w:rFonts w:ascii="Times New Roman" w:hAnsi="Times New Roman"/>
          <w:sz w:val="28"/>
          <w:szCs w:val="28"/>
        </w:rPr>
        <w:t xml:space="preserve"> базовая компьютерная подготовка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33ED6">
        <w:rPr>
          <w:rFonts w:ascii="Times New Roman" w:hAnsi="Times New Roman"/>
          <w:sz w:val="28"/>
          <w:szCs w:val="28"/>
        </w:rPr>
        <w:t>192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666AE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 xml:space="preserve">, спасателей – </w:t>
      </w:r>
      <w:r w:rsidRPr="00E33ED6">
        <w:rPr>
          <w:rFonts w:ascii="Times New Roman" w:hAnsi="Times New Roman"/>
          <w:sz w:val="28"/>
          <w:szCs w:val="28"/>
        </w:rPr>
        <w:t>10 человек.</w:t>
      </w:r>
    </w:p>
    <w:p w:rsidR="00876CE6" w:rsidRPr="00C57E7B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color w:val="FF0000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 рамках профориентационной работы в отчетный период Центром профориентации и содействия трудоустройства выпускников, была проделана следующая работа:</w:t>
      </w:r>
    </w:p>
    <w:p w:rsidR="00876CE6" w:rsidRDefault="00876CE6" w:rsidP="00876CE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1. Участие в профориентационной работе </w:t>
      </w:r>
      <w:proofErr w:type="gramStart"/>
      <w:r>
        <w:rPr>
          <w:rFonts w:ascii="Times New Roman" w:hAnsi="Times New Roman"/>
          <w:sz w:val="28"/>
          <w:szCs w:val="28"/>
        </w:rPr>
        <w:t>во время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876CE6" w:rsidRPr="002E13F7" w:rsidRDefault="00876CE6" w:rsidP="00876CE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Регионального чемпионата «Молодые профессионалы</w:t>
      </w:r>
      <w:r w:rsidRPr="0055456D">
        <w:rPr>
          <w:rFonts w:ascii="Times New Roman" w:hAnsi="Times New Roman"/>
          <w:sz w:val="28"/>
          <w:szCs w:val="28"/>
        </w:rPr>
        <w:t>» (</w:t>
      </w:r>
      <w:r w:rsidRPr="0055456D">
        <w:rPr>
          <w:rFonts w:ascii="Times New Roman" w:hAnsi="Times New Roman"/>
          <w:sz w:val="28"/>
          <w:szCs w:val="28"/>
          <w:lang w:val="en-US"/>
        </w:rPr>
        <w:t>Worldskills</w:t>
      </w:r>
      <w:r w:rsidRPr="0055456D"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  <w:lang w:val="en-US"/>
        </w:rPr>
        <w:t>Russia</w:t>
      </w:r>
      <w:r>
        <w:rPr>
          <w:rFonts w:ascii="Times New Roman" w:hAnsi="Times New Roman"/>
          <w:sz w:val="28"/>
          <w:szCs w:val="28"/>
        </w:rPr>
        <w:t>).</w:t>
      </w:r>
      <w:r w:rsidRPr="0055456D">
        <w:rPr>
          <w:rFonts w:ascii="Times New Roman" w:hAnsi="Times New Roman"/>
          <w:sz w:val="28"/>
          <w:szCs w:val="28"/>
        </w:rPr>
        <w:t>,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2. Участие в ярмарках вакансий рабочих и учебных мест «Планета ресурсов» в Славянском районе, Красноармейском районе, Темрюкском районе, Калининском районе</w:t>
      </w:r>
      <w:r w:rsidRPr="00FC6958">
        <w:rPr>
          <w:rFonts w:ascii="Times New Roman" w:hAnsi="Times New Roman"/>
          <w:sz w:val="28"/>
          <w:szCs w:val="28"/>
        </w:rPr>
        <w:t>, Абинском районе</w:t>
      </w:r>
      <w:r>
        <w:rPr>
          <w:rFonts w:ascii="Times New Roman" w:hAnsi="Times New Roman"/>
          <w:sz w:val="28"/>
          <w:szCs w:val="28"/>
        </w:rPr>
        <w:t>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3. Проведены Дни профориентации для обучающихся 9-х классов школ Славянского района, </w:t>
      </w:r>
      <w:r w:rsidRPr="0041146F">
        <w:rPr>
          <w:rFonts w:ascii="Times New Roman" w:hAnsi="Times New Roman"/>
          <w:sz w:val="28"/>
          <w:szCs w:val="28"/>
        </w:rPr>
        <w:t>Красноармейского района</w:t>
      </w:r>
      <w:r>
        <w:rPr>
          <w:rFonts w:ascii="Times New Roman" w:hAnsi="Times New Roman"/>
          <w:sz w:val="28"/>
          <w:szCs w:val="28"/>
        </w:rPr>
        <w:t xml:space="preserve">, Крымского района </w:t>
      </w:r>
      <w:r w:rsidRPr="00226D6D">
        <w:rPr>
          <w:rFonts w:ascii="Times New Roman" w:hAnsi="Times New Roman"/>
          <w:sz w:val="28"/>
          <w:szCs w:val="28"/>
        </w:rPr>
        <w:t xml:space="preserve">(посетили </w:t>
      </w:r>
      <w:r>
        <w:rPr>
          <w:rFonts w:ascii="Times New Roman" w:hAnsi="Times New Roman"/>
          <w:sz w:val="28"/>
          <w:szCs w:val="28"/>
        </w:rPr>
        <w:t>33</w:t>
      </w:r>
      <w:r w:rsidRPr="00632F36">
        <w:rPr>
          <w:rFonts w:ascii="Times New Roman" w:hAnsi="Times New Roman"/>
          <w:sz w:val="28"/>
          <w:szCs w:val="28"/>
        </w:rPr>
        <w:t>5</w:t>
      </w:r>
      <w:r w:rsidRPr="00226D6D">
        <w:rPr>
          <w:rFonts w:ascii="Times New Roman" w:hAnsi="Times New Roman"/>
          <w:sz w:val="28"/>
          <w:szCs w:val="28"/>
        </w:rPr>
        <w:t xml:space="preserve"> школьников</w:t>
      </w:r>
      <w:r>
        <w:rPr>
          <w:rFonts w:ascii="Times New Roman" w:hAnsi="Times New Roman"/>
          <w:sz w:val="28"/>
          <w:szCs w:val="28"/>
        </w:rPr>
        <w:t xml:space="preserve"> и родителей</w:t>
      </w:r>
      <w:r w:rsidRPr="00226D6D">
        <w:rPr>
          <w:rFonts w:ascii="Times New Roman" w:hAnsi="Times New Roman"/>
          <w:sz w:val="28"/>
          <w:szCs w:val="28"/>
        </w:rPr>
        <w:t>).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4. Приглашение учащихся школ Славянского района  для участия в мероприятиях Неделей специальностей.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5. Проведение Дней открытых дверей 3 марта, 10 марта, 17 марта, 24 марта, 31 марта, 7 апреля, 14 апреля, 21</w:t>
      </w:r>
      <w:r w:rsidRPr="007A7C7F">
        <w:rPr>
          <w:rFonts w:ascii="Times New Roman" w:hAnsi="Times New Roman"/>
          <w:sz w:val="28"/>
          <w:szCs w:val="28"/>
        </w:rPr>
        <w:t xml:space="preserve"> апреля,</w:t>
      </w:r>
      <w:r>
        <w:rPr>
          <w:rFonts w:ascii="Times New Roman" w:hAnsi="Times New Roman"/>
          <w:sz w:val="28"/>
          <w:szCs w:val="28"/>
        </w:rPr>
        <w:t xml:space="preserve"> 28 апреля, 5 мая, 12 мая, 19</w:t>
      </w:r>
      <w:r w:rsidRPr="007A7C7F">
        <w:rPr>
          <w:rFonts w:ascii="Times New Roman" w:hAnsi="Times New Roman"/>
          <w:sz w:val="28"/>
          <w:szCs w:val="28"/>
        </w:rPr>
        <w:t xml:space="preserve"> мая</w:t>
      </w:r>
      <w:r>
        <w:rPr>
          <w:rFonts w:ascii="Times New Roman" w:hAnsi="Times New Roman"/>
          <w:sz w:val="28"/>
          <w:szCs w:val="28"/>
        </w:rPr>
        <w:t xml:space="preserve"> 2018 года </w:t>
      </w:r>
      <w:r w:rsidRPr="00226D6D">
        <w:rPr>
          <w:rFonts w:ascii="Times New Roman" w:hAnsi="Times New Roman"/>
          <w:sz w:val="28"/>
          <w:szCs w:val="28"/>
        </w:rPr>
        <w:t xml:space="preserve">с проведением презентаций профессий и специальностей, мастер-классов (посетили </w:t>
      </w:r>
      <w:r w:rsidRPr="00632F36">
        <w:rPr>
          <w:rFonts w:ascii="Times New Roman" w:hAnsi="Times New Roman"/>
          <w:sz w:val="28"/>
          <w:szCs w:val="28"/>
        </w:rPr>
        <w:t>386</w:t>
      </w:r>
      <w:r w:rsidRPr="00226D6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школьников и родителей).</w:t>
      </w:r>
    </w:p>
    <w:p w:rsidR="00876CE6" w:rsidRPr="00A666AE" w:rsidRDefault="00876CE6" w:rsidP="00876C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226D6D">
        <w:rPr>
          <w:rFonts w:ascii="Times New Roman" w:hAnsi="Times New Roman"/>
          <w:sz w:val="28"/>
          <w:szCs w:val="28"/>
        </w:rPr>
        <w:t xml:space="preserve">Проведение Дня открытых дверей для </w:t>
      </w:r>
      <w:r>
        <w:rPr>
          <w:rFonts w:ascii="Times New Roman" w:hAnsi="Times New Roman"/>
          <w:sz w:val="28"/>
          <w:szCs w:val="28"/>
        </w:rPr>
        <w:t xml:space="preserve">директоров школ </w:t>
      </w:r>
      <w:r w:rsidRPr="00226D6D">
        <w:rPr>
          <w:rFonts w:ascii="Times New Roman" w:hAnsi="Times New Roman"/>
          <w:sz w:val="28"/>
          <w:szCs w:val="28"/>
        </w:rPr>
        <w:t xml:space="preserve">МО Славянский район. </w:t>
      </w:r>
    </w:p>
    <w:p w:rsidR="00876CE6" w:rsidRPr="007A7C7F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7</w:t>
      </w:r>
      <w:r w:rsidRPr="009B46D8">
        <w:rPr>
          <w:rFonts w:ascii="Times New Roman" w:hAnsi="Times New Roman"/>
          <w:sz w:val="28"/>
          <w:szCs w:val="28"/>
        </w:rPr>
        <w:t xml:space="preserve">. </w:t>
      </w:r>
      <w:r w:rsidRPr="007A7C7F">
        <w:rPr>
          <w:rFonts w:ascii="Times New Roman" w:hAnsi="Times New Roman"/>
          <w:sz w:val="28"/>
          <w:szCs w:val="28"/>
        </w:rPr>
        <w:t>Проведение профориентационной работы со школьниками       г</w:t>
      </w:r>
      <w:proofErr w:type="gramStart"/>
      <w:r w:rsidRPr="007A7C7F">
        <w:rPr>
          <w:rFonts w:ascii="Times New Roman" w:hAnsi="Times New Roman"/>
          <w:sz w:val="28"/>
          <w:szCs w:val="28"/>
        </w:rPr>
        <w:t>.С</w:t>
      </w:r>
      <w:proofErr w:type="gramEnd"/>
      <w:r w:rsidRPr="007A7C7F">
        <w:rPr>
          <w:rFonts w:ascii="Times New Roman" w:hAnsi="Times New Roman"/>
          <w:sz w:val="28"/>
          <w:szCs w:val="28"/>
        </w:rPr>
        <w:t>лавянска-на-Кубани и выпускниками техникума прошлых лет при посещении музея техникума.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8. С целью реализации полученных профессиональных компетенций, построения успешной карьеры и адаптации к современному рынку труда совместно со специалистами Центра занятости населения Славянского района в рамках профессиональных недель проведены 4 «круглых стола», в которых приняли участие 333 студента  выпускных групп. Выпускники были ознакомлены с программой «Первое рабочее место», им разъяснены основные принципы успешного трудоустройства, правила написания резюме.  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9. Для организации участия выпускников в программе «Первое рабочее место» оказано содействие службам занятости Славянского и Красноармейского районов в сборе информации о выпускниках, проживающих в этих районах, проведено анкетирование среди выпускников 2018 года. В свою очередь, службами занятости этих районов предоставлены сведения о востребованности  специалистов.</w:t>
      </w:r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>9. Для студентов выпускных групп были организованы профориентационные встречи с представителями ВУЗов: Кубанского аграрного университета, Новочеркасского гидромелиоративного университета.</w:t>
      </w:r>
    </w:p>
    <w:p w:rsidR="00876CE6" w:rsidRPr="003400E0" w:rsidRDefault="00876CE6" w:rsidP="00876C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10. Размещение </w:t>
      </w:r>
      <w:r w:rsidRPr="003400E0">
        <w:rPr>
          <w:rFonts w:ascii="Times New Roman" w:hAnsi="Times New Roman"/>
          <w:sz w:val="28"/>
          <w:szCs w:val="28"/>
        </w:rPr>
        <w:t>материалов на сайтах: С</w:t>
      </w:r>
      <w:r>
        <w:rPr>
          <w:rFonts w:ascii="Times New Roman" w:hAnsi="Times New Roman"/>
          <w:sz w:val="28"/>
          <w:szCs w:val="28"/>
        </w:rPr>
        <w:t>СХТ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 xml:space="preserve">Ф; КЦСТ; портале «Карьера»; печатных СМИ: </w:t>
      </w:r>
      <w:proofErr w:type="gramStart"/>
      <w:r>
        <w:rPr>
          <w:rFonts w:ascii="Times New Roman" w:hAnsi="Times New Roman"/>
          <w:sz w:val="28"/>
          <w:szCs w:val="28"/>
        </w:rPr>
        <w:t>«Кубанские новости», «Заря Кубани» Славянского района, «Голос правды» Красноармейского района, «Призыв» Крымского района, «Тамань» Темрюкского района, «Калининец» Калининского района.</w:t>
      </w:r>
      <w:proofErr w:type="gramEnd"/>
    </w:p>
    <w:p w:rsidR="00876CE6" w:rsidRDefault="00876CE6" w:rsidP="00876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11. Среди студентов выпускных групп проведено анкетирование с целью прогноза трудоустройства.</w:t>
      </w:r>
    </w:p>
    <w:p w:rsidR="005E27ED" w:rsidRDefault="005E27ED" w:rsidP="00876CE6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6CE6" w:rsidRPr="00560894" w:rsidRDefault="00876CE6" w:rsidP="00876CE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  <w:r w:rsidRPr="00560894">
        <w:rPr>
          <w:rFonts w:ascii="Times New Roman" w:eastAsia="Calibri" w:hAnsi="Times New Roman"/>
          <w:b/>
          <w:bCs/>
          <w:spacing w:val="-1"/>
          <w:kern w:val="32"/>
          <w:sz w:val="24"/>
          <w:szCs w:val="24"/>
        </w:rPr>
        <w:t>Све</w:t>
      </w:r>
      <w:r w:rsidRPr="00560894">
        <w:rPr>
          <w:rFonts w:ascii="Times New Roman" w:eastAsia="Calibri" w:hAnsi="Times New Roman"/>
          <w:b/>
          <w:bCs/>
          <w:spacing w:val="1"/>
          <w:kern w:val="32"/>
          <w:sz w:val="24"/>
          <w:szCs w:val="24"/>
        </w:rPr>
        <w:t>д</w:t>
      </w:r>
      <w:r w:rsidRPr="00560894">
        <w:rPr>
          <w:rFonts w:ascii="Times New Roman" w:eastAsia="Calibri" w:hAnsi="Times New Roman"/>
          <w:b/>
          <w:bCs/>
          <w:spacing w:val="-1"/>
          <w:kern w:val="32"/>
          <w:sz w:val="24"/>
          <w:szCs w:val="24"/>
        </w:rPr>
        <w:t>ени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я</w:t>
      </w:r>
      <w:r w:rsidRPr="00560894">
        <w:rPr>
          <w:rFonts w:ascii="Times New Roman" w:eastAsia="Calibri" w:hAnsi="Times New Roman"/>
          <w:b/>
          <w:bCs/>
          <w:spacing w:val="-11"/>
          <w:kern w:val="32"/>
          <w:sz w:val="24"/>
          <w:szCs w:val="24"/>
        </w:rPr>
        <w:t xml:space="preserve"> 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о</w:t>
      </w:r>
      <w:r w:rsidRPr="00560894">
        <w:rPr>
          <w:rFonts w:ascii="Times New Roman" w:eastAsia="Calibri" w:hAnsi="Times New Roman"/>
          <w:b/>
          <w:bCs/>
          <w:spacing w:val="-11"/>
          <w:kern w:val="32"/>
          <w:sz w:val="24"/>
          <w:szCs w:val="24"/>
        </w:rPr>
        <w:t xml:space="preserve"> 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трудоустройстве</w:t>
      </w:r>
      <w:r w:rsidRPr="00560894">
        <w:rPr>
          <w:rFonts w:ascii="Times New Roman" w:eastAsia="Calibri" w:hAnsi="Times New Roman"/>
          <w:b/>
          <w:bCs/>
          <w:spacing w:val="-12"/>
          <w:kern w:val="32"/>
          <w:sz w:val="24"/>
          <w:szCs w:val="24"/>
        </w:rPr>
        <w:t xml:space="preserve"> 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в</w:t>
      </w:r>
      <w:r w:rsidRPr="00560894">
        <w:rPr>
          <w:rFonts w:ascii="Times New Roman" w:eastAsia="Calibri" w:hAnsi="Times New Roman"/>
          <w:b/>
          <w:bCs/>
          <w:spacing w:val="1"/>
          <w:kern w:val="32"/>
          <w:sz w:val="24"/>
          <w:szCs w:val="24"/>
        </w:rPr>
        <w:t>ы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пускников</w:t>
      </w:r>
      <w:r w:rsidRPr="00560894">
        <w:rPr>
          <w:rFonts w:ascii="Times New Roman" w:eastAsia="Calibri" w:hAnsi="Times New Roman"/>
          <w:b/>
          <w:bCs/>
          <w:spacing w:val="-12"/>
          <w:kern w:val="32"/>
          <w:sz w:val="24"/>
          <w:szCs w:val="24"/>
        </w:rPr>
        <w:t xml:space="preserve"> 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(</w:t>
      </w:r>
      <w:proofErr w:type="gramStart"/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за</w:t>
      </w:r>
      <w:proofErr w:type="gramEnd"/>
      <w:r w:rsidRPr="00560894">
        <w:rPr>
          <w:rFonts w:ascii="Times New Roman" w:eastAsia="Calibri" w:hAnsi="Times New Roman"/>
          <w:b/>
          <w:bCs/>
          <w:spacing w:val="-11"/>
          <w:kern w:val="32"/>
          <w:sz w:val="24"/>
          <w:szCs w:val="24"/>
        </w:rPr>
        <w:t xml:space="preserve"> </w:t>
      </w:r>
      <w:r w:rsidRPr="00560894">
        <w:rPr>
          <w:rFonts w:ascii="Times New Roman" w:eastAsia="Calibri" w:hAnsi="Times New Roman"/>
          <w:b/>
          <w:bCs/>
          <w:spacing w:val="-1"/>
          <w:kern w:val="32"/>
          <w:sz w:val="24"/>
          <w:szCs w:val="24"/>
        </w:rPr>
        <w:t>после</w:t>
      </w:r>
      <w:r w:rsidRPr="00560894">
        <w:rPr>
          <w:rFonts w:ascii="Times New Roman" w:eastAsia="Calibri" w:hAnsi="Times New Roman"/>
          <w:b/>
          <w:bCs/>
          <w:spacing w:val="1"/>
          <w:kern w:val="32"/>
          <w:sz w:val="24"/>
          <w:szCs w:val="24"/>
        </w:rPr>
        <w:t>д</w:t>
      </w:r>
      <w:r w:rsidRPr="00560894">
        <w:rPr>
          <w:rFonts w:ascii="Times New Roman" w:eastAsia="Calibri" w:hAnsi="Times New Roman"/>
          <w:b/>
          <w:bCs/>
          <w:spacing w:val="-1"/>
          <w:kern w:val="32"/>
          <w:sz w:val="24"/>
          <w:szCs w:val="24"/>
        </w:rPr>
        <w:t>ни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е</w:t>
      </w:r>
      <w:r w:rsidRPr="00560894">
        <w:rPr>
          <w:rFonts w:ascii="Times New Roman" w:eastAsia="Calibri" w:hAnsi="Times New Roman"/>
          <w:b/>
          <w:bCs/>
          <w:spacing w:val="-12"/>
          <w:kern w:val="32"/>
          <w:sz w:val="24"/>
          <w:szCs w:val="24"/>
        </w:rPr>
        <w:t xml:space="preserve"> 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2</w:t>
      </w:r>
      <w:r w:rsidRPr="00560894">
        <w:rPr>
          <w:rFonts w:ascii="Times New Roman" w:eastAsia="Calibri" w:hAnsi="Times New Roman"/>
          <w:b/>
          <w:bCs/>
          <w:spacing w:val="-11"/>
          <w:kern w:val="32"/>
          <w:sz w:val="24"/>
          <w:szCs w:val="24"/>
        </w:rPr>
        <w:t xml:space="preserve"> </w:t>
      </w:r>
      <w:r w:rsidRPr="00560894">
        <w:rPr>
          <w:rFonts w:ascii="Times New Roman" w:eastAsia="Calibri" w:hAnsi="Times New Roman"/>
          <w:b/>
          <w:bCs/>
          <w:kern w:val="32"/>
          <w:sz w:val="24"/>
          <w:szCs w:val="24"/>
        </w:rPr>
        <w:t>года)</w:t>
      </w:r>
    </w:p>
    <w:p w:rsidR="00876CE6" w:rsidRPr="00560894" w:rsidRDefault="00876CE6" w:rsidP="00876CE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</w:p>
    <w:p w:rsidR="00876CE6" w:rsidRDefault="00876CE6" w:rsidP="00876CE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/>
          <w:kern w:val="32"/>
          <w:sz w:val="24"/>
          <w:szCs w:val="24"/>
        </w:rPr>
      </w:pPr>
      <w:r>
        <w:rPr>
          <w:rFonts w:ascii="Times New Roman" w:eastAsia="Calibri" w:hAnsi="Times New Roman"/>
          <w:noProof/>
          <w:kern w:val="32"/>
          <w:sz w:val="24"/>
          <w:szCs w:val="24"/>
          <w:lang w:eastAsia="ru-RU"/>
        </w:rPr>
        <w:drawing>
          <wp:inline distT="0" distB="0" distL="0" distR="0" wp14:anchorId="52D9350C" wp14:editId="71D4E2DA">
            <wp:extent cx="5486400" cy="3095625"/>
            <wp:effectExtent l="19050" t="0" r="190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76CE6" w:rsidRDefault="00876CE6" w:rsidP="00876CE6">
      <w:pPr>
        <w:widowControl w:val="0"/>
        <w:spacing w:after="0" w:line="240" w:lineRule="auto"/>
        <w:ind w:right="247"/>
        <w:jc w:val="center"/>
        <w:rPr>
          <w:rFonts w:ascii="Times New Roman" w:eastAsia="Calibri" w:hAnsi="Times New Roman"/>
          <w:sz w:val="24"/>
          <w:szCs w:val="24"/>
        </w:rPr>
      </w:pPr>
    </w:p>
    <w:p w:rsidR="00876CE6" w:rsidRDefault="00876CE6" w:rsidP="00876CE6">
      <w:pPr>
        <w:widowControl w:val="0"/>
        <w:spacing w:after="0" w:line="240" w:lineRule="auto"/>
        <w:ind w:right="247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876CE6" w:rsidRDefault="00876CE6" w:rsidP="00876CE6">
      <w:pPr>
        <w:widowControl w:val="0"/>
        <w:spacing w:after="0" w:line="240" w:lineRule="auto"/>
        <w:ind w:right="247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Вышеука</w:t>
      </w:r>
      <w:r>
        <w:rPr>
          <w:rFonts w:ascii="Times New Roman" w:eastAsia="Calibri" w:hAnsi="Times New Roman"/>
          <w:spacing w:val="1"/>
          <w:sz w:val="28"/>
          <w:szCs w:val="28"/>
        </w:rPr>
        <w:t>з</w:t>
      </w:r>
      <w:r>
        <w:rPr>
          <w:rFonts w:ascii="Times New Roman" w:eastAsia="Calibri" w:hAnsi="Times New Roman"/>
          <w:sz w:val="28"/>
          <w:szCs w:val="28"/>
        </w:rPr>
        <w:t>анные</w:t>
      </w:r>
      <w:r>
        <w:rPr>
          <w:rFonts w:ascii="Times New Roman" w:eastAsia="Calibri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цифры</w:t>
      </w:r>
      <w:r>
        <w:rPr>
          <w:rFonts w:ascii="Times New Roman" w:eastAsia="Calibri" w:hAnsi="Times New Roman"/>
          <w:spacing w:val="17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pacing w:val="17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трудоустройстве</w:t>
      </w:r>
      <w:r>
        <w:rPr>
          <w:rFonts w:ascii="Times New Roman" w:eastAsia="Calibri" w:hAnsi="Times New Roman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свиде</w:t>
      </w:r>
      <w:r>
        <w:rPr>
          <w:rFonts w:ascii="Times New Roman" w:eastAsia="Calibri" w:hAnsi="Times New Roman"/>
          <w:spacing w:val="1"/>
          <w:sz w:val="28"/>
          <w:szCs w:val="28"/>
        </w:rPr>
        <w:t>т</w:t>
      </w:r>
      <w:r>
        <w:rPr>
          <w:rFonts w:ascii="Times New Roman" w:eastAsia="Calibri" w:hAnsi="Times New Roman"/>
          <w:sz w:val="28"/>
          <w:szCs w:val="28"/>
        </w:rPr>
        <w:t>ельству</w:t>
      </w:r>
      <w:r>
        <w:rPr>
          <w:rFonts w:ascii="Times New Roman" w:eastAsia="Calibri" w:hAnsi="Times New Roman"/>
          <w:spacing w:val="1"/>
          <w:sz w:val="28"/>
          <w:szCs w:val="28"/>
        </w:rPr>
        <w:t>ю</w:t>
      </w:r>
      <w:r>
        <w:rPr>
          <w:rFonts w:ascii="Times New Roman" w:eastAsia="Calibri" w:hAnsi="Times New Roman"/>
          <w:sz w:val="28"/>
          <w:szCs w:val="28"/>
        </w:rPr>
        <w:t>т</w:t>
      </w:r>
      <w:proofErr w:type="gramEnd"/>
      <w:r>
        <w:rPr>
          <w:rFonts w:ascii="Times New Roman" w:eastAsia="Calibri" w:hAnsi="Times New Roman"/>
          <w:spacing w:val="17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w w:val="99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востребованности  выпускников техникума. </w:t>
      </w:r>
    </w:p>
    <w:p w:rsidR="00876CE6" w:rsidRDefault="00876CE6" w:rsidP="00876CE6">
      <w:pPr>
        <w:widowControl w:val="0"/>
        <w:spacing w:after="0" w:line="240" w:lineRule="auto"/>
        <w:ind w:right="247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Анализ отзывов организаций о качестве подготовки специалистов</w:t>
      </w:r>
      <w:r>
        <w:rPr>
          <w:rFonts w:ascii="Times New Roman" w:eastAsia="Calibri" w:hAnsi="Times New Roman"/>
          <w:w w:val="99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показывает соответствие</w:t>
      </w:r>
      <w:r>
        <w:rPr>
          <w:rFonts w:ascii="Times New Roman" w:eastAsia="Calibri" w:hAnsi="Times New Roman"/>
          <w:spacing w:val="11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уровня</w:t>
      </w:r>
      <w:r>
        <w:rPr>
          <w:rFonts w:ascii="Times New Roman" w:eastAsia="Calibri" w:hAnsi="Times New Roman"/>
          <w:spacing w:val="11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их знаний</w:t>
      </w:r>
      <w:r>
        <w:rPr>
          <w:rFonts w:ascii="Times New Roman" w:eastAsia="Calibri" w:hAnsi="Times New Roman"/>
          <w:spacing w:val="11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предъявляемым</w:t>
      </w:r>
      <w:r>
        <w:rPr>
          <w:rFonts w:ascii="Times New Roman" w:eastAsia="Calibri" w:hAnsi="Times New Roman"/>
          <w:spacing w:val="10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требования</w:t>
      </w:r>
      <w:r>
        <w:rPr>
          <w:rFonts w:ascii="Times New Roman" w:eastAsia="Calibri" w:hAnsi="Times New Roman"/>
          <w:spacing w:val="-1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5E27ED" w:rsidRDefault="005E27ED" w:rsidP="00594B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BDC">
        <w:rPr>
          <w:rFonts w:ascii="Times New Roman" w:hAnsi="Times New Roman" w:cs="Times New Roman"/>
          <w:b/>
          <w:sz w:val="28"/>
          <w:szCs w:val="28"/>
        </w:rPr>
        <w:t>ОСНОВНЫЕ НАПРАВЛЕНИЯ ДЕЯТЕЛЬ</w:t>
      </w:r>
      <w:r w:rsidR="00275BD1">
        <w:rPr>
          <w:rFonts w:ascii="Times New Roman" w:hAnsi="Times New Roman" w:cs="Times New Roman"/>
          <w:b/>
          <w:sz w:val="28"/>
          <w:szCs w:val="28"/>
        </w:rPr>
        <w:t>НОСТИ И ЗАДАЧИ ТЕХНИКУМА НА 2018-2019</w:t>
      </w:r>
      <w:r w:rsidRPr="00594BD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BDC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деятельности: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1. Реализация Федеральных государственных образовательных стандартов.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2. Дальнейшее развитие социального, государственно-частного партнёрства с ведущими работодателями, высшими учебными заведениями, трудоустройство  выпускников, совершенствование материально-технической базы; аккредитация  специализированного центра по компетенции «Спасательные работы».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3.    Сохранение контингента студентов.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4. Организация и разработка критериев качества по учебным дисциплинам и профессиональным модулям образовательного учреждения в системе  внутренней оценки образования.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lastRenderedPageBreak/>
        <w:t>5. Информатизация обучения и внедрение новых информационных технологий в учебный процесс.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6. Совершенствование системы аттестации педагогических работников.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7. Систематическое повышение квалификации работников техникума.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8. Развитие научно-методической работы преподавателей и активизации познавательной деятельности студентов.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9. Развитие  форм патриотического, нравственного и физического воспитания студентов, усиление пропаганды здорового образа жизни.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10. Развитие  форм сплочения студентов с целью недопущения возникновения в студенческом коллективе проявлений межнациональной розни, экстремизма и радикализма в молодежной среде.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11. Развитие и совершенствование  форм работы с детьми-сиротами и лицами, оставшимися  без попечения родителей.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12. Совершенствование материально-технической базы техникума в соответствии с требованиями ФГОС.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>13. Пополнение и обновление библиотечного фонда в соответствии с требованиями ФГОС.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 xml:space="preserve">14 .Развитие участия техникума  в движении «Молодые профессионалы России». 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b/>
          <w:sz w:val="28"/>
          <w:szCs w:val="28"/>
        </w:rPr>
        <w:t>Задачи на новый учебный год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ab/>
        <w:t>1. Сотрудничество техникума с ведущими работодателями по вопросам учебного процесса, разработки программ, методических материалов, учитывающих динамику развития производства, отрасли.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ab/>
        <w:t>2. Совершенствование системы менеджмента качества образования.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ab/>
        <w:t>3. Проведение входного среза знаний вновь поступивших студентов по общеобразовательным дисциплинам с последующим анализом и отчетом в учебную част</w:t>
      </w:r>
      <w:proofErr w:type="gramStart"/>
      <w:r w:rsidRPr="00594BDC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594BDC">
        <w:rPr>
          <w:rFonts w:ascii="Times New Roman" w:hAnsi="Times New Roman" w:cs="Times New Roman"/>
          <w:sz w:val="28"/>
          <w:szCs w:val="28"/>
        </w:rPr>
        <w:t>русский язык, математика).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ab/>
        <w:t>4. Повышение качества проведения практических занятий, в рамках учебных занятий, учебных и производственных практик.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ab/>
        <w:t>5. Актуализация знаний по презентации и публичной защите  выпускных квалификационных работ, усиление практической значимости исследований.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 xml:space="preserve"> </w:t>
      </w:r>
      <w:r w:rsidRPr="00594BDC">
        <w:rPr>
          <w:rFonts w:ascii="Times New Roman" w:hAnsi="Times New Roman" w:cs="Times New Roman"/>
          <w:sz w:val="28"/>
          <w:szCs w:val="28"/>
        </w:rPr>
        <w:tab/>
        <w:t>Продолжение работы по повышению роли педагогического портфолио в стимулировании деятельности преподавателя.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ab/>
        <w:t>6. Поэтапное введение системы демонстрационного экзамена в программу  государственной итоговой аттестации</w:t>
      </w:r>
    </w:p>
    <w:p w:rsidR="00594BDC" w:rsidRPr="00594BDC" w:rsidRDefault="00594BDC" w:rsidP="00594B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DC">
        <w:rPr>
          <w:rFonts w:ascii="Times New Roman" w:hAnsi="Times New Roman" w:cs="Times New Roman"/>
          <w:sz w:val="28"/>
          <w:szCs w:val="28"/>
        </w:rPr>
        <w:tab/>
        <w:t>7. Совместная работа учреждения и работодателя по формированию профессиональной компетенции выпускника.</w:t>
      </w:r>
    </w:p>
    <w:p w:rsidR="00594BDC" w:rsidRDefault="00594BDC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7ED" w:rsidRDefault="005E27ED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7ED" w:rsidRDefault="005E27ED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7ED" w:rsidRDefault="005E27ED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7ED" w:rsidRDefault="005E27ED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7ED" w:rsidRDefault="005E27ED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7ED" w:rsidRPr="00594BDC" w:rsidRDefault="005E27ED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4BDC" w:rsidRPr="00594BDC" w:rsidRDefault="00594BDC" w:rsidP="00594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B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Организационные мероприятия</w:t>
      </w:r>
    </w:p>
    <w:p w:rsidR="00594BDC" w:rsidRPr="00594BDC" w:rsidRDefault="00594BDC" w:rsidP="00594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"/>
        <w:gridCol w:w="4989"/>
        <w:gridCol w:w="2302"/>
        <w:gridCol w:w="2220"/>
      </w:tblGrid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Торжественная линейка, посвященная Дню знаний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01.09.18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Т.В.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Проверка: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планов работы кабинетов и лабораторий;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планов работы кураторов групп;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рабочих программ дисциплин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планов методической работы преподавателей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Утверждение: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планов работы кабинетов и лабораторий;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планов работы кураторов групп;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рабочих программ дисциплин</w:t>
            </w:r>
          </w:p>
          <w:p w:rsidR="00594BDC" w:rsidRPr="00594BDC" w:rsidRDefault="00594BDC" w:rsidP="00594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планов методической работы преподавателей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01.10.18г.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05.10.18г.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Т.В.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Любченко С.В. 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Т.В.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Андрущенко Л.И. 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Любченко С.В. 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расписаний: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учебных занятий;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кружков, секций, работы клубов по интересам;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индивидуальных консультаций;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лабораторных и практических работ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10.09.18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Т.В.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графиков контроля  прохождения студентами практики 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планом-графиком учебного процесса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приказов: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организации учебного процесса в 2017/2018 учебном году;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установлении нагрузки, доплат и надбавок к заработной плате на 2014/2015 учебный год;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организации платных образовательных услуг;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организации работы клубов по интересам, кружков, секций;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создании ГАК;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создании аттестационных комиссий;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допуске студентов к экзаменационной сессии;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допуске студентов к итоговой государственной аттестации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05.09.18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2018 г.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положением о промежуточной аттестации и графиком учебного процесса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начала ГИА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Т.В.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тарификации преподавателей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20.09.18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Позднякова  О.Г.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утверждение штатного расписания техникума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01.09.18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 Е.В.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Позднякова О.Г.</w:t>
            </w:r>
          </w:p>
        </w:tc>
      </w:tr>
    </w:tbl>
    <w:p w:rsidR="00594BDC" w:rsidRPr="00594BDC" w:rsidRDefault="00594BDC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630" w:tblpY="13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"/>
        <w:gridCol w:w="4989"/>
        <w:gridCol w:w="2302"/>
        <w:gridCol w:w="2220"/>
      </w:tblGrid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утверждение графика учебного процесса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01.08.18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режима работы техникума на учебный год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01.09.18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Заместители 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директора 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техникума на 2018/2019 учебный год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 2019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Заместители директора, заведующие отделениями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форм статистической отчетности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срокам, установленным статуправлением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Заместители директора, гл. бухгалтер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работы по разработке, утверждению недостающих локальных актов, корректировке существующих локальных актов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Л.И.,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Солонец И.В.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</w:tr>
      <w:tr w:rsidR="00594BDC" w:rsidRPr="00594BDC" w:rsidTr="00DD73E6">
        <w:tc>
          <w:tcPr>
            <w:tcW w:w="373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427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утверждение рабочих учебных программ, программ практик, профессиональных модулей, программы ГИА</w:t>
            </w:r>
          </w:p>
        </w:tc>
        <w:tc>
          <w:tcPr>
            <w:tcW w:w="112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01.09.18 г.</w:t>
            </w:r>
          </w:p>
        </w:tc>
        <w:tc>
          <w:tcPr>
            <w:tcW w:w="1080" w:type="pct"/>
            <w:shd w:val="clear" w:color="auto" w:fill="auto"/>
          </w:tcPr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Л.И.,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594BDC" w:rsidRPr="00594BDC" w:rsidRDefault="00594BDC" w:rsidP="00594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отделениями, председатели ЦМК</w:t>
            </w:r>
          </w:p>
        </w:tc>
      </w:tr>
    </w:tbl>
    <w:p w:rsidR="00594BDC" w:rsidRPr="00594BDC" w:rsidRDefault="00594BDC" w:rsidP="00594BDC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594BDC" w:rsidRPr="00594BDC" w:rsidSect="007A5592">
          <w:footerReference w:type="default" r:id="rId29"/>
          <w:pgSz w:w="11906" w:h="16838" w:code="9"/>
          <w:pgMar w:top="1134" w:right="709" w:bottom="1134" w:left="1134" w:header="709" w:footer="709" w:gutter="0"/>
          <w:cols w:space="708"/>
          <w:docGrid w:linePitch="360"/>
        </w:sectPr>
      </w:pPr>
    </w:p>
    <w:p w:rsidR="001A4B14" w:rsidRDefault="001A4B14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2.1.Циклограмма деятельности техникума </w:t>
      </w:r>
    </w:p>
    <w:p w:rsidR="001A4B14" w:rsidRDefault="001A4B14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2017-2018 учебный год</w:t>
      </w:r>
    </w:p>
    <w:p w:rsidR="001A4B14" w:rsidRPr="001F0ABF" w:rsidRDefault="001A4B14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293"/>
        <w:gridCol w:w="5151"/>
      </w:tblGrid>
      <w:tr w:rsidR="001A4B14" w:rsidRPr="00CA77AD" w:rsidTr="00642199">
        <w:tc>
          <w:tcPr>
            <w:tcW w:w="111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1A4B14" w:rsidRPr="00CA77AD" w:rsidTr="00642199">
        <w:tc>
          <w:tcPr>
            <w:tcW w:w="1111" w:type="pct"/>
            <w:vMerge w:val="restar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</w:t>
            </w:r>
            <w:proofErr w:type="gramStart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АХР</w:t>
            </w:r>
          </w:p>
        </w:tc>
      </w:tr>
      <w:tr w:rsidR="001A4B14" w:rsidRPr="00CA77AD" w:rsidTr="00642199">
        <w:tc>
          <w:tcPr>
            <w:tcW w:w="1111" w:type="pct"/>
            <w:vMerge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 техникума</w:t>
            </w:r>
          </w:p>
        </w:tc>
      </w:tr>
      <w:tr w:rsidR="001A4B14" w:rsidRPr="00CA77AD" w:rsidTr="00642199">
        <w:tc>
          <w:tcPr>
            <w:tcW w:w="1111" w:type="pct"/>
            <w:vMerge w:val="restar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</w:t>
            </w:r>
            <w:proofErr w:type="gramStart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АХР</w:t>
            </w:r>
          </w:p>
        </w:tc>
      </w:tr>
      <w:tr w:rsidR="001A4B14" w:rsidRPr="00CA77AD" w:rsidTr="00642199">
        <w:trPr>
          <w:trHeight w:val="584"/>
        </w:trPr>
        <w:tc>
          <w:tcPr>
            <w:tcW w:w="1111" w:type="pct"/>
            <w:vMerge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заместителе директора по учебной работе с председателями ЦМК</w:t>
            </w:r>
          </w:p>
        </w:tc>
      </w:tr>
      <w:tr w:rsidR="001A4B14" w:rsidRPr="00CA77AD" w:rsidTr="00642199">
        <w:trPr>
          <w:trHeight w:val="584"/>
        </w:trPr>
        <w:tc>
          <w:tcPr>
            <w:tcW w:w="1111" w:type="pct"/>
            <w:vMerge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Штаба воспитательной работы</w:t>
            </w:r>
          </w:p>
        </w:tc>
      </w:tr>
      <w:tr w:rsidR="001A4B14" w:rsidRPr="00CA77AD" w:rsidTr="00642199">
        <w:trPr>
          <w:trHeight w:val="584"/>
        </w:trPr>
        <w:tc>
          <w:tcPr>
            <w:tcW w:w="1111" w:type="pct"/>
            <w:vMerge w:val="restar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</w:t>
            </w:r>
            <w:proofErr w:type="gramStart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АХР</w:t>
            </w:r>
          </w:p>
        </w:tc>
      </w:tr>
      <w:tr w:rsidR="001A4B14" w:rsidRPr="00CA77AD" w:rsidTr="00642199">
        <w:trPr>
          <w:trHeight w:val="584"/>
        </w:trPr>
        <w:tc>
          <w:tcPr>
            <w:tcW w:w="1111" w:type="pct"/>
            <w:vMerge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11.45-12.05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 на отделениях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CA77AD" w:rsidTr="00642199">
        <w:trPr>
          <w:trHeight w:val="584"/>
        </w:trPr>
        <w:tc>
          <w:tcPr>
            <w:tcW w:w="1111" w:type="pct"/>
            <w:vMerge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Вторая, четвертая неделя месяца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цикловых методических комиссий</w:t>
            </w:r>
          </w:p>
        </w:tc>
      </w:tr>
      <w:tr w:rsidR="001A4B14" w:rsidRPr="00CA77AD" w:rsidTr="00642199">
        <w:trPr>
          <w:trHeight w:val="584"/>
        </w:trPr>
        <w:tc>
          <w:tcPr>
            <w:tcW w:w="1111" w:type="pct"/>
            <w:vMerge w:val="restar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</w:t>
            </w:r>
            <w:proofErr w:type="gramStart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АХР</w:t>
            </w:r>
          </w:p>
        </w:tc>
      </w:tr>
      <w:tr w:rsidR="001A4B14" w:rsidRPr="00CA77AD" w:rsidTr="00642199">
        <w:tc>
          <w:tcPr>
            <w:tcW w:w="1111" w:type="pct"/>
            <w:vMerge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раза в 3 месяца 15.30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</w:tr>
      <w:tr w:rsidR="001A4B14" w:rsidRPr="00CA77AD" w:rsidTr="00642199">
        <w:tc>
          <w:tcPr>
            <w:tcW w:w="111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пятница месяца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1A4B14" w:rsidRPr="00CA77AD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профилактики</w:t>
            </w:r>
          </w:p>
        </w:tc>
      </w:tr>
    </w:tbl>
    <w:p w:rsidR="001A4B14" w:rsidRDefault="001A4B14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05B3" w:rsidRDefault="00275BD1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Ежемесячно 5 -6 числа ежемясячный отчёт о выполнении плана УВР</w:t>
      </w:r>
    </w:p>
    <w:p w:rsidR="003205B3" w:rsidRDefault="003205B3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Default="001A4B14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План уч</w:t>
      </w:r>
      <w:r w:rsidR="00995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ебно-методической работы на 2018-2019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1A4B14" w:rsidRDefault="001A4B14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ED" w:rsidRPr="001F0ABF" w:rsidRDefault="005E27ED" w:rsidP="001A4B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3.1. Тематика заседаний педагогического совета</w:t>
      </w:r>
    </w:p>
    <w:p w:rsidR="001A4B14" w:rsidRPr="001F0ABF" w:rsidRDefault="001A4B14" w:rsidP="001A4B1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481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775"/>
        <w:gridCol w:w="1609"/>
        <w:gridCol w:w="2115"/>
      </w:tblGrid>
      <w:tr w:rsidR="001A4B14" w:rsidRPr="001F0ABF" w:rsidTr="00642199">
        <w:trPr>
          <w:trHeight w:val="867"/>
        </w:trPr>
        <w:tc>
          <w:tcPr>
            <w:tcW w:w="473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52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Тематика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заседаний педагогического совета</w:t>
            </w:r>
          </w:p>
        </w:tc>
        <w:tc>
          <w:tcPr>
            <w:tcW w:w="767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10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1A4B14" w:rsidRPr="001F0ABF" w:rsidTr="00642199">
        <w:trPr>
          <w:trHeight w:val="3391"/>
        </w:trPr>
        <w:tc>
          <w:tcPr>
            <w:tcW w:w="473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52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Приоритеты о</w:t>
            </w:r>
            <w:r w:rsidR="001D7E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бразовательной политики  в СПО как совершенствование системы. Задачи</w:t>
            </w:r>
            <w:proofErr w:type="gramStart"/>
            <w:r w:rsidR="001D7E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</w:t>
            </w:r>
            <w:proofErr w:type="gramEnd"/>
            <w:r w:rsidR="001D7E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оиск.Решения.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Итоги работы техникума за 2017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уч</w:t>
            </w:r>
            <w:proofErr w:type="gramStart"/>
            <w:r w:rsid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 и задачи на 2018-2019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уч.г.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 осн</w:t>
            </w:r>
            <w:r w:rsid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овных направлениях работы в 2018-2019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уч.г.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на 2018/2019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Утверждение образовательных программ подготовки специалистов среднего звена</w:t>
            </w:r>
          </w:p>
          <w:p w:rsidR="001A4B14" w:rsidRPr="001F0ABF" w:rsidRDefault="00067283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Итоги приемной кампании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767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0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 Е.В.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995C7C">
            <w:pPr>
              <w:tabs>
                <w:tab w:val="right" w:pos="189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 Е.В.</w:t>
            </w:r>
            <w:r w:rsidR="00995C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995C7C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 Е.В.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  <w:tr w:rsidR="001A4B14" w:rsidRPr="001F0ABF" w:rsidTr="00642199">
        <w:trPr>
          <w:trHeight w:val="3811"/>
        </w:trPr>
        <w:tc>
          <w:tcPr>
            <w:tcW w:w="473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52" w:type="pct"/>
            <w:shd w:val="clear" w:color="auto" w:fill="auto"/>
          </w:tcPr>
          <w:p w:rsidR="00067283" w:rsidRPr="00067283" w:rsidRDefault="00067283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Разработка образовательных программ в контексте актуализированных ФГОС СПО и стандартов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WSR</w:t>
            </w:r>
          </w:p>
          <w:p w:rsidR="001A4B14" w:rsidRPr="00067283" w:rsidRDefault="00067283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4B14" w:rsidRP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gramStart"/>
            <w:r w:rsidRP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актуализированных</w:t>
            </w:r>
            <w:proofErr w:type="gramEnd"/>
            <w:r w:rsidRP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ФГОС СПО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 исполнении требований к организации и проведению практических и лабораторных занятий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работы цикловых методических комиссий по формированию фонда КОС.</w:t>
            </w:r>
          </w:p>
          <w:p w:rsidR="00067283" w:rsidRPr="00067283" w:rsidRDefault="001A4B14" w:rsidP="00067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взаимодействия с социальными партнерами техникума как основа качественного внедрения Федеральных государственных образовательных стандартов</w:t>
            </w:r>
            <w:r w:rsidR="000672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67283" w:rsidRP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стандартов </w:t>
            </w:r>
            <w:r w:rsidR="00067283" w:rsidRPr="000672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WSR</w:t>
            </w:r>
          </w:p>
          <w:p w:rsidR="004B6708" w:rsidRPr="004B6708" w:rsidRDefault="004B6708" w:rsidP="004B67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7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  <w:t>4.</w:t>
            </w: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B6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 организации и проведению демонстрационных экзаменов по специальностям и профессиям в условиях реализации стандартов </w:t>
            </w:r>
            <w:r w:rsidRPr="004B67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WSR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67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08" w:type="pct"/>
            <w:shd w:val="clear" w:color="auto" w:fill="auto"/>
          </w:tcPr>
          <w:p w:rsidR="001A4B14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7283" w:rsidRDefault="00067283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7283" w:rsidRDefault="00067283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7283" w:rsidRPr="001F0ABF" w:rsidRDefault="00067283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7283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  <w:p w:rsidR="00067283" w:rsidRDefault="00067283" w:rsidP="000672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6708" w:rsidRDefault="00067283" w:rsidP="000672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</w:t>
            </w:r>
          </w:p>
          <w:p w:rsidR="004B6708" w:rsidRPr="004B6708" w:rsidRDefault="004B6708" w:rsidP="004B6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6708" w:rsidRDefault="004B6708" w:rsidP="004B6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4B6708" w:rsidRDefault="004B6708" w:rsidP="004B6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</w:t>
            </w:r>
          </w:p>
        </w:tc>
      </w:tr>
      <w:tr w:rsidR="001A4B14" w:rsidRPr="001F0ABF" w:rsidTr="00642199">
        <w:trPr>
          <w:trHeight w:val="1709"/>
        </w:trPr>
        <w:tc>
          <w:tcPr>
            <w:tcW w:w="473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52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Внутритехникумовский контроль как инструм</w:t>
            </w:r>
            <w:r w:rsidR="000672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ент решения актуальных вопросов развития ГБПОУ КК ССХТ до 2020 года.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Итоги и анализ промежуточной аттестации </w:t>
            </w:r>
            <w:r w:rsidR="0006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 за первый семестр 2018/2019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  <w:p w:rsidR="001A4B14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Отчет по самооценке и анализу состояния системы качества</w:t>
            </w:r>
          </w:p>
          <w:p w:rsidR="004B6708" w:rsidRDefault="004B6708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3.Итоги ВТК за 1 семестр 2018-2019 учебного года</w:t>
            </w:r>
          </w:p>
          <w:p w:rsidR="004B6708" w:rsidRPr="004B6708" w:rsidRDefault="004B6708" w:rsidP="004B6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4.Совершенствование профориентации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7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0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6708" w:rsidRDefault="004B6708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B6708" w:rsidRDefault="004B6708" w:rsidP="004B6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Default="004B6708" w:rsidP="004B6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</w:t>
            </w:r>
          </w:p>
          <w:p w:rsidR="004B6708" w:rsidRPr="004B6708" w:rsidRDefault="004B6708" w:rsidP="004B6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</w:t>
            </w:r>
          </w:p>
        </w:tc>
      </w:tr>
      <w:tr w:rsidR="001A4B14" w:rsidRPr="001F0ABF" w:rsidTr="00642199">
        <w:trPr>
          <w:trHeight w:val="3070"/>
        </w:trPr>
        <w:tc>
          <w:tcPr>
            <w:tcW w:w="473" w:type="pct"/>
            <w:shd w:val="clear" w:color="auto" w:fill="auto"/>
          </w:tcPr>
          <w:p w:rsidR="001A4B14" w:rsidRPr="001F0ABF" w:rsidRDefault="004B6708" w:rsidP="004B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2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общекультурных компетенций в воспитательной среде техникума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Роль внеучебной занятости обучающихся в становлении личности будущего специалиста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условий воспитательной среды для успешной адаптации и профессиональной мотивации обучающихся с учетом требований ФГОС.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Новые подходы к организации учебно-воспитательной деятельности куратора групп при формировании профессиональных компетенций обучающихся</w:t>
            </w:r>
          </w:p>
        </w:tc>
        <w:tc>
          <w:tcPr>
            <w:tcW w:w="767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0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Т.В.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Кудрявцева М.Е.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Г.В.</w:t>
            </w:r>
          </w:p>
        </w:tc>
      </w:tr>
      <w:tr w:rsidR="001A4B14" w:rsidRPr="001F0ABF" w:rsidTr="00642199">
        <w:tc>
          <w:tcPr>
            <w:tcW w:w="473" w:type="pct"/>
            <w:shd w:val="clear" w:color="auto" w:fill="auto"/>
          </w:tcPr>
          <w:p w:rsidR="001A4B14" w:rsidRPr="001F0ABF" w:rsidRDefault="004B6708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2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эффективности деяте</w:t>
            </w:r>
            <w:r w:rsidR="004B67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льности техникума по итогам 2018-2019</w:t>
            </w: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учебного года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 результатах государственной итоговой аттестации студентов выпускных групп</w:t>
            </w:r>
          </w:p>
          <w:p w:rsidR="001A4B14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эффективности уче</w:t>
            </w:r>
            <w:r w:rsidR="004B6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бной работы техникума за 2018-2019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4B6708" w:rsidRPr="001F0ABF" w:rsidRDefault="007C74DC" w:rsidP="004B67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6708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Анализ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эффективности  учебн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производственной работы </w:t>
            </w:r>
            <w:r w:rsidR="004B6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2018-2019</w:t>
            </w:r>
            <w:r w:rsidR="004B6708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уч.г.</w:t>
            </w:r>
          </w:p>
          <w:p w:rsidR="004B6708" w:rsidRPr="001F0ABF" w:rsidRDefault="004B6708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7C74DC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эффективности методической работы техникума за 2017-2018 уч</w:t>
            </w:r>
            <w:proofErr w:type="gramStart"/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</w:t>
            </w:r>
          </w:p>
          <w:p w:rsidR="001A4B14" w:rsidRPr="001F0ABF" w:rsidRDefault="007C74DC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Анализ </w:t>
            </w:r>
            <w:r w:rsidR="004B6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эффективности работы ЦМК за 2018-2019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уч.г.</w:t>
            </w:r>
          </w:p>
          <w:p w:rsidR="001A4B14" w:rsidRPr="001F0ABF" w:rsidRDefault="007C74DC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эффект</w:t>
            </w:r>
            <w:r w:rsidR="004B6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ивности работы отделений за 2018-2019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</w:t>
            </w:r>
            <w:proofErr w:type="gramStart"/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од.</w:t>
            </w:r>
          </w:p>
          <w:p w:rsidR="001A4B14" w:rsidRPr="001F0ABF" w:rsidRDefault="007C74DC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эффективности</w:t>
            </w:r>
            <w:r w:rsidR="004B6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воспитательной работы за 2018-20189 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уч.г.</w:t>
            </w:r>
          </w:p>
          <w:p w:rsidR="001A4B14" w:rsidRPr="001F0ABF" w:rsidRDefault="007C74DC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Оценка результатов деятельности по административно-хозяйственной работе</w:t>
            </w:r>
          </w:p>
        </w:tc>
        <w:tc>
          <w:tcPr>
            <w:tcW w:w="767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0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 Е.В.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Андрущенко Л.И.,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7C74DC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заведующие отделениями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Т.В.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Бажан Д.Н.</w:t>
            </w:r>
          </w:p>
        </w:tc>
      </w:tr>
    </w:tbl>
    <w:p w:rsidR="001A4B14" w:rsidRPr="001F0ABF" w:rsidRDefault="001A4B14" w:rsidP="001A4B1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B14" w:rsidRPr="001F0ABF" w:rsidRDefault="001A4B14" w:rsidP="003205B3">
      <w:pPr>
        <w:spacing w:after="0" w:line="240" w:lineRule="auto"/>
        <w:ind w:left="410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A4B14" w:rsidRPr="001F0ABF" w:rsidSect="003205B3">
          <w:footerReference w:type="default" r:id="rId30"/>
          <w:pgSz w:w="11906" w:h="16838"/>
          <w:pgMar w:top="851" w:right="850" w:bottom="1702" w:left="1701" w:header="708" w:footer="708" w:gutter="0"/>
          <w:cols w:space="708"/>
          <w:titlePg/>
          <w:docGrid w:linePitch="360"/>
        </w:sect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 План внутритехникумовского контроля</w:t>
      </w:r>
    </w:p>
    <w:p w:rsidR="001A4B14" w:rsidRPr="001F0ABF" w:rsidRDefault="001A4B14" w:rsidP="001A4B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</w:t>
      </w: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A4B14" w:rsidRPr="001F0ABF" w:rsidRDefault="001A4B14" w:rsidP="001A4B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совершенствование деятельности педагогического  коллектива;  </w:t>
      </w:r>
    </w:p>
    <w:p w:rsidR="001A4B14" w:rsidRPr="001F0ABF" w:rsidRDefault="001A4B14" w:rsidP="001A4B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повышение эффективности образовательного процесса.  </w:t>
      </w:r>
    </w:p>
    <w:p w:rsidR="001A4B14" w:rsidRPr="001F0ABF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709"/>
        <w:gridCol w:w="3969"/>
        <w:gridCol w:w="2976"/>
        <w:gridCol w:w="1843"/>
        <w:gridCol w:w="1843"/>
        <w:gridCol w:w="1405"/>
      </w:tblGrid>
      <w:tr w:rsidR="001A4B14" w:rsidRPr="001F0ABF" w:rsidTr="00642199">
        <w:trPr>
          <w:cantSplit/>
          <w:trHeight w:val="1134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709" w:type="dxa"/>
            <w:textDirection w:val="btL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контроля</w:t>
            </w:r>
          </w:p>
        </w:tc>
        <w:tc>
          <w:tcPr>
            <w:tcW w:w="396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297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 контроля</w:t>
            </w:r>
          </w:p>
        </w:tc>
        <w:tc>
          <w:tcPr>
            <w:tcW w:w="1843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контроля</w:t>
            </w:r>
          </w:p>
        </w:tc>
        <w:tc>
          <w:tcPr>
            <w:tcW w:w="1843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40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1A4B14" w:rsidRPr="001F0ABF" w:rsidTr="00642199">
        <w:trPr>
          <w:trHeight w:val="340"/>
        </w:trPr>
        <w:tc>
          <w:tcPr>
            <w:tcW w:w="675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3969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2976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1405" w:type="dxa"/>
          </w:tcPr>
          <w:p w:rsidR="001A4B14" w:rsidRPr="001F0ABF" w:rsidRDefault="001A4B14" w:rsidP="005338B2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</w:tr>
      <w:tr w:rsidR="001A4B14" w:rsidRPr="001F0ABF" w:rsidTr="00642199">
        <w:trPr>
          <w:cantSplit/>
          <w:trHeight w:val="1893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техникума к новому учебному году</w:t>
            </w:r>
          </w:p>
        </w:tc>
        <w:tc>
          <w:tcPr>
            <w:tcW w:w="709" w:type="dxa"/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hideMark/>
          </w:tcPr>
          <w:p w:rsidR="001A4B14" w:rsidRPr="001F0ABF" w:rsidRDefault="001A4B14" w:rsidP="005338B2">
            <w:pPr>
              <w:numPr>
                <w:ilvl w:val="0"/>
                <w:numId w:val="9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Материально-техническая база.</w:t>
            </w:r>
          </w:p>
          <w:p w:rsidR="001A4B14" w:rsidRPr="001F0ABF" w:rsidRDefault="001A4B14" w:rsidP="005338B2">
            <w:pPr>
              <w:numPr>
                <w:ilvl w:val="0"/>
                <w:numId w:val="9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кадрами.</w:t>
            </w:r>
          </w:p>
          <w:p w:rsidR="001A4B14" w:rsidRPr="001F0ABF" w:rsidRDefault="001A4B14" w:rsidP="005338B2">
            <w:pPr>
              <w:numPr>
                <w:ilvl w:val="0"/>
                <w:numId w:val="9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групп.</w:t>
            </w:r>
          </w:p>
          <w:p w:rsidR="001A4B14" w:rsidRPr="001F0ABF" w:rsidRDefault="001A4B14" w:rsidP="005338B2">
            <w:pPr>
              <w:numPr>
                <w:ilvl w:val="0"/>
                <w:numId w:val="9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кабинетов, лабораторий.</w:t>
            </w:r>
          </w:p>
        </w:tc>
        <w:tc>
          <w:tcPr>
            <w:tcW w:w="2976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зам. директора по УР, зам. директора по УВР, 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кабинетами, лабораториями, зав. отделениями, специалист отдела кадров, комендант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  <w:tc>
          <w:tcPr>
            <w:tcW w:w="1405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1-я нед.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сентября</w:t>
            </w:r>
          </w:p>
        </w:tc>
      </w:tr>
      <w:tr w:rsidR="001A4B14" w:rsidRPr="001F0ABF" w:rsidTr="00642199">
        <w:trPr>
          <w:cantSplit/>
          <w:trHeight w:val="1935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учебно-планирующей  документации</w:t>
            </w:r>
          </w:p>
        </w:tc>
        <w:tc>
          <w:tcPr>
            <w:tcW w:w="709" w:type="dxa"/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hideMark/>
          </w:tcPr>
          <w:p w:rsidR="001A4B14" w:rsidRPr="001F0ABF" w:rsidRDefault="001A4B14" w:rsidP="005338B2">
            <w:pPr>
              <w:numPr>
                <w:ilvl w:val="0"/>
                <w:numId w:val="10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планы.</w:t>
            </w:r>
          </w:p>
          <w:p w:rsidR="001A4B14" w:rsidRPr="001F0ABF" w:rsidRDefault="001A4B14" w:rsidP="005338B2">
            <w:pPr>
              <w:numPr>
                <w:ilvl w:val="0"/>
                <w:numId w:val="10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учебных дисциплин.</w:t>
            </w:r>
          </w:p>
          <w:p w:rsidR="001A4B14" w:rsidRPr="001F0ABF" w:rsidRDefault="001A4B14" w:rsidP="005338B2">
            <w:pPr>
              <w:numPr>
                <w:ilvl w:val="0"/>
                <w:numId w:val="10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профессионального модуля.</w:t>
            </w:r>
          </w:p>
          <w:p w:rsidR="001A4B14" w:rsidRPr="001F0ABF" w:rsidRDefault="001A4B14" w:rsidP="005338B2">
            <w:pPr>
              <w:numPr>
                <w:ilvl w:val="0"/>
                <w:numId w:val="10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учебной и производственной практики.</w:t>
            </w:r>
          </w:p>
          <w:p w:rsidR="001A4B14" w:rsidRPr="001F0ABF" w:rsidRDefault="001A4B14" w:rsidP="005338B2">
            <w:pPr>
              <w:numPr>
                <w:ilvl w:val="0"/>
                <w:numId w:val="10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Календарно-тематические планы.</w:t>
            </w:r>
          </w:p>
          <w:p w:rsidR="001A4B14" w:rsidRPr="001F0ABF" w:rsidRDefault="001A4B14" w:rsidP="005338B2">
            <w:pPr>
              <w:numPr>
                <w:ilvl w:val="0"/>
                <w:numId w:val="10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учебных занятий.</w:t>
            </w:r>
          </w:p>
          <w:p w:rsidR="001A4B14" w:rsidRPr="001F0ABF" w:rsidRDefault="001A4B14" w:rsidP="005338B2">
            <w:pPr>
              <w:numPr>
                <w:ilvl w:val="0"/>
                <w:numId w:val="10"/>
              </w:numPr>
              <w:tabs>
                <w:tab w:val="num" w:pos="0"/>
                <w:tab w:val="left" w:pos="24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занятий.</w:t>
            </w:r>
          </w:p>
        </w:tc>
        <w:tc>
          <w:tcPr>
            <w:tcW w:w="297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методист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часть, преподаватели, председатели ЦМК, зав. отделениями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директоре, приказ </w:t>
            </w:r>
          </w:p>
        </w:tc>
        <w:tc>
          <w:tcPr>
            <w:tcW w:w="1405" w:type="dxa"/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нед сентября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нед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декабря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нед. июня</w:t>
            </w:r>
          </w:p>
        </w:tc>
      </w:tr>
      <w:tr w:rsidR="001A4B14" w:rsidRPr="001F0ABF" w:rsidTr="00642199">
        <w:trPr>
          <w:cantSplit/>
          <w:trHeight w:val="2098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5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учебных занятий</w:t>
            </w:r>
          </w:p>
        </w:tc>
        <w:tc>
          <w:tcPr>
            <w:tcW w:w="709" w:type="dxa"/>
            <w:textDirection w:val="btLr"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Выполнение требований внутренних локальных актов по единому ведению учебной документации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Соответствие учебной документации учебным планам и учебным программам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Накопляемость оценок</w:t>
            </w:r>
          </w:p>
        </w:tc>
        <w:tc>
          <w:tcPr>
            <w:tcW w:w="297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УР, </w:t>
            </w:r>
          </w:p>
        </w:tc>
        <w:tc>
          <w:tcPr>
            <w:tcW w:w="1843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мастера</w:t>
            </w:r>
          </w:p>
        </w:tc>
        <w:tc>
          <w:tcPr>
            <w:tcW w:w="1843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Совещ. при зам. директора по УР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1405" w:type="dxa"/>
            <w:textDirection w:val="btLr"/>
            <w:vAlign w:val="center"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A4B14" w:rsidRPr="001F0ABF" w:rsidTr="00642199">
        <w:trPr>
          <w:cantSplit/>
          <w:trHeight w:val="1841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ликвидации академической задолженности по итогам сессий</w:t>
            </w:r>
          </w:p>
        </w:tc>
        <w:tc>
          <w:tcPr>
            <w:tcW w:w="709" w:type="dxa"/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3969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Документация по результатам работы с академическими задолженностями по итогам сессий.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форм работы со студентами, имеющими задолженности</w:t>
            </w:r>
          </w:p>
        </w:tc>
        <w:tc>
          <w:tcPr>
            <w:tcW w:w="2976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методист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преподаватели, учебная часть, зав. отделениями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  <w:tc>
          <w:tcPr>
            <w:tcW w:w="1405" w:type="dxa"/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нед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сент.,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1-я нед.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</w:t>
            </w:r>
            <w:proofErr w:type="gramEnd"/>
          </w:p>
        </w:tc>
      </w:tr>
      <w:tr w:rsidR="001A4B14" w:rsidRPr="001F0ABF" w:rsidTr="00642199">
        <w:trPr>
          <w:cantSplit/>
          <w:trHeight w:val="1701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Контроль посещаемости занятий студентами:</w:t>
            </w:r>
          </w:p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курс-4  курс</w:t>
            </w:r>
          </w:p>
        </w:tc>
        <w:tc>
          <w:tcPr>
            <w:tcW w:w="709" w:type="dxa"/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контроля посещаемости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Ведение журналов посещаемости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УВР, председатель МО классных руководителей групп,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студенты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лассные руководители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Анатилическая справка, совещание при директоре</w:t>
            </w:r>
          </w:p>
        </w:tc>
        <w:tc>
          <w:tcPr>
            <w:tcW w:w="1405" w:type="dxa"/>
            <w:textDirection w:val="btLr"/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A4B14" w:rsidRPr="001F0ABF" w:rsidTr="00642199">
        <w:trPr>
          <w:cantSplit/>
          <w:trHeight w:val="1134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контроль работы цикловых методических комиссий</w:t>
            </w:r>
          </w:p>
        </w:tc>
        <w:tc>
          <w:tcPr>
            <w:tcW w:w="709" w:type="dxa"/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hideMark/>
          </w:tcPr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работы цикловых методических комиссий</w:t>
            </w:r>
          </w:p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заседания ЦМК</w:t>
            </w:r>
          </w:p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УМК</w:t>
            </w:r>
          </w:p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учебных занятий преподавателями ЦМК</w:t>
            </w:r>
          </w:p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контрольные работы</w:t>
            </w:r>
          </w:p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Курсовые работы</w:t>
            </w:r>
          </w:p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документация по учебной и производственной практике</w:t>
            </w:r>
          </w:p>
          <w:p w:rsidR="001A4B14" w:rsidRPr="001F0ABF" w:rsidRDefault="001A4B14" w:rsidP="005338B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2976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 методист, 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ЦМК, члены ЦМК</w:t>
            </w:r>
          </w:p>
        </w:tc>
        <w:tc>
          <w:tcPr>
            <w:tcW w:w="1843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с председателями ЦМК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приказу</w:t>
            </w:r>
          </w:p>
        </w:tc>
      </w:tr>
      <w:tr w:rsidR="001A4B14" w:rsidRPr="001F0ABF" w:rsidTr="00642199">
        <w:trPr>
          <w:cantSplit/>
          <w:trHeight w:val="1134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85" w:type="dxa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успеваемости студентов</w:t>
            </w:r>
          </w:p>
        </w:tc>
        <w:tc>
          <w:tcPr>
            <w:tcW w:w="709" w:type="dxa"/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969" w:type="dxa"/>
          </w:tcPr>
          <w:p w:rsidR="001A4B14" w:rsidRPr="001F0ABF" w:rsidRDefault="001A4B14" w:rsidP="005338B2">
            <w:pPr>
              <w:numPr>
                <w:ilvl w:val="0"/>
                <w:numId w:val="12"/>
              </w:numPr>
              <w:tabs>
                <w:tab w:val="num" w:pos="34"/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Накопляемость оценок и качество знаний</w:t>
            </w:r>
          </w:p>
          <w:p w:rsidR="001A4B14" w:rsidRPr="001F0ABF" w:rsidRDefault="001A4B14" w:rsidP="005338B2">
            <w:pPr>
              <w:numPr>
                <w:ilvl w:val="0"/>
                <w:numId w:val="12"/>
              </w:numPr>
              <w:tabs>
                <w:tab w:val="num" w:pos="34"/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причин неуспеваемости студентов 3-4 курсов </w:t>
            </w:r>
          </w:p>
          <w:p w:rsidR="001A4B14" w:rsidRPr="001F0ABF" w:rsidRDefault="001A4B14" w:rsidP="00642199">
            <w:pPr>
              <w:tabs>
                <w:tab w:val="left" w:pos="31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УР, председатели  ЦМК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методист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студенты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курсов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843" w:type="dxa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 справки, методсовет заседания ЦМК</w:t>
            </w:r>
          </w:p>
        </w:tc>
        <w:tc>
          <w:tcPr>
            <w:tcW w:w="140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rPr>
          <w:cantSplit/>
          <w:trHeight w:val="17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кураторов групп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5338B2">
            <w:pPr>
              <w:numPr>
                <w:ilvl w:val="0"/>
                <w:numId w:val="13"/>
              </w:numPr>
              <w:tabs>
                <w:tab w:val="num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работ кураторов групп</w:t>
            </w:r>
          </w:p>
          <w:p w:rsidR="001A4B14" w:rsidRPr="001F0ABF" w:rsidRDefault="001A4B14" w:rsidP="005338B2">
            <w:pPr>
              <w:numPr>
                <w:ilvl w:val="0"/>
                <w:numId w:val="13"/>
              </w:numPr>
              <w:tabs>
                <w:tab w:val="num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Внеклассные мероприятия</w:t>
            </w:r>
          </w:p>
          <w:p w:rsidR="001A4B14" w:rsidRPr="001F0ABF" w:rsidRDefault="001A4B14" w:rsidP="005338B2">
            <w:pPr>
              <w:numPr>
                <w:ilvl w:val="0"/>
                <w:numId w:val="13"/>
              </w:numPr>
              <w:tabs>
                <w:tab w:val="num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Документационный анализ учебной деятельности группы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председатель МО классных руководителей  групп,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групп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справка, совещание при зам. директора по ВР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библиотеки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5338B2">
            <w:pPr>
              <w:numPr>
                <w:ilvl w:val="0"/>
                <w:numId w:val="14"/>
              </w:numPr>
              <w:spacing w:after="0" w:line="240" w:lineRule="auto"/>
              <w:ind w:left="-107" w:firstLine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библиотеки</w:t>
            </w:r>
          </w:p>
          <w:p w:rsidR="001A4B14" w:rsidRPr="001F0ABF" w:rsidRDefault="001A4B14" w:rsidP="005338B2">
            <w:pPr>
              <w:numPr>
                <w:ilvl w:val="0"/>
                <w:numId w:val="14"/>
              </w:numPr>
              <w:tabs>
                <w:tab w:val="num" w:pos="318"/>
              </w:tabs>
              <w:spacing w:after="0" w:line="240" w:lineRule="auto"/>
              <w:ind w:left="-107" w:firstLine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 электронной библиотеки</w:t>
            </w:r>
          </w:p>
          <w:p w:rsidR="001A4B14" w:rsidRPr="001F0ABF" w:rsidRDefault="001A4B14" w:rsidP="005338B2">
            <w:pPr>
              <w:numPr>
                <w:ilvl w:val="0"/>
                <w:numId w:val="14"/>
              </w:numPr>
              <w:tabs>
                <w:tab w:val="num" w:pos="318"/>
              </w:tabs>
              <w:spacing w:after="0" w:line="240" w:lineRule="auto"/>
              <w:ind w:left="-107" w:firstLine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пополнению библиотечного фонда учебно-методической литературой.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библиотеки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иректоре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cantSplit/>
          <w:trHeight w:val="17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5338B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кабинетов и лабораторий</w:t>
            </w:r>
          </w:p>
          <w:p w:rsidR="001A4B14" w:rsidRPr="001F0ABF" w:rsidRDefault="001A4B14" w:rsidP="005338B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кабинетов и лабораторий</w:t>
            </w:r>
          </w:p>
          <w:p w:rsidR="001A4B14" w:rsidRPr="001F0ABF" w:rsidRDefault="001A4B14" w:rsidP="005338B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оборудования в учебном процессе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административная комиссия: зам. директора по АХР, зам. директора по УР, зам. директора по УВР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кабинетами 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945D09">
        <w:trPr>
          <w:cantSplit/>
          <w:trHeight w:val="38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7C74DC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проведения производственных практик на основе взаимодействия с социальными партнёрами в формировании профессиональных компетенций выпускника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7C74DC" w:rsidP="007C7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проведения УП и ПП</w:t>
            </w:r>
          </w:p>
          <w:p w:rsidR="001A4B14" w:rsidRPr="001F0ABF" w:rsidRDefault="001A4B14" w:rsidP="0064219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945D09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учебно-производственной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Аналитическиесправки, педсоветы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преподавателей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системы работы аттестуемых преподавателей: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Применение в работе современных образовательных технологий (проведение открытых уроков)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Методический и дидактический материал по используемым технологиям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Персонально разработанная учебно-методическая продукция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Обобщение и транслирование опыта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Проведение обучающих мероприятий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зам. директора по УР,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старший методист,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экспертных комиссий, педсоветы,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администрации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</w:tr>
      <w:tr w:rsidR="001A4B14" w:rsidRPr="001F0ABF" w:rsidTr="00642199">
        <w:trPr>
          <w:cantSplit/>
          <w:trHeight w:val="17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занятий преподавателя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Влияние наставничества  на повышение качества проводимых занятий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Методист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ы,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председатели Ц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К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rPr>
          <w:cantSplit/>
          <w:trHeight w:val="17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деятельность начинающих преподавателей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Поурочные планы и конспекты занятий</w:t>
            </w:r>
          </w:p>
          <w:p w:rsidR="001A4B14" w:rsidRPr="001F0ABF" w:rsidRDefault="001A4B14" w:rsidP="005338B2">
            <w:pPr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проведения занятий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Старший методист, председатели ЦМК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 ЦМК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неделя ноября</w:t>
            </w:r>
          </w:p>
        </w:tc>
      </w:tr>
      <w:tr w:rsidR="001A4B14" w:rsidRPr="001F0ABF" w:rsidTr="00642199">
        <w:trPr>
          <w:cantSplit/>
          <w:trHeight w:val="13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состояние помещений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Определение качества уборки всех помещений техникума,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Соблюдение температурного режима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Зам. директора по АХР,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комендант, медработник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кабинетами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лабораториями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тех. персонал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cantSplit/>
          <w:trHeight w:val="16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Курсовое и дипломное проектирование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Выполнение графика КП, ДП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Качество оформления и содержание КП, ДП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Анализ соответствия документов внутренним локальным актам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за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директора по УР,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председатели Ц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Справка, совещание при зам. директора по УР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охраны труда и противопожарной безопасности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Условия проведения лабораторных работ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Соблюдение техники безопасности в кабинетах и лабораториях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отв. за ТБ и охрану труда студентов и сотрудников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кабинетами и лабораториями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 при директоре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cantSplit/>
          <w:trHeight w:val="18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945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к </w:t>
            </w:r>
            <w:r w:rsidR="00945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945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программ и приложений к государственной </w:t>
            </w:r>
            <w:r w:rsidR="00945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итоговой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зам. директора по УР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старший методист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председатели ЦМК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зам. директора по УР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март</w:t>
            </w:r>
          </w:p>
        </w:tc>
      </w:tr>
      <w:tr w:rsidR="001A4B14" w:rsidRPr="001F0ABF" w:rsidTr="00642199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работой кружков и студенческих клубов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Организация кружков и студенческих клубов. </w:t>
            </w:r>
          </w:p>
          <w:p w:rsidR="001A4B14" w:rsidRPr="001F0ABF" w:rsidRDefault="001A4B14" w:rsidP="0064219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Планы работы предметных кружков, студенческих клубов, ведение отчетной документации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УВР.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кружков и факультативов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Распоряжение, совещание при директоре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cantSplit/>
          <w:trHeight w:val="17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воспитателей общежития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18"/>
              </w:numPr>
              <w:spacing w:after="0" w:line="240" w:lineRule="auto"/>
              <w:ind w:left="0"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воспитательных мероприятий.</w:t>
            </w:r>
          </w:p>
          <w:p w:rsidR="001A4B14" w:rsidRPr="001F0ABF" w:rsidRDefault="001A4B14" w:rsidP="005338B2">
            <w:pPr>
              <w:numPr>
                <w:ilvl w:val="0"/>
                <w:numId w:val="18"/>
              </w:numPr>
              <w:spacing w:after="0" w:line="240" w:lineRule="auto"/>
              <w:ind w:left="0"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дисциплины и отсутствие правонарушений </w:t>
            </w:r>
          </w:p>
          <w:p w:rsidR="001A4B14" w:rsidRPr="001F0ABF" w:rsidRDefault="001A4B14" w:rsidP="00642199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 общежития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справка, совещание при директоре,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тально</w:t>
            </w:r>
          </w:p>
        </w:tc>
      </w:tr>
      <w:tr w:rsidR="001A4B14" w:rsidRPr="001F0ABF" w:rsidTr="00642199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социально-педагогической адаптации студентов 1 курса в условиях техникума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4B14" w:rsidRPr="001F0ABF" w:rsidRDefault="001A4B14" w:rsidP="006421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19"/>
              </w:numPr>
              <w:spacing w:after="0" w:line="240" w:lineRule="auto"/>
              <w:ind w:left="-10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адаптации первокурсников.</w:t>
            </w:r>
          </w:p>
          <w:p w:rsidR="001A4B14" w:rsidRPr="001F0ABF" w:rsidRDefault="001A4B14" w:rsidP="005338B2">
            <w:pPr>
              <w:numPr>
                <w:ilvl w:val="0"/>
                <w:numId w:val="19"/>
              </w:numPr>
              <w:spacing w:after="0" w:line="240" w:lineRule="auto"/>
              <w:ind w:left="-10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плана по адаптации социальным педагогом</w:t>
            </w:r>
          </w:p>
          <w:p w:rsidR="001A4B14" w:rsidRPr="001F0ABF" w:rsidRDefault="001A4B14" w:rsidP="005338B2">
            <w:pPr>
              <w:numPr>
                <w:ilvl w:val="0"/>
                <w:numId w:val="19"/>
              </w:numPr>
              <w:spacing w:after="0" w:line="240" w:lineRule="auto"/>
              <w:ind w:left="-10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плана по адаптации педагогом-психологом</w:t>
            </w:r>
          </w:p>
          <w:p w:rsidR="001A4B14" w:rsidRPr="001F0ABF" w:rsidRDefault="001A4B14" w:rsidP="005338B2">
            <w:pPr>
              <w:numPr>
                <w:ilvl w:val="0"/>
                <w:numId w:val="19"/>
              </w:numPr>
              <w:spacing w:after="0" w:line="240" w:lineRule="auto"/>
              <w:ind w:left="-10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плана по адаптации кураторами групп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УВР, председатель МО классных руководителей групп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классные руководители групп первого 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справка, совещание при директоре,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945D09" w:rsidRPr="001F0ABF" w:rsidTr="00DD73E6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сайта техникума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45D09" w:rsidRPr="001F0ABF" w:rsidRDefault="00945D09" w:rsidP="00DD73E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5338B2">
            <w:pPr>
              <w:numPr>
                <w:ilvl w:val="0"/>
                <w:numId w:val="20"/>
              </w:numPr>
              <w:tabs>
                <w:tab w:val="left" w:pos="251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критериями, установленными Постановлением Правительства РФ от 10 июля 2013 г. N 582 г. Москва "Об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организации"</w:t>
            </w:r>
          </w:p>
          <w:p w:rsidR="00945D09" w:rsidRPr="001F0ABF" w:rsidRDefault="00945D09" w:rsidP="005338B2">
            <w:pPr>
              <w:numPr>
                <w:ilvl w:val="0"/>
                <w:numId w:val="20"/>
              </w:numPr>
              <w:tabs>
                <w:tab w:val="left" w:pos="251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Своевременность и качество обновления информации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методист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отдел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справка, совещание при директоре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5D09" w:rsidRPr="001F0ABF" w:rsidRDefault="00945D09" w:rsidP="00DD73E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945D09" w:rsidRPr="001F0ABF" w:rsidTr="00DD73E6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945D09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переходного периода при создании единого образовательного пространства с вновь открываемым филиалом – ПУ 65 посёлка Веселовка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45D09" w:rsidRPr="001F0ABF" w:rsidRDefault="00CD34FC" w:rsidP="00DD73E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CD34FC" w:rsidP="00CD34FC">
            <w:pPr>
              <w:tabs>
                <w:tab w:val="left" w:pos="251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Формирование единой нормативн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правовой базы.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CD34FC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контроля по тематике выезда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CD34FC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службы и подразделения филиала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09" w:rsidRPr="001F0ABF" w:rsidRDefault="00CD34FC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Расширенное совещание по итогам контроля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5D09" w:rsidRPr="001F0ABF" w:rsidRDefault="00CD34FC" w:rsidP="00DD73E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</w:tr>
    </w:tbl>
    <w:p w:rsidR="00945D09" w:rsidRPr="001F0ABF" w:rsidRDefault="00945D09" w:rsidP="00945D09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45D09" w:rsidRPr="001F0ABF" w:rsidRDefault="00945D09" w:rsidP="00945D09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45D09" w:rsidRPr="001F0ABF" w:rsidRDefault="00945D09" w:rsidP="00945D09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45D09" w:rsidRPr="001F0ABF" w:rsidRDefault="00945D09" w:rsidP="00945D09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45D09" w:rsidRPr="001F0ABF" w:rsidRDefault="00945D09" w:rsidP="00945D09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1A4B14" w:rsidRPr="001F0ABF" w:rsidRDefault="001A4B14" w:rsidP="001A4B14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1A4B14" w:rsidRPr="001F0ABF" w:rsidRDefault="001A4B14" w:rsidP="001A4B14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1A4B14" w:rsidRDefault="001A4B14" w:rsidP="001A4B1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3.2.1.   План фронтального  контроля по </w:t>
      </w:r>
      <w:r w:rsidR="00CD34FC" w:rsidRPr="00CD3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CD3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рганизации</w:t>
      </w:r>
      <w:r w:rsidR="00CD34FC" w:rsidRPr="00CD3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переходного периода при создании единого образовательного пространства с вновь открываемым филиалом – ПУ 65 посёлка Веселовка</w:t>
      </w:r>
    </w:p>
    <w:p w:rsidR="001A4B14" w:rsidRPr="001F0ABF" w:rsidRDefault="001A4B14" w:rsidP="001A4B1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4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2409"/>
        <w:gridCol w:w="2268"/>
        <w:gridCol w:w="2127"/>
        <w:gridCol w:w="2409"/>
        <w:gridCol w:w="2694"/>
      </w:tblGrid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2268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и формы контроля</w:t>
            </w:r>
          </w:p>
        </w:tc>
        <w:tc>
          <w:tcPr>
            <w:tcW w:w="2127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694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D4001A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312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2" w:type="dxa"/>
            <w:gridSpan w:val="6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практической части программ (ПЗ)</w:t>
            </w:r>
          </w:p>
        </w:tc>
      </w:tr>
      <w:tr w:rsidR="001A4B14" w:rsidRPr="001F0ABF" w:rsidTr="00642199">
        <w:tc>
          <w:tcPr>
            <w:tcW w:w="15452" w:type="dxa"/>
            <w:gridSpan w:val="7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1A4B14" w:rsidRPr="001F0ABF" w:rsidRDefault="001A4B14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соответствия </w:t>
            </w:r>
            <w:r w:rsidR="00D94F92">
              <w:rPr>
                <w:rFonts w:ascii="Times New Roman" w:eastAsia="Calibri" w:hAnsi="Times New Roman" w:cs="Times New Roman"/>
                <w:sz w:val="24"/>
                <w:szCs w:val="24"/>
              </w:rPr>
              <w:t>ОПОП, РП, КТП</w:t>
            </w:r>
            <w:proofErr w:type="gramStart"/>
            <w:r w:rsidR="00D94F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D94F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УП, классных журналов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требований к </w:t>
            </w:r>
            <w:r w:rsidR="00D94F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содержанию учебных дисциплин</w:t>
            </w:r>
          </w:p>
        </w:tc>
        <w:tc>
          <w:tcPr>
            <w:tcW w:w="2268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7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 05.09.2017 г. по 25.09.2017 г.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Л.И.Андрущенко</w:t>
            </w:r>
          </w:p>
          <w:p w:rsidR="001A4B14" w:rsidRPr="001F0ABF" w:rsidRDefault="00D94F92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С.В.Любченко</w:t>
            </w:r>
          </w:p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Д.А.Завальнюк</w:t>
            </w:r>
          </w:p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Ю.В.Лях</w:t>
            </w:r>
          </w:p>
        </w:tc>
        <w:tc>
          <w:tcPr>
            <w:tcW w:w="2694" w:type="dxa"/>
            <w:shd w:val="clear" w:color="auto" w:fill="auto"/>
          </w:tcPr>
          <w:p w:rsidR="00D94F92" w:rsidRPr="001F0ABF" w:rsidRDefault="001A4B14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Справка об итогах контроля </w:t>
            </w:r>
            <w:r w:rsidR="00D94F92"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Д.А.Завальнюк</w:t>
            </w:r>
          </w:p>
          <w:p w:rsidR="001A4B14" w:rsidRPr="001F0ABF" w:rsidRDefault="001A4B14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15452" w:type="dxa"/>
            <w:gridSpan w:val="7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D4001A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312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A4B14" w:rsidRPr="001F0ABF" w:rsidRDefault="00D94F92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 качесва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обучения </w:t>
            </w:r>
            <w:r w:rsidR="001A4B14"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="001A4B14"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общеобразовательным предметам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уровня освоения учебного материала</w:t>
            </w:r>
          </w:p>
        </w:tc>
        <w:tc>
          <w:tcPr>
            <w:tcW w:w="2268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2127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 30.10.2017г. по 30.11.2017г.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Л.И.Андрущенко</w:t>
            </w:r>
          </w:p>
          <w:p w:rsidR="00D94F92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Д.А.Завальнюк</w:t>
            </w:r>
          </w:p>
          <w:p w:rsidR="001A4B14" w:rsidRPr="001F0ABF" w:rsidRDefault="00D94F92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ЦМК</w:t>
            </w:r>
          </w:p>
        </w:tc>
        <w:tc>
          <w:tcPr>
            <w:tcW w:w="2694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об итогах проверки</w:t>
            </w:r>
          </w:p>
        </w:tc>
      </w:tr>
      <w:tr w:rsidR="001A4B14" w:rsidRPr="001F0ABF" w:rsidTr="00642199">
        <w:tc>
          <w:tcPr>
            <w:tcW w:w="15452" w:type="dxa"/>
            <w:gridSpan w:val="7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D4001A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312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A4B14" w:rsidRPr="001F0ABF" w:rsidRDefault="00D94F92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 качесва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обучения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4B14"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="001A4B14"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профессиональным модулям и междисциплинарным курсам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в работе учителям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и-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предметниками различных уровней освоения учебного матер</w:t>
            </w:r>
            <w:r w:rsidR="00D94F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иала при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занятий </w:t>
            </w:r>
          </w:p>
        </w:tc>
        <w:tc>
          <w:tcPr>
            <w:tcW w:w="2268" w:type="dxa"/>
            <w:shd w:val="clear" w:color="auto" w:fill="auto"/>
          </w:tcPr>
          <w:p w:rsidR="001A4B14" w:rsidRPr="001F0ABF" w:rsidRDefault="00D94F92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2127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 04.12.2017 г. по  18.12.2017г.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Л.И.Андрущенко</w:t>
            </w:r>
          </w:p>
          <w:p w:rsidR="00D94F92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Д.А.Завальнюк</w:t>
            </w:r>
          </w:p>
          <w:p w:rsidR="001A4B14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ЦМК</w:t>
            </w:r>
          </w:p>
        </w:tc>
        <w:tc>
          <w:tcPr>
            <w:tcW w:w="2694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</w:tc>
      </w:tr>
      <w:tr w:rsidR="001A4B14" w:rsidRPr="001F0ABF" w:rsidTr="00642199">
        <w:tc>
          <w:tcPr>
            <w:tcW w:w="15452" w:type="dxa"/>
            <w:gridSpan w:val="7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D4001A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312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94F92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журналов в части </w:t>
            </w:r>
            <w:r w:rsidR="00D94F9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нормативных требований</w:t>
            </w:r>
          </w:p>
          <w:p w:rsidR="001A4B14" w:rsidRPr="00D94F92" w:rsidRDefault="001A4B14" w:rsidP="00D94F92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Объективность и своевременность оценивания</w:t>
            </w:r>
          </w:p>
        </w:tc>
        <w:tc>
          <w:tcPr>
            <w:tcW w:w="2268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2127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 19.03.2018 по 31.03.2018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Л.И.Андрущенко</w:t>
            </w:r>
          </w:p>
          <w:p w:rsidR="00D94F92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Д.А.Завальнюк</w:t>
            </w:r>
          </w:p>
          <w:p w:rsidR="001A4B14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ЦМК</w:t>
            </w:r>
          </w:p>
        </w:tc>
        <w:tc>
          <w:tcPr>
            <w:tcW w:w="2694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154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2409"/>
        <w:gridCol w:w="2268"/>
        <w:gridCol w:w="2127"/>
        <w:gridCol w:w="2409"/>
        <w:gridCol w:w="2694"/>
      </w:tblGrid>
      <w:tr w:rsidR="001A4B14" w:rsidRPr="001F0ABF" w:rsidTr="00642199">
        <w:tc>
          <w:tcPr>
            <w:tcW w:w="15452" w:type="dxa"/>
            <w:gridSpan w:val="7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1A4B14" w:rsidRPr="001F0ABF" w:rsidTr="00642199">
        <w:tc>
          <w:tcPr>
            <w:tcW w:w="710" w:type="dxa"/>
            <w:shd w:val="clear" w:color="auto" w:fill="auto"/>
          </w:tcPr>
          <w:p w:rsidR="001A4B14" w:rsidRPr="001F0ABF" w:rsidRDefault="001A4B14" w:rsidP="00D4001A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312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A4B14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</w:t>
            </w:r>
            <w:r w:rsidR="001A4B14"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нормативной документации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D94F92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регламентов локальных актов</w:t>
            </w:r>
          </w:p>
        </w:tc>
        <w:tc>
          <w:tcPr>
            <w:tcW w:w="2268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2127" w:type="dxa"/>
            <w:shd w:val="clear" w:color="auto" w:fill="auto"/>
          </w:tcPr>
          <w:p w:rsidR="001A4B14" w:rsidRPr="001F0ABF" w:rsidRDefault="00D94F92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40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Л.И.Андрущенко</w:t>
            </w:r>
          </w:p>
          <w:p w:rsidR="00D94F92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Д.А.Завальнюк</w:t>
            </w:r>
          </w:p>
          <w:p w:rsidR="001A4B14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ЦМК</w:t>
            </w:r>
          </w:p>
          <w:p w:rsidR="00D94F92" w:rsidRPr="001F0ABF" w:rsidRDefault="00D94F92" w:rsidP="00D94F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отделений</w:t>
            </w:r>
          </w:p>
        </w:tc>
        <w:tc>
          <w:tcPr>
            <w:tcW w:w="2694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b/>
          <w:lang w:eastAsia="ru-RU"/>
        </w:rPr>
        <w:sectPr w:rsidR="001A4B14" w:rsidRPr="001F0ABF" w:rsidSect="00642199">
          <w:pgSz w:w="16838" w:h="11906" w:orient="landscape"/>
          <w:pgMar w:top="850" w:right="1134" w:bottom="1560" w:left="1134" w:header="708" w:footer="708" w:gutter="0"/>
          <w:cols w:space="708"/>
          <w:docGrid w:linePitch="360"/>
        </w:sectPr>
      </w:pPr>
    </w:p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3.3. План повышения квалификации преподавателей</w:t>
      </w: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1"/>
        <w:gridCol w:w="8067"/>
        <w:gridCol w:w="2969"/>
        <w:gridCol w:w="3179"/>
      </w:tblGrid>
      <w:tr w:rsidR="001A4B14" w:rsidRPr="001F0ABF" w:rsidTr="00642199">
        <w:trPr>
          <w:trHeight w:val="36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1A4B14" w:rsidRPr="001F0ABF" w:rsidTr="00642199">
        <w:trPr>
          <w:trHeight w:val="36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 прохождения курсов повышения квалификации</w:t>
            </w:r>
            <w:proofErr w:type="gramEnd"/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 председатели ЦМК</w:t>
            </w:r>
          </w:p>
        </w:tc>
      </w:tr>
      <w:tr w:rsidR="001A4B14" w:rsidRPr="001F0ABF" w:rsidTr="00642199">
        <w:trPr>
          <w:trHeight w:val="36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заявок на прохождение курсов повышения квалификации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</w:tr>
      <w:tr w:rsidR="001A4B14" w:rsidRPr="001F0ABF" w:rsidTr="00642199">
        <w:trPr>
          <w:trHeight w:val="36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прохождения мастерами производственного обучения и преподавателями специальных дисциплин стажировок на предприятиях.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УПП</w:t>
            </w:r>
          </w:p>
        </w:tc>
      </w:tr>
      <w:tr w:rsidR="001A4B14" w:rsidRPr="001F0ABF" w:rsidTr="00642199">
        <w:trPr>
          <w:trHeight w:val="36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отчетов по прохождению курсов повышения квалификации и стажировок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Председатели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rPr>
          <w:trHeight w:val="360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мониторинга уровня квалификации педагогических работников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месяца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 специалист ОК</w:t>
            </w:r>
          </w:p>
        </w:tc>
      </w:tr>
    </w:tbl>
    <w:p w:rsidR="001A4B14" w:rsidRPr="001F0ABF" w:rsidRDefault="001A4B14" w:rsidP="001A4B14">
      <w:pPr>
        <w:spacing w:after="0" w:line="240" w:lineRule="auto"/>
        <w:ind w:left="112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93"/>
        <w:gridCol w:w="3087"/>
        <w:gridCol w:w="3306"/>
      </w:tblGrid>
      <w:tr w:rsidR="001A4B14" w:rsidRPr="001F0ABF" w:rsidTr="00642199">
        <w:trPr>
          <w:trHeight w:val="360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Мероприятия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исполнения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Ответственный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исполнитель</w:t>
            </w:r>
          </w:p>
        </w:tc>
      </w:tr>
      <w:tr w:rsidR="001A4B14" w:rsidRPr="001F0ABF" w:rsidTr="00642199">
        <w:trPr>
          <w:trHeight w:val="360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Уточнение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графика прохождения курсов повышения квалификации</w:t>
            </w:r>
            <w:proofErr w:type="gramEnd"/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Любченко С.В.,</w:t>
            </w:r>
            <w:r w:rsidR="001A4B14"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председатели ЦМК</w:t>
            </w:r>
          </w:p>
        </w:tc>
      </w:tr>
      <w:tr w:rsidR="001A4B14" w:rsidRPr="001F0ABF" w:rsidTr="00642199">
        <w:trPr>
          <w:trHeight w:val="360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Составление заявок на прохождение курсов повышения квалификации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течение года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Любченко С.В.,</w:t>
            </w:r>
          </w:p>
        </w:tc>
      </w:tr>
      <w:tr w:rsidR="001A4B14" w:rsidRPr="001F0ABF" w:rsidTr="00642199">
        <w:trPr>
          <w:trHeight w:val="360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Организация прохождения мастерами производственного обучения и преподавателями специальных дисциплин стажировок на предприятиях.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 течение года,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графику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Любченко С.В.,</w:t>
            </w:r>
          </w:p>
        </w:tc>
      </w:tr>
      <w:tr w:rsidR="001A4B14" w:rsidRPr="001F0ABF" w:rsidTr="00642199">
        <w:trPr>
          <w:trHeight w:val="360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Составление отчетов по прохождению курсов повышения квалификации и стажировок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 мере прохождения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Преподаватели, Председатели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rPr>
          <w:trHeight w:val="360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Организация мониторинга уровня квалификации педагогических работников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раз в 3 месяца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Любченко С.В.,</w:t>
            </w:r>
            <w:r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1A4B14" w:rsidRPr="001F0AB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В., Баранцова Н.Н.</w:t>
            </w:r>
          </w:p>
        </w:tc>
      </w:tr>
    </w:tbl>
    <w:p w:rsidR="001A4B14" w:rsidRPr="001F0ABF" w:rsidRDefault="001A4B14" w:rsidP="001A4B14">
      <w:pPr>
        <w:spacing w:after="0" w:line="240" w:lineRule="auto"/>
        <w:ind w:left="112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B14" w:rsidRDefault="001A4B14" w:rsidP="001A4B1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 Аттестация кадров</w:t>
      </w:r>
    </w:p>
    <w:p w:rsidR="001A4B14" w:rsidRPr="001F0ABF" w:rsidRDefault="001A4B14" w:rsidP="001A4B1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3.4.1. План работы по аттестации педагогических и руководящих работников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7"/>
        <w:gridCol w:w="8369"/>
        <w:gridCol w:w="2815"/>
        <w:gridCol w:w="2765"/>
      </w:tblGrid>
      <w:tr w:rsidR="001A4B14" w:rsidRPr="001F0ABF" w:rsidTr="00642199">
        <w:trPr>
          <w:trHeight w:val="360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1A4B14" w:rsidRPr="001F0ABF" w:rsidTr="00642199">
        <w:trPr>
          <w:trHeight w:val="850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ind w:firstLine="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экспертов по выявлению уровня профессионализма аттестующихся педагогов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аттестационного периода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Ю.В.</w:t>
            </w:r>
          </w:p>
        </w:tc>
      </w:tr>
      <w:tr w:rsidR="001A4B14" w:rsidRPr="001F0ABF" w:rsidTr="00642199">
        <w:trPr>
          <w:trHeight w:val="889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деятельности педагогов, оформление необходимых документов для прохождения аттестации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аттестационного периода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Ю.В.</w:t>
            </w:r>
          </w:p>
        </w:tc>
      </w:tr>
      <w:tr w:rsidR="001A4B14" w:rsidRPr="001F0ABF" w:rsidTr="00642199">
        <w:trPr>
          <w:trHeight w:val="554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консультативной помощи аттестующимся педагогам по всем проблемам прохождения аттестации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аттестационного периода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Ю.В.</w:t>
            </w:r>
          </w:p>
        </w:tc>
      </w:tr>
      <w:tr w:rsidR="001A4B14" w:rsidRPr="001F0ABF" w:rsidTr="00642199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аттестационных материалов (портфолио для аттестации на установление первой и высшей квалификационных категорий)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аттестационного периода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Ю.В.</w:t>
            </w:r>
          </w:p>
        </w:tc>
      </w:tr>
      <w:tr w:rsidR="001A4B14" w:rsidRPr="001F0ABF" w:rsidTr="00642199">
        <w:trPr>
          <w:trHeight w:val="881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аттестационной комиссии для преподавателей, аттестующихся на соответствие занимаемой должности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Ю.В.</w:t>
            </w:r>
          </w:p>
        </w:tc>
      </w:tr>
      <w:tr w:rsidR="001A4B14" w:rsidRPr="001F0ABF" w:rsidTr="00642199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Оформления материалов для представления аттестационных материалов педработников в Аттестационную комиссию министерства образования и науки Краснодарского края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отдельного графика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Ю.В.</w:t>
            </w:r>
          </w:p>
        </w:tc>
      </w:tr>
      <w:tr w:rsidR="001A4B14" w:rsidRPr="001F0ABF" w:rsidTr="00642199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на 2019-2020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год: списков аттестуемых педагогических работников, графика проведения аттестации, состава экспертных групп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2504F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15.06.2019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Ю.В.</w:t>
            </w:r>
          </w:p>
        </w:tc>
      </w:tr>
    </w:tbl>
    <w:p w:rsidR="001A4B14" w:rsidRPr="001F0ABF" w:rsidRDefault="001A4B14" w:rsidP="001A4B14">
      <w:p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3.4.2 Список педагогических и руководящих работников</w:t>
      </w:r>
    </w:p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прохождения аттестации</w:t>
      </w: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5"/>
        <w:gridCol w:w="4268"/>
        <w:gridCol w:w="2816"/>
        <w:gridCol w:w="3218"/>
        <w:gridCol w:w="3569"/>
      </w:tblGrid>
      <w:tr w:rsidR="001A4B14" w:rsidRPr="001F0ABF" w:rsidTr="00642199">
        <w:trPr>
          <w:trHeight w:val="64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Наличие квалификационной категории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Квалификационная категория, на которую претендует</w:t>
            </w:r>
          </w:p>
        </w:tc>
      </w:tr>
      <w:tr w:rsidR="001A4B14" w:rsidRPr="001F0ABF" w:rsidTr="00642199">
        <w:trPr>
          <w:trHeight w:val="9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Бушуев Максим Сергеевич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информатики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rPr>
          <w:trHeight w:val="262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Завальнюк Дарья Александровна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иностранного языка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Кливаденко Маргарита Александровна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иностранного языка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Кубаева Анжела Меретовна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иностранного языка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Почтенко Ольга Владимировна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технологических дисциплин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Стаценко Валентина Викторовна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информатики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Кермен Виктор Васильевич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БЖ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 Андрей Андреевич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инженерной графики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Рябинина Марина Вячеславовна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Балабас Ирина Владимировна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ФВ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Соболь Надежда Борисовна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 Евгений Викторович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русского языка и литературы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Андрущенко Людмила Ивановна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русского языка и литературы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Погорелая Наталья Васильевна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бухгалтерских дисциплин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1A4B14" w:rsidRPr="001F0ABF" w:rsidTr="00642199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Лазаренко Ольга Анатольевна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бухгалтерских дисциплин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высшая*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</w:tbl>
    <w:p w:rsidR="001A4B14" w:rsidRPr="001F0ABF" w:rsidRDefault="001A4B14" w:rsidP="001A4B14">
      <w:pPr>
        <w:spacing w:after="0" w:line="240" w:lineRule="auto"/>
        <w:ind w:left="14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4242" w:rsidRDefault="00F94242" w:rsidP="00F94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</w:t>
      </w:r>
      <w:r w:rsidR="001A4B14" w:rsidRPr="00F94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цикловых методических комиссий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94242" w:rsidRPr="001F0ABF" w:rsidRDefault="00F94242" w:rsidP="00F94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3.5.1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Цикловая методическая комиссия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экономических и бухгалтерских 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дисциплин</w:t>
      </w:r>
    </w:p>
    <w:p w:rsidR="001A4B14" w:rsidRPr="001F0ABF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СОСТАВ КОМИССИИ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ЦМК работает над проведением конкурса «ПРИЗВАНИЕ»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0"/>
        <w:gridCol w:w="2516"/>
        <w:gridCol w:w="1686"/>
        <w:gridCol w:w="1558"/>
        <w:gridCol w:w="1542"/>
        <w:gridCol w:w="6714"/>
      </w:tblGrid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Стаж в ОУ</w:t>
            </w: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(год)</w:t>
            </w: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13л</w:t>
            </w: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2013 г.- в филиале ФГБОУ ВПО Кубанский государственный университет в г. Славянске-на-Кубани    </w:t>
            </w: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32г</w:t>
            </w: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2013 г.- в филиале ФГБОУ ВПО Кубанский государственный университет в г. Славянске-на-Кубани    </w:t>
            </w: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Воронцова Р.А.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первая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4г6м</w:t>
            </w: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Усенова Т.В.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первая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2г6м</w:t>
            </w: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Без категории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1г6м</w:t>
            </w: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Игнатьева Г.В.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первая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2г6м</w:t>
            </w: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Погорелая Н.В.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высшая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Бадунц А.Ю.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высшая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Кошелева Т.И.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высшая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Стетюха Н.А.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первая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Любченко С.В.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высшая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Лазаренко О.А.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высшая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Майборода А.С.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Без категории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Григоренко В.В.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77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Матвийченко Л.А.</w:t>
            </w:r>
          </w:p>
        </w:tc>
        <w:tc>
          <w:tcPr>
            <w:tcW w:w="1686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color w:val="161615"/>
                <w:sz w:val="24"/>
                <w:szCs w:val="16"/>
                <w:shd w:val="clear" w:color="auto" w:fill="FFFFFF"/>
              </w:rPr>
              <w:t>Без категории</w:t>
            </w:r>
          </w:p>
        </w:tc>
        <w:tc>
          <w:tcPr>
            <w:tcW w:w="155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1. ОРГАНИЗАЦИОННЫЕ МЕРОПРИЯТИЯ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4388"/>
        <w:gridCol w:w="5930"/>
        <w:gridCol w:w="1583"/>
        <w:gridCol w:w="2345"/>
      </w:tblGrid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Утверждение  рабочих программ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по итогам анализа программ в прошлом году, рабочие программы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 КТП по учебным дисциплинам  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Качественное планирование учебных занятий, КТП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8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Рассмотрение и утверждение экзаменационных билетов, материалов по дифференцированным зачетам</w:t>
            </w:r>
          </w:p>
        </w:tc>
        <w:tc>
          <w:tcPr>
            <w:tcW w:w="5930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документации, экзаменационные</w:t>
            </w:r>
          </w:p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билеты, билеты по дифференцированным зачетам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8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Составление графиков консультаций преподавателей на семестр</w:t>
            </w:r>
          </w:p>
        </w:tc>
        <w:tc>
          <w:tcPr>
            <w:tcW w:w="5930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График проведения дополнительных занятий преподавателей ЦМК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8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средств контроля в соответствии с ФГОС</w:t>
            </w:r>
          </w:p>
        </w:tc>
        <w:tc>
          <w:tcPr>
            <w:tcW w:w="5930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ФГОС, средства контроля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8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Утверждение размеров премии по итогам работы за месяц, квартал по каждому преподавателю ЦМК</w:t>
            </w:r>
          </w:p>
        </w:tc>
        <w:tc>
          <w:tcPr>
            <w:tcW w:w="5930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Протокол ЦМК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графиков защиты ВКР 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График ВКР для очного и заочного отделения 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Рассмотрение и утверждение заданий на выпускную квалификационную работу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ВКР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Закрепление тем дипломных проектов за студентами очного и заочного отделения  по специальности 38.02.01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Приказ о закреплении тем дипломных работ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Утверждение  программ ликвидации академической разницы по дисциплинам, МДК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ликвидации академической разницы 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 планов и паспортов и кабинетов 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Планы и паспортов кабинетов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Утверждение  КОС на основе паспорта компетенций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88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ЦМК за 2018-2019учебный  год</w:t>
            </w:r>
          </w:p>
        </w:tc>
        <w:tc>
          <w:tcPr>
            <w:tcW w:w="5930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 о работе ЦМК</w:t>
            </w:r>
          </w:p>
        </w:tc>
        <w:tc>
          <w:tcPr>
            <w:tcW w:w="1583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88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Обсуждение плана работы на 2019/2020 учебный год</w:t>
            </w:r>
          </w:p>
        </w:tc>
        <w:tc>
          <w:tcPr>
            <w:tcW w:w="5930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Учебная нагрузка преподавателей </w:t>
            </w:r>
          </w:p>
        </w:tc>
        <w:tc>
          <w:tcPr>
            <w:tcW w:w="1583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Закрепление тем дипломных проектов за студентами очного отделения  по специальности 38.02.03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Приказ о закреплении тем дипломных работ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Игнатьева Г.В.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Закрепление тем дипломных проектов за студентами очного и заочного отделения  по специальности 38.02.04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Приказ о закреплении тем дипломных работ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Воронцова Р.А.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Закрепление тем дипломных проектов за студентами очного и заочного отделения  по специальности 38.02.05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Приказ о закреплении тем дипломных работ 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Погорелая Н.В.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8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Утверждение задания для проведения ГИА по профессии 38.01.02</w:t>
            </w:r>
          </w:p>
        </w:tc>
        <w:tc>
          <w:tcPr>
            <w:tcW w:w="5930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КОС</w:t>
            </w:r>
          </w:p>
        </w:tc>
        <w:tc>
          <w:tcPr>
            <w:tcW w:w="158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45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8"/>
          <w:szCs w:val="24"/>
          <w:vertAlign w:val="superscript"/>
        </w:rPr>
        <w:t>содержание раздела предполагает все мероприятия по планированию, организации работ, составление графиков, отчетов ЦМК</w:t>
      </w:r>
    </w:p>
    <w:p w:rsidR="00F9424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E27ED" w:rsidRPr="007A5592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2. СОВЕРШЕНСТВОВАНИЕ УЧЕБНО-ВОСПИТАТЕЛЬНОГО ПРОЦЕССА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5852"/>
        <w:gridCol w:w="141"/>
        <w:gridCol w:w="3124"/>
        <w:gridCol w:w="2333"/>
        <w:gridCol w:w="2417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265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F94242" w:rsidRPr="007A5592" w:rsidTr="00F94242">
        <w:trPr>
          <w:trHeight w:val="1011"/>
        </w:trPr>
        <w:tc>
          <w:tcPr>
            <w:tcW w:w="14786" w:type="dxa"/>
            <w:gridSpan w:val="6"/>
            <w:shd w:val="clear" w:color="auto" w:fill="D9D9D9" w:themeFill="background1" w:themeFillShade="D9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работа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Корректировка РПД ПМ 02 специальность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Игнатьева Г.В.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Корректировка РПД ПМ 04 специальность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Игнатьева Г.В.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рабочей тетради  по МДК 01.01 по специальности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Игнатьева Г.В.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курса лекций по дисциплине «Основы экономики, менеджмента и маркетинга» для специальности 35.02.07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Курс лекций для студентов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Кошелева Т.И.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курса лекций по дисциплине «Основы экономики, менеджмента и маркетинга» для специальности 35.02.06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Курс лекций для студентов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Кошелева Т.И.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курса лекций по дисциплине «Основы экономики, менеджмента и маркетинга» для специальности 35.02.05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Курс лекций для студентов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Кошелева Т.И.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Корректировка РПД ПМ 05 по специальности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Воронцова Р.А.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Корректировка прграммы УП.05 по  </w:t>
            </w:r>
            <w:proofErr w:type="gramStart"/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специальности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программа по практике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Воронцова Р.А.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ПМ 05 по специальности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Воронцова Р.А.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заданий по УП.05 по специальности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Задания на практику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Воронцова Р.А.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заданий для самостоятельной работы по МДК 01.01 специальность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Задание для самостоятельной работы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рабочей тетради для дисциплины Бухгалтерский учет специальность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Составление курса лекций по дисциплине Бухгалтерский учет специальность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Курс лекций для студентов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комплекта презентаций по МДК 05.01 специальность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Комплект презентаций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заданий для учебной практики по МДК 04.01 с использованием 1С: Бухгалтерия по специальности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Комплект презентаций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Матвийченко Л.А.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рабочей тетради по  МДК 02.01 специальность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Комплект презентаций по дисциплине Основы экономики менеджмента и маркетинга для специальности 35.02.07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Комплект презентаций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Бадунц А.Ю.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Комплект презентаций по дисциплине Экономика организации  для специальности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Комплект презентаций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Бадунц А.Ю.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курса лекций по дисциплине Экономика организации по специальности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 лекций для студентов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Бадунц А.Ю.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РПД по ПМ 01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Григоренко В.В.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РПД по дисциплине Основы бух</w:t>
            </w:r>
            <w:proofErr w:type="gramStart"/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.у</w:t>
            </w:r>
            <w:proofErr w:type="gramEnd"/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чета в банке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Григоренко В.В.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ПМ 01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Григоренко В.В.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дисциплине Основы бух</w:t>
            </w:r>
            <w:proofErr w:type="gramStart"/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.у</w:t>
            </w:r>
            <w:proofErr w:type="gramEnd"/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чета в банке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Григоренко В.В.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заданий по УП 01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Задания на УП.01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Григоренко В.В.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РПД по ПМ 02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Лазаренко О.А.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РПД по дисциплине Основы менеджмента 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Лазаренко О.А.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ПМ 02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Лазаренко О.А.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дисциплине Основы менеджмента 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Лазаренко О.А.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заданий по УП 01 по профессии 38.01.03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Задания на УП.01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Лазаренко О.А.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РПД по дисциплине Логистика 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дисциплине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курса лекций по дисциплине Введение в специальность 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Курс лекций  для студентов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Погорелая Н.В.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Корректировка рабочей тетради по МДК 04.02 специальность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Усенова Т.В.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Корректировка инструкционных карт  по дисциплинам Экономика, Финансы, денежное обращение и кредит  специальность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Инструкционные карты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Усенова Т.В.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Корректировка заданий по УП.04 специальность 38.02.01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Инструкционные карты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Усенова Т.В.</w:t>
            </w:r>
          </w:p>
        </w:tc>
      </w:tr>
      <w:tr w:rsidR="00F94242" w:rsidRPr="007A5592" w:rsidTr="00F94242">
        <w:trPr>
          <w:trHeight w:val="580"/>
        </w:trPr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рабочей тетради по МДК 03.01 специальность 38.02.03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Усенова Т.В.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программы ПМ 01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Рабочая программа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программы ПМ 02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Рабочая программа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ПМ 01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ПМ 01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инструкционных карт по ПМ 02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заданий по УП 01 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заданий по УП 02по профессии 38.01.01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Инструкционные карты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Разработка рабочей тетради по ОБГ 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тетрадь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Майборода А.С.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Недели торгового работника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Заметка на сайт техникума, аналитическая справка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работы техникума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 Недели Бухгалтера 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Заметка на сайт техникума, аналитическая справка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работы техникума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Недели логиста 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Заметка на сайт техникума, аналитическая справка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работы техникума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Недели новых специальностей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Заметка на сайт техникума, аналитическая справка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работы техникума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профессионального мастерства среди студентов 3 курсов в рамках Недели бухгалтера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Отчет, заметка на сайт техникума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МДК 01.01для профессии Продавец, контролер-кассир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Отчет, заметка на сайт техникума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МДК 02.01 01для профессии Продавец, контролер-кассир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Отчет, заметка на сайт техникума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олимпиады по МДК 04.02 «Основы анализа бухгалтерской отчетности» 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Отчет, заметка на сайт техникума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Усенова Т.В.</w:t>
            </w:r>
          </w:p>
        </w:tc>
      </w:tr>
      <w:tr w:rsidR="00F94242" w:rsidRPr="007A5592" w:rsidTr="00F94242">
        <w:trPr>
          <w:trHeight w:val="619"/>
        </w:trPr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ПМ 05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Отчет, заметка на сайт техникума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rPr>
          <w:trHeight w:val="486"/>
        </w:trPr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93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Налогам среди студентов 3 курсов в рамках Недели бухгалтера</w:t>
            </w:r>
          </w:p>
        </w:tc>
        <w:tc>
          <w:tcPr>
            <w:tcW w:w="312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Задания, программа конкурса, статья на сайт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Лазаренко О.А.</w:t>
            </w:r>
          </w:p>
        </w:tc>
      </w:tr>
      <w:tr w:rsidR="00F94242" w:rsidRPr="007A5592" w:rsidTr="00F94242">
        <w:tc>
          <w:tcPr>
            <w:tcW w:w="14786" w:type="dxa"/>
            <w:gridSpan w:val="6"/>
            <w:shd w:val="clear" w:color="auto" w:fill="D9D9D9" w:themeFill="background1" w:themeFillShade="D9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работа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52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Статья по итогам Недели работника торговли </w:t>
            </w:r>
          </w:p>
        </w:tc>
        <w:tc>
          <w:tcPr>
            <w:tcW w:w="3265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Статья на сайте ССХТ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2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Статья 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итогом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проведенной Недели бухгалтера</w:t>
            </w:r>
          </w:p>
        </w:tc>
        <w:tc>
          <w:tcPr>
            <w:tcW w:w="3265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Статья на сайте ССХТ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2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Статья по итогам Недели логиста </w:t>
            </w:r>
          </w:p>
        </w:tc>
        <w:tc>
          <w:tcPr>
            <w:tcW w:w="3265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Статья на сайте ССХТ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52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Статья по итогам Недели новых специальностей</w:t>
            </w:r>
          </w:p>
        </w:tc>
        <w:tc>
          <w:tcPr>
            <w:tcW w:w="3265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Статья на сайте ССХТ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52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Публикация статей в научных сборниках</w:t>
            </w:r>
          </w:p>
        </w:tc>
        <w:tc>
          <w:tcPr>
            <w:tcW w:w="3265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Статья в сборнике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52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научно-исследовательской работы со студентами </w:t>
            </w:r>
          </w:p>
        </w:tc>
        <w:tc>
          <w:tcPr>
            <w:tcW w:w="3265" w:type="dxa"/>
            <w:gridSpan w:val="2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содержание раздела предполагает:</w:t>
      </w:r>
    </w:p>
    <w:p w:rsidR="00F94242" w:rsidRPr="007A5592" w:rsidRDefault="00F94242" w:rsidP="007A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а) в разделе учебно-методическая работа: отражение планирования разработку, корректировку, доработку, совершенствование содержания учебных курсов, дидактических средств (КОС, ФОС), ТСО, учебно-планирующей документации (КТП, учебных планов, программ); организацию содержания предметных недель, олимпиад, конкурсов</w:t>
      </w:r>
      <w:proofErr w:type="gramEnd"/>
    </w:p>
    <w:p w:rsidR="00F94242" w:rsidRPr="007A5592" w:rsidRDefault="00F94242" w:rsidP="007A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б) в разделе научно-методическая работа: отражение планирования по разработке учебных, учебно-методических, методических пособий; публикации статей в сборниках различного уровня (в результативности указать на какой уровень рассчитана публикация); </w:t>
      </w:r>
      <w:r w:rsidRPr="007A5592">
        <w:rPr>
          <w:rFonts w:ascii="Times New Roman" w:hAnsi="Times New Roman" w:cs="Times New Roman"/>
          <w:b/>
          <w:sz w:val="24"/>
          <w:szCs w:val="24"/>
          <w:vertAlign w:val="superscript"/>
        </w:rPr>
        <w:t>организация</w:t>
      </w: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 студенческих конференций. 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3. КОНТРОЛЬ ЭФФЕКТИВНОСТИ УЧЕБНО-ВОСПИТАТЕЛЬНОЙ РАБОТЫ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Внешний  аудит КТП,  рабочих программ дисциплин, МДК, ПМ, УП 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заседания ЦМК, аналитическая справка / повышение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 компетенции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Согласно графика</w:t>
            </w:r>
            <w:proofErr w:type="gramEnd"/>
          </w:p>
        </w:tc>
        <w:tc>
          <w:tcPr>
            <w:tcW w:w="2417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Ведение контроля по сдаче документации на подпись председателя ЦМК: РПД, КТП, экзаменационных билетов по дисциплинам, ПМ, заданий на диф. зачет по дисциплинам,  УП, ПП</w:t>
            </w:r>
          </w:p>
        </w:tc>
        <w:tc>
          <w:tcPr>
            <w:tcW w:w="3069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заседания ЦМК, аналитическая справка / повышение профессиональной  компетенции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уроковМайборода А.С., Григоренко В.В., Рябинина М.В.</w:t>
            </w:r>
          </w:p>
        </w:tc>
        <w:tc>
          <w:tcPr>
            <w:tcW w:w="3069" w:type="dxa"/>
            <w:vAlign w:val="center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уроков Пелипенко А.А.</w:t>
            </w:r>
          </w:p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Бадунц А.Ю.  Кошелева Т.И. Терехова М.С. Лазаренко О.А. Погорелая Н.В. Стетюха Н.А.</w:t>
            </w:r>
          </w:p>
          <w:p w:rsidR="00F94242" w:rsidRPr="007A5592" w:rsidRDefault="00F94242" w:rsidP="007A55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</w:tbl>
    <w:p w:rsidR="007A559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Содержание раздела предполагает описание мероприятий по </w:t>
      </w:r>
      <w:proofErr w:type="gramStart"/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контролю за</w:t>
      </w:r>
      <w:proofErr w:type="gramEnd"/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 ведением документации, в том числе и журналов учета учебных занятий, а так же взаимопосещение занятий преподавателями ЦМК с описанием периодичности (не менее двух посещений одним преподавателем в год)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4. ПОВЫШЕНИЕ КВАЛИФИКАЦИИ ПРЕПОДАВАТЕЛЕЙ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1780"/>
        <w:gridCol w:w="4533"/>
        <w:gridCol w:w="2171"/>
        <w:gridCol w:w="1819"/>
        <w:gridCol w:w="4037"/>
      </w:tblGrid>
      <w:tr w:rsidR="00F94242" w:rsidRPr="007A5592" w:rsidTr="00F94242">
        <w:tc>
          <w:tcPr>
            <w:tcW w:w="151" w:type="pct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2" w:type="pct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преподавателя ЦМК</w:t>
            </w:r>
          </w:p>
        </w:tc>
        <w:tc>
          <w:tcPr>
            <w:tcW w:w="1533" w:type="pct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Форма повышения квалификации</w:t>
            </w:r>
          </w:p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(курсы повышения квалификации, стажировка, магистратура, аспирантура, защита диссертации,  корпоративный университет ССХТ, самообразование.)</w:t>
            </w:r>
          </w:p>
        </w:tc>
        <w:tc>
          <w:tcPr>
            <w:tcW w:w="734" w:type="pct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Место повышения квалификации</w:t>
            </w:r>
          </w:p>
        </w:tc>
        <w:tc>
          <w:tcPr>
            <w:tcW w:w="615" w:type="pct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Сроки повышения квалификации</w:t>
            </w:r>
          </w:p>
        </w:tc>
        <w:tc>
          <w:tcPr>
            <w:tcW w:w="1365" w:type="pct"/>
          </w:tcPr>
          <w:p w:rsidR="00F94242" w:rsidRPr="007A5592" w:rsidRDefault="00F94242" w:rsidP="007A55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Направление, программа, тема</w:t>
            </w:r>
          </w:p>
        </w:tc>
      </w:tr>
      <w:tr w:rsidR="00F94242" w:rsidRPr="007A5592" w:rsidTr="00F94242">
        <w:tc>
          <w:tcPr>
            <w:tcW w:w="151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Пелипенко А.А.</w:t>
            </w:r>
          </w:p>
        </w:tc>
        <w:tc>
          <w:tcPr>
            <w:tcW w:w="1533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 xml:space="preserve">Стажировка </w:t>
            </w:r>
          </w:p>
        </w:tc>
        <w:tc>
          <w:tcPr>
            <w:tcW w:w="734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ООО Агрофирма «Приволье»</w:t>
            </w:r>
          </w:p>
        </w:tc>
        <w:tc>
          <w:tcPr>
            <w:tcW w:w="61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Тема стажировки «Ознакомление с формированием отчетности сельхозпредприятия»</w:t>
            </w:r>
          </w:p>
        </w:tc>
      </w:tr>
      <w:tr w:rsidR="00F94242" w:rsidRPr="007A5592" w:rsidTr="00F94242">
        <w:tc>
          <w:tcPr>
            <w:tcW w:w="151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Терехова М.С.</w:t>
            </w:r>
          </w:p>
        </w:tc>
        <w:tc>
          <w:tcPr>
            <w:tcW w:w="1533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 xml:space="preserve">Стажировка </w:t>
            </w:r>
          </w:p>
        </w:tc>
        <w:tc>
          <w:tcPr>
            <w:tcW w:w="734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ООО Агрофирма «Приволье»</w:t>
            </w:r>
          </w:p>
        </w:tc>
        <w:tc>
          <w:tcPr>
            <w:tcW w:w="61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Тема стажировки «Калькулирование стоимости продукции»</w:t>
            </w:r>
          </w:p>
        </w:tc>
      </w:tr>
      <w:tr w:rsidR="00F94242" w:rsidRPr="007A5592" w:rsidTr="00F94242">
        <w:tc>
          <w:tcPr>
            <w:tcW w:w="151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 xml:space="preserve">Стетюха Н.А. </w:t>
            </w:r>
          </w:p>
        </w:tc>
        <w:tc>
          <w:tcPr>
            <w:tcW w:w="1533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 xml:space="preserve">Аттестация высшую категорию </w:t>
            </w:r>
          </w:p>
        </w:tc>
        <w:tc>
          <w:tcPr>
            <w:tcW w:w="734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ГБПОУ КК БАК</w:t>
            </w:r>
          </w:p>
        </w:tc>
        <w:tc>
          <w:tcPr>
            <w:tcW w:w="61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</w:tc>
      </w:tr>
      <w:tr w:rsidR="00F94242" w:rsidRPr="007A5592" w:rsidTr="00F94242">
        <w:tc>
          <w:tcPr>
            <w:tcW w:w="151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2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Бадунц А.Ю.</w:t>
            </w:r>
          </w:p>
        </w:tc>
        <w:tc>
          <w:tcPr>
            <w:tcW w:w="1533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 xml:space="preserve">Аттестация высшую категорию </w:t>
            </w:r>
          </w:p>
        </w:tc>
        <w:tc>
          <w:tcPr>
            <w:tcW w:w="734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ГБПОУ КК БАК</w:t>
            </w:r>
          </w:p>
        </w:tc>
        <w:tc>
          <w:tcPr>
            <w:tcW w:w="61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</w:tr>
      <w:tr w:rsidR="00F94242" w:rsidRPr="007A5592" w:rsidTr="00F94242">
        <w:tc>
          <w:tcPr>
            <w:tcW w:w="151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2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Бадунц А.Ю.</w:t>
            </w:r>
          </w:p>
        </w:tc>
        <w:tc>
          <w:tcPr>
            <w:tcW w:w="1533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734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дистанционно</w:t>
            </w:r>
          </w:p>
        </w:tc>
        <w:tc>
          <w:tcPr>
            <w:tcW w:w="61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65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Разработка критического мышления с учетом ФГОС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5. ИЗУЧЕНИЕ, ОБОБЩЕНИЕ И РАСПРОСТРАНЕНИЕ ПЕДАГОГИЧЕСКОГО ОПЫТА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6427"/>
        <w:gridCol w:w="3069"/>
        <w:gridCol w:w="2333"/>
        <w:gridCol w:w="2417"/>
      </w:tblGrid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по дисциплине Розничная торговля непродовольственными товарами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Рябинина М.В.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по МДК 02.01 специальность 38.02.03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Погорелая Н.В.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по дисциплине ОБУ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Пелипенко А.А.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по МДК 03.01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Лазаренко О.А.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по дисциплине Логистика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Игнатьева Г.В.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по МДК 02.01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Терехова М.С.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открытого урока по дисциплине ДОУ  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Стетюха Н.А.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открытого урока по дисциплине Основы экономики 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Кошелева Т.И.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открытого урока по дисциплине Экономика организации 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открытого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Бадунц А.Ю.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6. ОРГАНИЗАЦИЯ РАБОТЫ СО СТУДЕНТАМИ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5143"/>
        <w:gridCol w:w="3974"/>
        <w:gridCol w:w="2333"/>
        <w:gridCol w:w="2417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4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97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43" w:type="dxa"/>
          </w:tcPr>
          <w:p w:rsidR="00F94242" w:rsidRPr="007A5592" w:rsidRDefault="00F94242" w:rsidP="005E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Научно-исследо</w:t>
            </w:r>
            <w:r w:rsidR="005E27ED">
              <w:rPr>
                <w:rFonts w:ascii="Times New Roman" w:hAnsi="Times New Roman" w:cs="Times New Roman"/>
                <w:sz w:val="24"/>
                <w:szCs w:val="24"/>
              </w:rPr>
              <w:t>вательская работа со студентами</w:t>
            </w:r>
          </w:p>
        </w:tc>
        <w:tc>
          <w:tcPr>
            <w:tcW w:w="397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4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Работа со студентами по написанию ВКР</w:t>
            </w:r>
          </w:p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2018-2019уч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Подготовка студентов к краевой олимпиаде по укрупненной группе 38.02.01</w:t>
            </w:r>
          </w:p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Сертификаты, дипломы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2018-2019уч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4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заочных олимпиадах и конкурсах </w:t>
            </w:r>
          </w:p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2018-2019уч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Раздел предполагает планирование преподавателями предметных кружков, клубов, организации самостоятельной работы со студентами (с указанием форм), организация научно-исследовательских работ со студентами, участие в проектной деятельности, подготовка студентов к олимпиадам, подготовка стенной печати и иных форм работ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7. ПРОФОРИЕНТАЦИОННАЯ РАБОТА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Дней открытых  дверей  в техникуме  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агитационное выступление 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2417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Любченко С.В.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Пелипенко А.А. </w:t>
            </w:r>
          </w:p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Воронцова Р.А.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школ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горда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и района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агитационное выступление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2417" w:type="dxa"/>
          </w:tcPr>
          <w:p w:rsidR="00F94242" w:rsidRPr="007A5592" w:rsidRDefault="00F94242" w:rsidP="007A559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Проведение презентаций для выпускников школ, выпуск профориентационных материалов по специальностям, проведение открытых классных часов с приглашением учащихся школ, участие в днях открытых дверей на отделениях, в техникуме</w:t>
      </w:r>
    </w:p>
    <w:p w:rsidR="001A4B14" w:rsidRPr="007A5592" w:rsidRDefault="001A4B14" w:rsidP="007A5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3.5.3Цикловая методическая комиссия агро=технологических дисциплин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СОСТАВ КОМИССИИ</w:t>
      </w: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817"/>
        <w:gridCol w:w="4111"/>
        <w:gridCol w:w="2464"/>
        <w:gridCol w:w="2464"/>
        <w:gridCol w:w="2465"/>
        <w:gridCol w:w="2465"/>
      </w:tblGrid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№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преподавателя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Стаж в ОУ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Повышение квалификации (год)</w:t>
            </w:r>
          </w:p>
        </w:tc>
      </w:tr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Булах Михаил Семёнович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Более 12 лет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Галимова Светлана Викторовна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высшая категория 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9 лет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5592">
              <w:rPr>
                <w:rFonts w:ascii="Times New Roman" w:hAnsi="Times New Roman" w:cs="Times New Roman"/>
                <w:i/>
              </w:rPr>
              <w:t>20142017</w:t>
            </w:r>
          </w:p>
        </w:tc>
      </w:tr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Иващенко  Мария Яковлевна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Более 11 лет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5592">
              <w:rPr>
                <w:rFonts w:ascii="Times New Roman" w:hAnsi="Times New Roman" w:cs="Times New Roman"/>
                <w:i/>
              </w:rPr>
              <w:t xml:space="preserve">2013,2015, </w:t>
            </w:r>
          </w:p>
        </w:tc>
      </w:tr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Латыпова Ирина Михайловна 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высшая категория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32 года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2017</w:t>
            </w:r>
          </w:p>
        </w:tc>
      </w:tr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Юлия Владимировна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высшая категория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  года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5592">
              <w:rPr>
                <w:rFonts w:ascii="Times New Roman" w:hAnsi="Times New Roman" w:cs="Times New Roman"/>
                <w:i/>
              </w:rPr>
              <w:t>2013,2015, 2017</w:t>
            </w:r>
          </w:p>
        </w:tc>
      </w:tr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Ольга Владимировна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кандид. истор. наук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2год 6 мес.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242" w:rsidRPr="007A5592" w:rsidTr="00F94242">
        <w:tc>
          <w:tcPr>
            <w:tcW w:w="81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1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Ткачёва Кристина Владимировна</w:t>
            </w: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Более 2 лет</w:t>
            </w:r>
          </w:p>
        </w:tc>
        <w:tc>
          <w:tcPr>
            <w:tcW w:w="246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1.ОРГАНИЗАЦИОННЫЕ МЕРОПРИЯТИЯ</w:t>
      </w: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5783"/>
        <w:gridCol w:w="3431"/>
        <w:gridCol w:w="1701"/>
        <w:gridCol w:w="3544"/>
      </w:tblGrid>
      <w:tr w:rsidR="00F94242" w:rsidRPr="007A5592" w:rsidTr="00F94242">
        <w:tc>
          <w:tcPr>
            <w:tcW w:w="67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78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Результативность/итоговый материал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Календарные сроки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Поездка группы студентов 4 курса в Кубанский государственный аграрный университет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фотоотчета для сайта техникума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Булах М.С.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Поездка группы студентов 4 курса в Кубанский государственный технологический университет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фотоотчета для сайта техникума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Булах М.С.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Поездка группы студентов 3 курса на Каневской мясокомбинат с посещением техникума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фотоотчета для сайта техникума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2 семестр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Булах М.С.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Проведение открытого практического занятия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метод</w:t>
            </w:r>
            <w:proofErr w:type="gramStart"/>
            <w:r w:rsidRPr="007A5592">
              <w:rPr>
                <w:rFonts w:ascii="Times New Roman" w:hAnsi="Times New Roman" w:cs="Times New Roman"/>
              </w:rPr>
              <w:t>.</w:t>
            </w:r>
            <w:proofErr w:type="gramEnd"/>
            <w:r w:rsidRPr="007A559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A5592">
              <w:rPr>
                <w:rFonts w:ascii="Times New Roman" w:hAnsi="Times New Roman" w:cs="Times New Roman"/>
              </w:rPr>
              <w:t>р</w:t>
            </w:r>
            <w:proofErr w:type="gramEnd"/>
            <w:r w:rsidRPr="007A5592">
              <w:rPr>
                <w:rFonts w:ascii="Times New Roman" w:hAnsi="Times New Roman" w:cs="Times New Roman"/>
              </w:rPr>
              <w:t>азработки практ. занятия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1 семестр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Галимова С. В.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Проведение конкурсов курсовых работ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фотоотчета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2 семестр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Галимова С. В., Латыпова И.М.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Проведение олимпиады и мероприятий к неделям агро-технологических дисциплин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Составление  методической разработки 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Галимова С. В., Латыпова И.М., Ткачева К.В.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Организация и проведение мастер-класса по микробиологическому контролю в лаборатории Славянского филиала Куб ГУ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методической разработки, фотоотчет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Организация и проведение мастер-класса по ТХК в лаборатории Славянского консервного комбината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методической разработки мастер-класса, фототчет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плана работы ЦМК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 xml:space="preserve">Оформление плана работы 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май-июнь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Почтенко О.В.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отчета работы ЦМК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 xml:space="preserve">Составление отчета работы 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О.В.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Проведение заседаний, составление протоколов ЦМК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Протоколы заседаний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О.В.</w:t>
            </w:r>
          </w:p>
        </w:tc>
      </w:tr>
      <w:tr w:rsidR="00F94242" w:rsidRPr="007A5592" w:rsidTr="00F94242">
        <w:tc>
          <w:tcPr>
            <w:tcW w:w="675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Подготовка и проведение «Недели технолога», «Недели агронома»</w:t>
            </w:r>
          </w:p>
        </w:tc>
        <w:tc>
          <w:tcPr>
            <w:tcW w:w="3431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Раздаточный материал, разработка положений по конкурсам, составление методической разработки</w:t>
            </w:r>
          </w:p>
        </w:tc>
        <w:tc>
          <w:tcPr>
            <w:tcW w:w="1701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3544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8"/>
          <w:szCs w:val="24"/>
          <w:vertAlign w:val="superscript"/>
        </w:rPr>
        <w:t>содержание раздела предполагает все мероприятия по планированию, организации работ, составление графиков, отчетов ЦМК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2. СОВЕРШЕНСТВОВАНИЕ УЧЕБНО-ВОСПИТАТЕЛЬНОГО ПРОЦЕССА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540"/>
        <w:gridCol w:w="6427"/>
        <w:gridCol w:w="3773"/>
        <w:gridCol w:w="1842"/>
        <w:gridCol w:w="2552"/>
      </w:tblGrid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Результативность/итоговый материал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Календарные сроки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15134" w:type="dxa"/>
            <w:gridSpan w:val="5"/>
            <w:shd w:val="clear" w:color="auto" w:fill="D9D9D9" w:themeFill="background1" w:themeFillShade="D9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учебно-методическая работа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 xml:space="preserve">Посещение родственных предприятий и учебных заведений. </w:t>
            </w:r>
          </w:p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 xml:space="preserve">Составление фотоотчета 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Весь период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Булах М.С.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 xml:space="preserve">Разработка рабочей программы и КТП по ПМ 05 МКД 05.01 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Корректировка рабочей программы и КТП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Булах М.С.</w:t>
            </w:r>
          </w:p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Разработка рабочей программы и КТП по ПМ 03 М Д К 03.02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Корректировка рабочей программы и КТП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Булах М.С.</w:t>
            </w:r>
          </w:p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pStyle w:val="af2"/>
              <w:rPr>
                <w:rFonts w:ascii="Times New Roman" w:eastAsia="Calibri" w:hAnsi="Times New Roman"/>
              </w:rPr>
            </w:pPr>
            <w:r w:rsidRPr="007A5592">
              <w:rPr>
                <w:rFonts w:ascii="Times New Roman" w:eastAsia="Calibri" w:hAnsi="Times New Roman"/>
              </w:rPr>
              <w:t xml:space="preserve">Разработка рабочей программы и КТП по </w:t>
            </w:r>
            <w:r w:rsidRPr="007A5592">
              <w:rPr>
                <w:rFonts w:ascii="Times New Roman" w:hAnsi="Times New Roman"/>
                <w:bCs/>
              </w:rPr>
              <w:t xml:space="preserve">ПМ 03 </w:t>
            </w:r>
            <w:r w:rsidRPr="007A5592">
              <w:rPr>
                <w:rFonts w:ascii="Times New Roman" w:hAnsi="Times New Roman"/>
              </w:rPr>
              <w:t xml:space="preserve">МДК 03.01 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Корректировка рабочей программы и КТП по предмету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Галимова С.В.</w:t>
            </w:r>
          </w:p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Почтенко О.В.</w:t>
            </w:r>
          </w:p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Обсуждение, корректировка рабочих программ по предметам на соответствие требованиям ФГОС СПО по дисциплине – технохимический контроль, защита растений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Корректировка </w:t>
            </w:r>
            <w:r w:rsidRPr="007A5592">
              <w:rPr>
                <w:rFonts w:ascii="Times New Roman" w:eastAsia="Calibri" w:hAnsi="Times New Roman" w:cs="Times New Roman"/>
              </w:rPr>
              <w:t xml:space="preserve">рабочих программ и КТП 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Посещение родственных предприятий и учебных заведений с целью профориентации и трудоустройства выпускников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фотоотчета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 семестр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Разработка РП и КТП по метрологии для разных специальностей. Корректировка РП и КТП.  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Галимова С.В.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97"/>
              <w:rPr>
                <w:rFonts w:ascii="Times New Roman" w:hAnsi="Times New Roman" w:cs="Times New Roman"/>
              </w:rPr>
            </w:pP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Корректировка контрольно-оценочных средств, КТП, рабочих тетрадей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  <w:tr w:rsidR="00F94242" w:rsidRPr="007A5592" w:rsidTr="00F94242">
        <w:tc>
          <w:tcPr>
            <w:tcW w:w="15134" w:type="dxa"/>
            <w:gridSpan w:val="5"/>
            <w:shd w:val="clear" w:color="auto" w:fill="D9D9D9" w:themeFill="background1" w:themeFillShade="D9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Научно-методическая работа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Курсовые и дипломные работы студентов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Разработка тем для курсовых и дипломных работ студентов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Все преподаватели ЦМК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Научная статья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Публикация научной статьи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Обмен опытом научно-методической работы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</w:tr>
      <w:tr w:rsidR="00F94242" w:rsidRPr="007A5592" w:rsidTr="00F94242">
        <w:tc>
          <w:tcPr>
            <w:tcW w:w="54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427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Научная статья по овощеводству защита грунта</w:t>
            </w:r>
          </w:p>
        </w:tc>
        <w:tc>
          <w:tcPr>
            <w:tcW w:w="377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Публикация</w:t>
            </w:r>
          </w:p>
        </w:tc>
        <w:tc>
          <w:tcPr>
            <w:tcW w:w="184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 семестр</w:t>
            </w:r>
          </w:p>
        </w:tc>
        <w:tc>
          <w:tcPr>
            <w:tcW w:w="255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содержание раздела предполагает:</w:t>
      </w:r>
    </w:p>
    <w:p w:rsidR="00F94242" w:rsidRPr="007A5592" w:rsidRDefault="00F94242" w:rsidP="007A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а) в разделе учебно-методическая работа: отражение планирования разработку, корректировку, доработку, совершенствование содержания учебных курсов, дидактических средств (КОС, ФОС), ТСО, учебно-планирующей документации (КТП, учебных планов, программ); организацию содержания предметных недель, олимпиад, конкурсов</w:t>
      </w:r>
      <w:proofErr w:type="gramEnd"/>
    </w:p>
    <w:p w:rsidR="00F94242" w:rsidRPr="007A5592" w:rsidRDefault="00F94242" w:rsidP="007A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б) в разделе научно-методическая работа: отражение планирования по разработке учебных, учебно-методических, методических пособий; публикации статей в сборниках различного уровня (в результативности указать на какой уровень рассчитана публикация); </w:t>
      </w:r>
      <w:r w:rsidRPr="007A5592">
        <w:rPr>
          <w:rFonts w:ascii="Times New Roman" w:hAnsi="Times New Roman" w:cs="Times New Roman"/>
          <w:b/>
          <w:sz w:val="24"/>
          <w:szCs w:val="24"/>
          <w:vertAlign w:val="superscript"/>
        </w:rPr>
        <w:t>организация</w:t>
      </w: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 студенческих конференций. 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3. КОНТРОЛЬ ЭФФЕКТИВНОСТИ УЧЕБНО-ВОСПИТАТЕЛЬНОЙ РАБОТЫ</w:t>
      </w:r>
    </w:p>
    <w:tbl>
      <w:tblPr>
        <w:tblStyle w:val="a4"/>
        <w:tblW w:w="15276" w:type="dxa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907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Календарные сроки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8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Посещение учебных занятий у преподавателей ЦМК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анализа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Два посещения в год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Ткачева К.В.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8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Посещение учебных занятий у преподавателей ЦМК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анализа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Два посещения в год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Булах М.С.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8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Посещение учебных занятий у преподавателей ЦМК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анализа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Два посещения в год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Галимова С.В.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8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Посещение учебных занятий у преподавателей ЦМК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анализа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Два посещения в год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8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Посещение учебных занятий у преподавателей ЦМК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анализа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Два посещения в год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Почтенко О.В.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5338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8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Посещение учебных занятий у преподавателей ЦМК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Составление анализа урока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Два посещения в год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Содержание раздела предполагает описание мероприятий по </w:t>
      </w:r>
      <w:proofErr w:type="gramStart"/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контролю за</w:t>
      </w:r>
      <w:proofErr w:type="gramEnd"/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ведением документации, в том числе и журналов учета учебных занятий, а так же взаимопосещение занятий преподавателями ЦМК с описанием периодичности (не менее двух посещений одним преподавателем в год)</w:t>
      </w: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4. ПОВЫШЕНИЕ КВАЛИФИКАЦИИ ПРЕПОДАВАТЕЛЕЙ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4015"/>
        <w:gridCol w:w="4015"/>
        <w:gridCol w:w="2127"/>
        <w:gridCol w:w="1699"/>
        <w:gridCol w:w="2976"/>
      </w:tblGrid>
      <w:tr w:rsidR="00F94242" w:rsidRPr="007A5592" w:rsidTr="00F94242">
        <w:tc>
          <w:tcPr>
            <w:tcW w:w="146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14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преподавателя ЦМК</w:t>
            </w:r>
          </w:p>
        </w:tc>
        <w:tc>
          <w:tcPr>
            <w:tcW w:w="1314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Форма повышения квалификации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(курсы повышения квалификации, стажировка, магистратура, аспирантура, защита диссертации, корпоративный университет ССХТ, самообразование)</w:t>
            </w:r>
          </w:p>
        </w:tc>
        <w:tc>
          <w:tcPr>
            <w:tcW w:w="696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Место повышения квалификации</w:t>
            </w:r>
          </w:p>
        </w:tc>
        <w:tc>
          <w:tcPr>
            <w:tcW w:w="556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Сроки повышения квалификации</w:t>
            </w:r>
          </w:p>
        </w:tc>
        <w:tc>
          <w:tcPr>
            <w:tcW w:w="974" w:type="pct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Направление, программа, тема</w:t>
            </w:r>
          </w:p>
        </w:tc>
      </w:tr>
      <w:tr w:rsidR="00F94242" w:rsidRPr="007A5592" w:rsidTr="00F94242">
        <w:trPr>
          <w:trHeight w:val="1640"/>
        </w:trPr>
        <w:tc>
          <w:tcPr>
            <w:tcW w:w="146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1</w:t>
            </w:r>
          </w:p>
        </w:tc>
        <w:tc>
          <w:tcPr>
            <w:tcW w:w="1314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Булах М.С.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Галимова С.В.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Омельченко Ю.В.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Почтенко О.В.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Латыпова И.М.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  <w:r w:rsidRPr="007A5592">
              <w:rPr>
                <w:rFonts w:ascii="Times New Roman" w:eastAsia="Calibri" w:hAnsi="Times New Roman"/>
                <w:sz w:val="24"/>
                <w:szCs w:val="24"/>
              </w:rPr>
              <w:t>Ткачева К.В.</w:t>
            </w:r>
          </w:p>
        </w:tc>
        <w:tc>
          <w:tcPr>
            <w:tcW w:w="1314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- самообразование, посещение семинаров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</w:p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6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</w:p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В течение года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pct"/>
          </w:tcPr>
          <w:p w:rsidR="00F94242" w:rsidRPr="007A5592" w:rsidRDefault="00F94242" w:rsidP="007A5592">
            <w:pPr>
              <w:pStyle w:val="25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5. ИЗУЧЕНИЕ, ОБОБЩЕНИЕ И РАСПРОСТРАНЕНИЕ ПЕДАГОГИЧЕСКОГО ОПЫТА</w:t>
      </w:r>
    </w:p>
    <w:tbl>
      <w:tblPr>
        <w:tblStyle w:val="a4"/>
        <w:tblW w:w="15276" w:type="dxa"/>
        <w:tblLook w:val="04A0" w:firstRow="1" w:lastRow="0" w:firstColumn="1" w:lastColumn="0" w:noHBand="0" w:noVBand="1"/>
      </w:tblPr>
      <w:tblGrid>
        <w:gridCol w:w="919"/>
        <w:gridCol w:w="6135"/>
        <w:gridCol w:w="3402"/>
        <w:gridCol w:w="2410"/>
        <w:gridCol w:w="2410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Результативность/итоговый материал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Календарные сроки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Проведение круглого стола и других встреч по обмену опытом преподавателей ЦМК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отчета с предоставлением в методический кабинет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и 2 семестр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Булах М.С.</w:t>
            </w:r>
          </w:p>
          <w:p w:rsidR="00F94242" w:rsidRPr="007A5592" w:rsidRDefault="00F94242" w:rsidP="007A559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Галимова С.В. Почтенко О.В.</w:t>
            </w:r>
            <w:r w:rsidRPr="007A5592">
              <w:rPr>
                <w:rFonts w:ascii="Times New Roman" w:hAnsi="Times New Roman" w:cs="Times New Roman"/>
              </w:rPr>
              <w:t xml:space="preserve"> Латыпова И.М.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Подготовка статей в журнал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Журнальная статья по микробиологии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и 2 семестр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Проведение открытого урока по практическому обучению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Методичка, фотоотчет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Размещение на учебно-образовательных сайтах методических материалов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Сертификаты, дипломы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и 2 семестр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Раздел предполагает планирование преподавателями открытых уроков, тематических выступлений на заседаниях ЦМК, организация круглых столов по обмену опытом, по проблемам образования, участие в сетевых сообществах и иных формах работ</w:t>
      </w: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6. ОРГАНИЗАЦИЯ РАБОТЫ СО СТУДЕНТАМИ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919"/>
        <w:gridCol w:w="6135"/>
        <w:gridCol w:w="3402"/>
        <w:gridCol w:w="2410"/>
        <w:gridCol w:w="2410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Результативность/итоговый материал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Календарные сроки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Исследование состояния плавневой зоны Славянского района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фотоотчета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Октябрь-май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Булах М.С.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Консультация по ПМ 03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Ликвидация задолженностей студентов по предмету 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Сентябрь-декабрь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Галимова С.В.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Участие в международном конкурсе исследовательской работы «Открываю мир» по микробиологии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фотоотчета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 семестр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Участие в международном конкурсе исследовательской работы «Открываю мир» по технологии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Галимова С.В.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lastRenderedPageBreak/>
              <w:t>5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5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Участие в конкурсе исследовательских работ по специальности «Агрономия»</w:t>
            </w:r>
          </w:p>
        </w:tc>
        <w:tc>
          <w:tcPr>
            <w:tcW w:w="3402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плану работы методического объединения</w:t>
            </w:r>
          </w:p>
        </w:tc>
        <w:tc>
          <w:tcPr>
            <w:tcW w:w="2410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Латыпова И.М.</w:t>
            </w:r>
          </w:p>
        </w:tc>
      </w:tr>
    </w:tbl>
    <w:p w:rsidR="00F94242" w:rsidRPr="007A5592" w:rsidRDefault="00F9424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Раздел предполагает планирование преподавателями предметных кружков, клубов, организации самостоятельной работы со студентами (с указанием форм), организация научно-исследовательских работ со студентами, участие в проектной деятельности, подготовка студентов к олимпиадам, подготовка стенной печати и иных форм работ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42" w:rsidRPr="007A5592" w:rsidRDefault="00F9424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7. ПРОФОРИЕНТАЦИОННАЯ РАБОТА</w:t>
      </w:r>
    </w:p>
    <w:tbl>
      <w:tblPr>
        <w:tblStyle w:val="a4"/>
        <w:tblW w:w="15276" w:type="dxa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907"/>
      </w:tblGrid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Календарные сроки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ответственных за исполнение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 xml:space="preserve">Посещение родственных предприятий и учебных заведений с целью профориентации и трудоустройства выпускников 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фотоотчета для сайта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В процессе всего периода обучения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Булах М.С.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Галимова С.В.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Проведение открытых классных часов с приглашением учащихся школ по специальности.</w:t>
            </w:r>
          </w:p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Организация встреч в школах с участием студентов техникума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Составление фотоотчета для сайта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2 семестр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Булах М.С.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Галимова С.В.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Лях Ю.В.</w:t>
            </w:r>
          </w:p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Почтенко О.В.</w:t>
            </w:r>
          </w:p>
        </w:tc>
      </w:tr>
      <w:tr w:rsidR="00F94242" w:rsidRPr="007A5592" w:rsidTr="00F94242">
        <w:tc>
          <w:tcPr>
            <w:tcW w:w="91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48" w:type="dxa"/>
          </w:tcPr>
          <w:p w:rsidR="00F94242" w:rsidRPr="007A5592" w:rsidRDefault="00F94242" w:rsidP="007A5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Участие в днях открытых дверей</w:t>
            </w:r>
          </w:p>
        </w:tc>
        <w:tc>
          <w:tcPr>
            <w:tcW w:w="3069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Презентация в аудитории 2.05</w:t>
            </w:r>
          </w:p>
        </w:tc>
        <w:tc>
          <w:tcPr>
            <w:tcW w:w="2333" w:type="dxa"/>
          </w:tcPr>
          <w:p w:rsidR="00F94242" w:rsidRPr="007A5592" w:rsidRDefault="00F94242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По плану техникума</w:t>
            </w:r>
          </w:p>
        </w:tc>
        <w:tc>
          <w:tcPr>
            <w:tcW w:w="2907" w:type="dxa"/>
          </w:tcPr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5592">
              <w:rPr>
                <w:rFonts w:ascii="Times New Roman" w:hAnsi="Times New Roman"/>
              </w:rPr>
              <w:t>Латыпова И.М. Почтенко О.В. Галимова С.В.</w:t>
            </w:r>
            <w:r w:rsidRPr="007A5592">
              <w:rPr>
                <w:rFonts w:ascii="Times New Roman" w:eastAsia="Calibri" w:hAnsi="Times New Roman"/>
              </w:rPr>
              <w:t xml:space="preserve"> Ткачева К.В.</w:t>
            </w:r>
          </w:p>
          <w:p w:rsidR="00F94242" w:rsidRPr="007A5592" w:rsidRDefault="00F94242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94242" w:rsidRPr="007A5592" w:rsidRDefault="00F94242" w:rsidP="007A55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Проведение презентаций для выпускников школ, выпуск профориентационных материалов по специальностям, проведение открытых классных часов с приглашением учащихся школ, участие в днях открытых дверей на отделениях, в техникуме</w:t>
      </w: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7A5592" w:rsidRDefault="00D205BD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A5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3.5.4</w:t>
      </w:r>
      <w:r w:rsidR="001A4B14" w:rsidRPr="007A5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Цикловая методическая комиссия </w:t>
      </w:r>
      <w:r w:rsidR="001A4B14" w:rsidRPr="007A5592">
        <w:rPr>
          <w:rFonts w:ascii="Times New Roman" w:eastAsia="Calibri" w:hAnsi="Times New Roman" w:cs="Times New Roman"/>
          <w:b/>
          <w:sz w:val="28"/>
          <w:szCs w:val="28"/>
        </w:rPr>
        <w:t>иностранных языков</w:t>
      </w: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СОСТАВ КОМИССИИ</w:t>
      </w: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969"/>
        <w:gridCol w:w="1701"/>
        <w:gridCol w:w="2410"/>
        <w:gridCol w:w="2126"/>
        <w:gridCol w:w="3621"/>
      </w:tblGrid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Стаж в ОУ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 (год)</w:t>
            </w:r>
          </w:p>
        </w:tc>
      </w:tr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Анаида Юрьевна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18 лет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2016г.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Армавирский  институт социального образования (филиал) РГСУ в г. Армавире Краснодарского края</w:t>
            </w:r>
          </w:p>
        </w:tc>
      </w:tr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Маргарита Александровна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2016 г.</w:t>
            </w:r>
          </w:p>
          <w:p w:rsidR="00D937B4" w:rsidRPr="007A5592" w:rsidRDefault="00D937B4" w:rsidP="007A559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филиале   ФГБОУ   ВПО Кубанский   государственный  университет  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Славянск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е-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-Кубани</w:t>
            </w:r>
          </w:p>
        </w:tc>
      </w:tr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Маршалкина Лилия Васильевна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 г.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2016г.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Армавирский  институт социального образования (филиал) РГСУ в г. Армавире Краснодарского края</w:t>
            </w:r>
          </w:p>
        </w:tc>
      </w:tr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Дарья Александровна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 г.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2016</w:t>
            </w:r>
          </w:p>
          <w:p w:rsidR="00D937B4" w:rsidRPr="007A5592" w:rsidRDefault="00D937B4" w:rsidP="007A559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филиале   ФГБОУ   ВПО Кубанский   государственный  университет  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Славянск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е-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-Кубани</w:t>
            </w:r>
          </w:p>
        </w:tc>
      </w:tr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Анжела Меретовна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 г.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2017г.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ООО Учебный центр «Профессионал»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Москва</w:t>
            </w:r>
          </w:p>
        </w:tc>
      </w:tr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Олеся Сергеевна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г. 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--------</w:t>
            </w:r>
          </w:p>
        </w:tc>
      </w:tr>
      <w:tr w:rsidR="00D937B4" w:rsidRPr="007A5592" w:rsidTr="007A5592">
        <w:tc>
          <w:tcPr>
            <w:tcW w:w="95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9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Завгородняя Светлана Алексеевна</w:t>
            </w:r>
          </w:p>
        </w:tc>
        <w:tc>
          <w:tcPr>
            <w:tcW w:w="170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41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126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 г.</w:t>
            </w:r>
          </w:p>
        </w:tc>
        <w:tc>
          <w:tcPr>
            <w:tcW w:w="3621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Calibri" w:hAnsi="Times New Roman" w:cs="Times New Roman"/>
                <w:sz w:val="20"/>
                <w:szCs w:val="20"/>
              </w:rPr>
              <w:t>--------</w:t>
            </w:r>
          </w:p>
        </w:tc>
      </w:tr>
    </w:tbl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1. ОРГАНИЗАЦИОННЫЕ МЕРОПРИЯТИЯ</w:t>
      </w: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6060"/>
        <w:gridCol w:w="3069"/>
        <w:gridCol w:w="2328"/>
        <w:gridCol w:w="2412"/>
      </w:tblGrid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 и внесение корректировок  в рабочие программы учебных дисциплин.  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рабочих программ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rPr>
          <w:trHeight w:val="637"/>
        </w:trPr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 и внесение корректировок  в календарно-тематические планы учебных дисциплин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 календарно-тематических планов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rPr>
          <w:trHeight w:val="786"/>
        </w:trPr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Утверждение экзаменационных билетов, заданий по дифференцированному зачёту, зачёту. 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над  качеством документации, экзаменационные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билеты, билеты по дифференцированным зачетам, зачетам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комиссии </w:t>
            </w:r>
          </w:p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средств контроля в соответствии с ФГОС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ФГОС, средства контроля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 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графиков консультаций преподавателей ЦМК филологических дисциплин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График консультаций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 Кливаденко М.А.</w:t>
            </w:r>
          </w:p>
        </w:tc>
      </w:tr>
      <w:tr w:rsidR="00D937B4" w:rsidRPr="007A5592" w:rsidTr="00D937B4">
        <w:trPr>
          <w:trHeight w:val="645"/>
        </w:trPr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Составления графика открытых уроков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График открытых уроков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 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планов и паспортов кабинетов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«Иностранного языка»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Паспорт кабинета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комиссии </w:t>
            </w:r>
          </w:p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на соответствие записей журнала с КТП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над качеством заполнения журналов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недели иностранных языков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недели ЦМК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План и график проведения мероприятий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комиссии 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заданий к олимпиадам по учебной дисциплине «Иностранный язык»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Задания по олимпиадам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комиссии 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работы ЦМК за 2018-2019 учебный  год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итогов, коррекция деятельности 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комиссии 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отчёта о проделанной работе ЦМК филологических дисциплин за 2018-2019 учебный  год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Отчёт ЦМК 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06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плана работы на 2019/2020 учебный год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Планирование, план работы 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32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41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</w:tbl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2. СОВЕРШЕНСТВОВАНИЕ УЧЕБНО-ВОСПИТАТЕЛЬНОГО ПРОЦЕССА</w:t>
      </w: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39"/>
        <w:gridCol w:w="6008"/>
        <w:gridCol w:w="1256"/>
        <w:gridCol w:w="1813"/>
        <w:gridCol w:w="834"/>
        <w:gridCol w:w="1499"/>
        <w:gridCol w:w="72"/>
        <w:gridCol w:w="300"/>
        <w:gridCol w:w="2045"/>
      </w:tblGrid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D937B4" w:rsidRPr="007A5592" w:rsidTr="00D937B4">
        <w:tc>
          <w:tcPr>
            <w:tcW w:w="14786" w:type="dxa"/>
            <w:gridSpan w:val="10"/>
            <w:shd w:val="clear" w:color="auto" w:fill="D9D9D9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учебно-методическая работа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РПД по дисциплине «Иностранный язык» для 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38.01.03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Контролер банка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КТП по дисциплине «Иностранный язык» для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38.01.03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Контролер банка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РПД по дисциплине «Иностранный язык»  для специальности: 20.02.01 «Рациональное использование природохозяйственных комплексов» 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КТП по дисциплине «Иностранный язык»  для специальности: 20.02.01 «Рациональное использование природохозяйственных комплексов»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РПД по дисциплине «Иностранный язык» 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для профессии: 38.01.01. Оператор диспетчерской (производственно-диспетчерской службы) 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Рабочая программа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КТП по дисциплине «Иностранный язык»  для профессии: 38.01.01. Оператор диспетчерской (производственно-диспетчерской службы)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корректировку в РПД по немецкому и английскому языкам для всех специальностей 2-4 курсов 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РПД по дисциплине «Иностранный язык»  для профессии: 35.02.12 «Садово-парковое и ландшафтное строительство»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О.С.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КТП по дисциплине «Иностранный язык»  для профессии: 35.02.12 «Садово-парковое и ландшафтное строительство»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О.С.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Корректировка рабочей программы по  дисциплине «Иностранный язык» (немецкий язык, английский язык)  для специальностей: «Технология производства и переработки сельхозпродукции», «Агрономия», «Экономика и бухгалтерский учет», «Продавец, контролёр-кассир»  для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курсов.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КТП по дисциплине «Иностранный язык (немецкий) по специальности: «Операционная деятельность в логистике» для 2 курса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 планирование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Корректировка КТП по дисциплине «Иностранный язык» (немецкий язык) для специальностей:  «Механизация сельского хозяйства»,  «Технология производства и переработки сельскохозяйственной продукции», «Экономика и бухгалтерский учет», 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 планирование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заданий  для дифференцированного зачёта, зачёта по дисциплине «Иностранный язык» (немецкий язык) для специальности «Механизация сельского хозяйства»,  «Технология производства и переработки сельскохозяйственной продукции», «Экономика и бухгалтерский учет», «Агрономия»  </w:t>
            </w:r>
          </w:p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для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IV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курсов)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дифференцированного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Корректировка рабочих программ по учебной  дисциплине Иностранный язык (английский) для специальностей: </w:t>
            </w:r>
            <w:r w:rsidRPr="007A55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«Технология производства и переработки сельскохозяйственной продукции», «Механизация сельского хозяйства»,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«Экономика и бухгалтерский учёт», «Агрономия», «Коммерция».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Корректировка КТП по учебной  дисциплине Иностранный язык (английский) для специальностей: </w:t>
            </w:r>
            <w:r w:rsidRPr="007A55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«Технология производства и переработки сельскохозяйственной продукции», «Механизация сельского хозяйства»,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«Экономика и бухгалтерский учёт», «Агрономия», «Коммерция», «Товароведение и экспертиза качества потребительских товаров».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заданий  для дифференцированного зачёта по дисциплине «Иностранный язык» (немецкий язык, английский язык) для специальностей «Механизация сельского хозяйства»,  «Технология производства и переработки сельскохозяйственной продукции», «Коммерция», «Товароведение и экспертиза качества потребительских товаров», «Оператор диспетчерской (производственно-диспетчерской службы)», «Товароведение и экспертиза качества потребительских товаров», «Экономика и бухгалтерский учёт» для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IV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курсов.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дифференцированного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заданий  для зачёта по дисциплине «Иностранный язык (английский язык) для специальностей «Технология производства и переработки сельскохозяйственной продукции», «Экономика и бухгалтерский учёт», «Агрономия», «Коммерция» для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III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курсов.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Октябрь-ноябрь, март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в РПД по английскому языку для 1 курсов по специальностям  «Экономика и бухгалтерский учёт», «Агрономия».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корректировку календарно-тематического планирования (КТП) по английскому языку для 1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курсов по специальностям «Экономика и бухгалтерский учёт», «Агрономия».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Календарно-тематическое планирование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заданий  для дифференцированного зачёта по дисциплине «Иностранный язык» (английский язык) по специальностям «Экономика и бухгалтерский учёт», «Агрономия», «Операционная деятельность в логистике», «Защита в чрезвычайных ситуациях» для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курсов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дифференцированного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Октябрь-ноябрь, март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заданий  для зачёта по дисциплине «Иностранный (английский) язык» по специальностям: «Экономика и бухгалтерский учет», «Прикладная информатика», «Операционная деятельность в логистике», «Пожарная безопасность» для 2-3 курсов.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Октябрь-ноябрь, март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Завгородняя С.А.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заданий  для зачёта по дисциплине «Иностранный (немецкий) язык» по специальностям «Агрономия», «Механизация сельского хозяйства»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Октябрь-ноябрь, март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в РПД по английскому языку для 1 курсов по специальностям «Пожарная безопасность».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22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в РПД по английскому языку для 2-4 курсов по специальностям «Экономика и бухгалтерский учет», «Операционная деятельность в логистике», «Товароведение и экспертиза качества потребительских товаров», «Коммерция»,</w:t>
            </w:r>
            <w:r w:rsidRPr="007A55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«Механизация сельского хозяйства»,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«Агрономия», «Пожарная безопасность».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дисциплины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в КТП по английскому языку для 1 курсов по специальностям «Пожарная безопасность».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О.С.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в КТП по английскому языку для 2-4 курсов по специальностям «Экономика и бухгалтерский учет», «Операционная деятельность в логистике», «Товароведение и экспертиза качества потребительских товаров», «Коммерция»,</w:t>
            </w:r>
            <w:r w:rsidRPr="007A55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«Механизация сельского хозяйства»,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«Агрономия»,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«Пожарная безопасность».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Календарно-тематическое планирование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заданий  для дифференцированного зачёта по дисциплине английский язык для 1 курсов по специальностям «Продавец» и «Пожарная безопасность».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дифференцированного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заданий  для дифференцированного зачёта по дисциплине английский язык для 2-3 курсов по специальностям «Экономика и бухгалтерский учет», «Операционная деятельность в логистике», «Товароведение и экспертиза качества потребительских товаров», «Коммерция»,</w:t>
            </w:r>
            <w:r w:rsidRPr="007A55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«Механизация сельского хозяйства»,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«Агрономия», «Пожарная безопасность».</w:t>
            </w:r>
          </w:p>
        </w:tc>
        <w:tc>
          <w:tcPr>
            <w:tcW w:w="306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опроса для дифференцированного зачёта</w:t>
            </w:r>
          </w:p>
        </w:tc>
        <w:tc>
          <w:tcPr>
            <w:tcW w:w="2405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</w:t>
            </w:r>
          </w:p>
        </w:tc>
      </w:tr>
      <w:tr w:rsidR="00D937B4" w:rsidRPr="007A5592" w:rsidTr="00D937B4">
        <w:tc>
          <w:tcPr>
            <w:tcW w:w="14786" w:type="dxa"/>
            <w:gridSpan w:val="10"/>
            <w:shd w:val="clear" w:color="auto" w:fill="D9D9D9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научно-методическая работа</w:t>
            </w:r>
          </w:p>
        </w:tc>
      </w:tr>
      <w:tr w:rsidR="00D937B4" w:rsidRPr="007A5592" w:rsidTr="00D937B4">
        <w:tc>
          <w:tcPr>
            <w:tcW w:w="959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4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статьи «Использование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Word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cloud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(облака слов)» на уроке иностранного языка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gridSpan w:val="2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образовательном сайте, публикация</w:t>
            </w:r>
          </w:p>
        </w:tc>
        <w:tc>
          <w:tcPr>
            <w:tcW w:w="1871" w:type="dxa"/>
            <w:gridSpan w:val="3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1семестр</w:t>
            </w:r>
          </w:p>
        </w:tc>
        <w:tc>
          <w:tcPr>
            <w:tcW w:w="2045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</w:tc>
      </w:tr>
    </w:tbl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3. КОНТРОЛЬ ЭФФЕКТИВНОСТИ УЧЕБНО-ВОСПИТАТЕЛЬНОЙ РАБОТЫ</w:t>
      </w: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6048"/>
        <w:gridCol w:w="3069"/>
        <w:gridCol w:w="2332"/>
        <w:gridCol w:w="2417"/>
      </w:tblGrid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занятий преподавателей иностранного языка с целью обмена опытом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1-2 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Завгородняя С.А.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О.С.</w:t>
            </w: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уроков преподавателей общеобразовательных и специальных дисциплин: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Попова И.И.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Дмитренко О.И.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Семенова С.А.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Преподаватели ЦМК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Посещение уроков преподавателей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общеобразовательных и специальных дисциплин: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Горбач Е.С.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Солонец И.В.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Анализ урока</w:t>
            </w:r>
          </w:p>
        </w:tc>
        <w:tc>
          <w:tcPr>
            <w:tcW w:w="233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Преподаватели ЦМК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37B4" w:rsidRPr="007A5592" w:rsidTr="00D937B4">
        <w:tc>
          <w:tcPr>
            <w:tcW w:w="92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 открытых занятий преподавателей общеобразовательных и специальных дисциплин (междисциплинарная связь)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1-2 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Преподаватели ЦМК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4. ПОВЫШЕНИЕ КВАЛИФИКАЦИИ ПРЕПОДАВАТЕЛЕЙ</w:t>
      </w: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3489"/>
        <w:gridCol w:w="4022"/>
        <w:gridCol w:w="1972"/>
        <w:gridCol w:w="1680"/>
        <w:gridCol w:w="2664"/>
      </w:tblGrid>
      <w:tr w:rsidR="00D937B4" w:rsidRPr="007A5592" w:rsidTr="00D937B4">
        <w:tc>
          <w:tcPr>
            <w:tcW w:w="324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180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ФИО преподавателя ЦМК</w:t>
            </w:r>
          </w:p>
        </w:tc>
        <w:tc>
          <w:tcPr>
            <w:tcW w:w="1360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Форма повышения квалификации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A5592">
              <w:rPr>
                <w:rFonts w:ascii="Times New Roman" w:eastAsia="Calibri" w:hAnsi="Times New Roman" w:cs="Times New Roman"/>
                <w:sz w:val="18"/>
                <w:szCs w:val="18"/>
              </w:rPr>
              <w:t>(курсы повышения квалификации, стажировка, магистратура, аспирантура, защита диссертации,  корпоративный университет ССХТ, самообразование.)</w:t>
            </w:r>
          </w:p>
        </w:tc>
        <w:tc>
          <w:tcPr>
            <w:tcW w:w="667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Место повышения квалификации</w:t>
            </w:r>
          </w:p>
        </w:tc>
        <w:tc>
          <w:tcPr>
            <w:tcW w:w="568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Сроки повышения квалификации</w:t>
            </w:r>
          </w:p>
        </w:tc>
        <w:tc>
          <w:tcPr>
            <w:tcW w:w="901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Направление, программа, тема</w:t>
            </w:r>
          </w:p>
        </w:tc>
      </w:tr>
      <w:tr w:rsidR="00D937B4" w:rsidRPr="007A5592" w:rsidTr="00D937B4">
        <w:tc>
          <w:tcPr>
            <w:tcW w:w="324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80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Завгородняя С.А.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О.С.</w:t>
            </w:r>
          </w:p>
        </w:tc>
        <w:tc>
          <w:tcPr>
            <w:tcW w:w="1360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Самообразование</w:t>
            </w:r>
          </w:p>
        </w:tc>
        <w:tc>
          <w:tcPr>
            <w:tcW w:w="667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ССХТ</w:t>
            </w:r>
          </w:p>
        </w:tc>
        <w:tc>
          <w:tcPr>
            <w:tcW w:w="568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1" w:type="pct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Современные технологии в обучении иностранному языку</w:t>
            </w:r>
          </w:p>
        </w:tc>
      </w:tr>
    </w:tbl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5. ИЗУЧЕНИЕ, ОБОБЩЕНИЕ И РАСПРОСТРАНЕНИЕ ПЕДАГОГИЧЕСКОГО ОПЫТА</w:t>
      </w: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5990"/>
        <w:gridCol w:w="3069"/>
        <w:gridCol w:w="2322"/>
        <w:gridCol w:w="2492"/>
      </w:tblGrid>
      <w:tr w:rsidR="00D937B4" w:rsidRPr="007A5592" w:rsidTr="00D937B4">
        <w:tc>
          <w:tcPr>
            <w:tcW w:w="91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90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2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9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D937B4" w:rsidRPr="007A5592" w:rsidTr="00D937B4">
        <w:trPr>
          <w:trHeight w:val="713"/>
        </w:trPr>
        <w:tc>
          <w:tcPr>
            <w:tcW w:w="91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0" w:type="dxa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на ЦК с докладом на тему «Как привлечь внимание студентов к изучению иностранного языка. Проблемы и решения».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Доклад,   </w:t>
            </w:r>
          </w:p>
          <w:p w:rsidR="00D937B4" w:rsidRPr="007A5592" w:rsidRDefault="00D937B4" w:rsidP="007A55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протоколы заседания ЦМК </w:t>
            </w:r>
          </w:p>
          <w:p w:rsidR="00D937B4" w:rsidRPr="007A5592" w:rsidRDefault="00D937B4" w:rsidP="007A55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2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249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1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0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на ЦК с докладом на тему «Профессиональная направленность английского языка».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Доклад,   </w:t>
            </w:r>
          </w:p>
          <w:p w:rsidR="00D937B4" w:rsidRPr="007A5592" w:rsidRDefault="00D937B4" w:rsidP="007A55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протоколы заседания ЦМК </w:t>
            </w:r>
          </w:p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семестр </w:t>
            </w:r>
          </w:p>
        </w:tc>
        <w:tc>
          <w:tcPr>
            <w:tcW w:w="2492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М.А., Кубаева А.М.</w:t>
            </w:r>
          </w:p>
        </w:tc>
      </w:tr>
    </w:tbl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4" w:rsidRDefault="00D937B4" w:rsidP="007A5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5592" w:rsidRDefault="007A5592" w:rsidP="007A5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27ED" w:rsidRPr="007A5592" w:rsidRDefault="005E27ED" w:rsidP="007A5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6. ОРГАНИЗАЦИЯ РАБОТЫ СО СТУДЕНТАМИ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Недели иностранных языков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Члены ЦМК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Недели агро-механических дисциплин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По плану     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студентов к внутритехникумовской олимпиаде по немецкому и английскому языку среди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курсов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Члены ЦМК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студентов к участию в очной краевой олимпиаде по английскому языку 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олимпиаде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1-2 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Члены ЦМК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и проведение олимпиады по английскому и  немецкому языку среди студентов первого курса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А.Ю., Кубаева А.М.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 олимпиады по английскому и  немецкому языку среди студентов вторых курсов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М.А., Завальнюк Д.А.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 олимпиады по английскому и  немецкому языку среди студентов третьих курсов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М.А., Мелтонян А.Ю.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викторины для студентов 1 курсов «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Travelling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around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Great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Britain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ОУ, 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О.С.</w:t>
            </w:r>
          </w:p>
        </w:tc>
      </w:tr>
      <w:tr w:rsidR="00D937B4" w:rsidRPr="007A5592" w:rsidTr="00D937B4">
        <w:trPr>
          <w:trHeight w:val="639"/>
        </w:trPr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классного часа «История Англии глазами студентов»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ОУ, 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 Д.А.</w:t>
            </w:r>
          </w:p>
        </w:tc>
      </w:tr>
      <w:tr w:rsidR="00D937B4" w:rsidRPr="007A5592" w:rsidTr="00D937B4">
        <w:trPr>
          <w:trHeight w:val="639"/>
        </w:trPr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открытого внеклассного  мероприятия «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Oktoberfest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» в Германии.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ОУ, 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А.Ю., Кливаденко М.А.</w:t>
            </w:r>
          </w:p>
        </w:tc>
      </w:tr>
      <w:tr w:rsidR="00D937B4" w:rsidRPr="007A5592" w:rsidTr="00D937B4">
        <w:trPr>
          <w:trHeight w:val="639"/>
        </w:trPr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открытого внеклассного мероприятия «Концентрационные лагеря Третьего Рейха»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ОУ, 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Мелтонян А.Ю., 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37B4" w:rsidRPr="007A5592" w:rsidTr="00D937B4">
        <w:trPr>
          <w:trHeight w:val="639"/>
        </w:trPr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 стенгазет «Иностранный язык в нашей жизни»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ОУ, 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Завгородняя С.А.</w:t>
            </w:r>
          </w:p>
        </w:tc>
      </w:tr>
      <w:tr w:rsidR="00D937B4" w:rsidRPr="007A5592" w:rsidTr="00D937B4">
        <w:trPr>
          <w:trHeight w:val="639"/>
        </w:trPr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 стенгазет «Выдающиеся люди Германии»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ОУ, 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  <w:tr w:rsidR="00D937B4" w:rsidRPr="007A5592" w:rsidTr="00D937B4">
        <w:trPr>
          <w:trHeight w:val="639"/>
        </w:trPr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внеклассного мероприятия на тему «Знакомые иностранцы». Употребление немецких заимствований в немецком языке.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Заметка на сайте ОУ, 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</w:tbl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7. ПРОФОРИЕНТАЦИОННАЯ РАБОТА</w:t>
      </w:r>
    </w:p>
    <w:p w:rsidR="00D937B4" w:rsidRPr="007A5592" w:rsidRDefault="00D937B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классного часа «Роль иностранного языка в моей профессии».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Завальнюк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.А.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внеклассного мероприятия «Перспективы моей профессии»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Кубаева А.М.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Кливаденко М.А.</w:t>
            </w:r>
          </w:p>
        </w:tc>
      </w:tr>
      <w:tr w:rsidR="00D937B4" w:rsidRPr="007A5592" w:rsidTr="00D937B4">
        <w:tc>
          <w:tcPr>
            <w:tcW w:w="91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D937B4" w:rsidRPr="007A5592" w:rsidRDefault="00D937B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внеклассного мероприятия «Моя профессия - механик»</w:t>
            </w:r>
          </w:p>
        </w:tc>
        <w:tc>
          <w:tcPr>
            <w:tcW w:w="3069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</w:t>
            </w:r>
          </w:p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333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417" w:type="dxa"/>
          </w:tcPr>
          <w:p w:rsidR="00D937B4" w:rsidRPr="007A5592" w:rsidRDefault="00D937B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Мелтонян А.Ю.</w:t>
            </w:r>
          </w:p>
        </w:tc>
      </w:tr>
    </w:tbl>
    <w:p w:rsidR="00D937B4" w:rsidRPr="007A5592" w:rsidRDefault="00D937B4" w:rsidP="007A55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1A4B14" w:rsidRPr="007A5592" w:rsidRDefault="001A4B14" w:rsidP="007A559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1A4B14" w:rsidRPr="007A5592" w:rsidRDefault="00D205BD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3.5.5</w:t>
      </w:r>
      <w:r w:rsidR="001A4B14" w:rsidRPr="007A5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Цикловая методическая комиссия физической культуры и безопасности жизнедеятельности</w:t>
      </w: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ОРГАНИЗАЦИОННЫЕ МЕРОПРИЯТИЯ</w:t>
      </w: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5718"/>
        <w:gridCol w:w="3561"/>
        <w:gridCol w:w="2266"/>
        <w:gridCol w:w="2356"/>
      </w:tblGrid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1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561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26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Рассмотрение КТП по учебным дисциплинам  </w:t>
            </w:r>
          </w:p>
        </w:tc>
        <w:tc>
          <w:tcPr>
            <w:tcW w:w="3561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КТП, качественное планирование учебных занятий</w:t>
            </w:r>
          </w:p>
        </w:tc>
        <w:tc>
          <w:tcPr>
            <w:tcW w:w="226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Новикова О.А. </w:t>
            </w: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рабочих программ</w:t>
            </w:r>
          </w:p>
        </w:tc>
        <w:tc>
          <w:tcPr>
            <w:tcW w:w="3561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Внесение изменений по итогам анализа программ в прошлом году, рабочие программы </w:t>
            </w:r>
          </w:p>
        </w:tc>
        <w:tc>
          <w:tcPr>
            <w:tcW w:w="226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графиков консультаций преподавателей 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График проведения дополнительных занятий преподавателей ЦМК</w:t>
            </w:r>
          </w:p>
        </w:tc>
        <w:tc>
          <w:tcPr>
            <w:tcW w:w="226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1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и рассмотрение программ ликвидации академической разницы по дисциплинам ЦК</w:t>
            </w:r>
          </w:p>
        </w:tc>
        <w:tc>
          <w:tcPr>
            <w:tcW w:w="3561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ликвидации академической разницы  </w:t>
            </w:r>
          </w:p>
        </w:tc>
        <w:tc>
          <w:tcPr>
            <w:tcW w:w="226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Кермен В.В.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 М.Е.</w:t>
            </w: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экзаменационных билетов, экзаменационных материалов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качеством документации/экзаменационные билеты, билеты по дифференцированным зачетам </w:t>
            </w:r>
          </w:p>
        </w:tc>
        <w:tc>
          <w:tcPr>
            <w:tcW w:w="226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</w:tc>
      </w:tr>
    </w:tbl>
    <w:p w:rsidR="001A4B14" w:rsidRPr="007A5592" w:rsidRDefault="001A4B14" w:rsidP="007A55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5718"/>
        <w:gridCol w:w="3561"/>
        <w:gridCol w:w="2266"/>
        <w:gridCol w:w="2356"/>
      </w:tblGrid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1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планов и паспортов  кабинетов: "Спортивный зал", "Безопасность жизнедеятельности".</w:t>
            </w:r>
          </w:p>
        </w:tc>
        <w:tc>
          <w:tcPr>
            <w:tcW w:w="3561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Планы и паспортов кабинетов</w:t>
            </w:r>
          </w:p>
        </w:tc>
        <w:tc>
          <w:tcPr>
            <w:tcW w:w="226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Кермен В.В.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18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работы ЦМК за 2016-2017 учебный  год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итогов,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18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плана работы ЦМК на 2017- 2018 учебный год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Планирование,  план работы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88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18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Планирование нагрузки преподавателей на 2017-2018 уч. год 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Учебная нагрузка преподавателей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56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СОВЕРШЕНСТВОВАНИЕ УЧЕБНО-ВОСПИТАТЕЛЬНОГО ПРОЦЕССА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72"/>
        <w:gridCol w:w="2345"/>
      </w:tblGrid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1A4B14" w:rsidRPr="007A5592" w:rsidTr="00642199">
        <w:tc>
          <w:tcPr>
            <w:tcW w:w="14786" w:type="dxa"/>
            <w:gridSpan w:val="6"/>
            <w:shd w:val="clear" w:color="auto" w:fill="D9D9D9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учебно-методическая работа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КТП по дисциплине «Физическая культура» для специальностей: «Пожарная безопасность»,  «Продавец, контролер-кассир».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 планирование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РПД по дисциплине «Физическая культура» для 1 и 2 -4курсов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Доработать и изменить КТП по дисциплине «Физическая культура» для 1 и 2 -4курсов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корректировку РПД по дисциплине «Основы безопасности  жизнедеятельности» для 1 и «Безопасность жизнедеятельности»  для 2 курсов 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Кермен В.В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корректировку РПД по специальности «Пожарная безопасность» для 2 курсов 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РПД по дисциплине «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Медико- биологические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основы безопасности жизнедеятельности» для 2 курсов, по специальности «Пожарная безопасность»,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Авилова Л.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Доработать и изменить КТП по дисциплине «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Медико- биологические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основы безопасности жизнедеятельности» для 2 курсов по специальности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«Пожарная безопасность».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Авилова Л.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РПД по дисциплине «Санитария и гигиена» по специальности «Пожарная безопасность».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Авилова Л.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Доработать и изменить КТП по дисциплине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«П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ожарная безопасность», «Санитария и гигиена»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Авилова Л.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Доработать  РПД  по МДК 01.01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Доработать  РПД по МДК 01.02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Доработать   КТП по МДК 01.01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Доработать   КТП по МДК 01.02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дневников по УП и ПП по МДК 01.01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Дневник по УП и ПП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дневников по УП и ПП по МДК 01.02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Дневник по УП и ПП 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КТП по дисциплине ОП 04 «Документальное обеспечение дисциплины» для специальности 38.02.05 Товароведение и экспертиза качества потребительских товаров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 М.Е.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корректировку КТП по дисциплине ОП 07 «Психология экстремальных ситуаций» для специальности 20.02.04. Пожарная безопасность.  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 М.Е.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РПД по МДК 01.03 «Тактика аварийно- спасательных работ»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КТП по МДК 01.03 «Тактика аварийно- спасательных работ»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КТП для ПП.02 «Осуществление государственных мер  в области обеспечения пожарной безопасности»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РПД по МДК 02.01 «Организация деятельности государственного  пожарного надзора»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РПД по МДК 02.02 «Пожарная профилактика»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корректировку КТП по МДК 01.03 «Тактика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аварийно- спасательных работ»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корректировку КТП по МДК 01.04 «Организация ГДЗС»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дневник УП 01.04. " Организация ГДЗС"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Дневник по УП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дневник ПП 01 «Организация службы пожаротушения и проведения работ по тушению пожаров  и ликвидации последствий чрезвычайных ситуаций»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Дневник по ПП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дневник ПП 02 «Осуществление государственных мер  в области обеспечения пожарной безопасности»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Дневник по ПП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дневник УП 03.01 «Пожарно-спасательная техника и оборудование»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Дневник по УП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дневник ПП 03 «Ремонт и обслуживание технических средств, используемых для предупреждения тушения пожаров и проведения аварийно-спасательных работ».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Дневник по ПП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Спартакиады техникума среди учебных групп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сентябрь-апрель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Ю.П.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дня здоровья для студентов  первокурсников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Ю.П.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месячника Оборонно-массового и военно-патриотического воспитания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Методическая разработка 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Кермен В.В.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команды W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SR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компетенции "Спасатель".</w:t>
            </w:r>
          </w:p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недели пожарной безопасности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Кубка Славянского сельскохозяйственного техникума по настольному теннису и баскетболу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 НовиковаО.А.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A4B14" w:rsidRPr="007A5592" w:rsidRDefault="001A4B14" w:rsidP="007A55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A4B14" w:rsidRPr="007A5592" w:rsidRDefault="001A4B14" w:rsidP="007A55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405"/>
        <w:gridCol w:w="2345"/>
      </w:tblGrid>
      <w:tr w:rsidR="001A4B14" w:rsidRPr="007A5592" w:rsidTr="00642199">
        <w:tc>
          <w:tcPr>
            <w:tcW w:w="14786" w:type="dxa"/>
            <w:gridSpan w:val="5"/>
            <w:shd w:val="clear" w:color="auto" w:fill="D9D9D9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научно-методическая работа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предмету «ДОУ» в рамках недели бухгалтерских дисциплин</w:t>
            </w:r>
          </w:p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 разработка</w:t>
            </w:r>
          </w:p>
        </w:tc>
        <w:tc>
          <w:tcPr>
            <w:tcW w:w="240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 М.Е.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статьи в научном сборнике об особенностях подготовки команды  W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SR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компетенции «Спасатель».</w:t>
            </w:r>
          </w:p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240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рекомендаций по написанию ВКР для специальности «Пожарная безопасность»</w:t>
            </w:r>
          </w:p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40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плана работы кружка «Юный пожарный» на 2017-2018 учебный год.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план работы</w:t>
            </w:r>
          </w:p>
        </w:tc>
        <w:tc>
          <w:tcPr>
            <w:tcW w:w="240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КОНТРОЛЬ ЭФФЕКТИВНОСТИ УЧЕБНО-ВОСПИТАТЕЛЬНОЙ РАБОТЫ</w:t>
      </w: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6048"/>
        <w:gridCol w:w="3069"/>
        <w:gridCol w:w="2332"/>
        <w:gridCol w:w="2417"/>
      </w:tblGrid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занятий, проводимых преподавателями смежных дисциплин (Безопасность жизнедеятельности)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занятий, проводимых преподавателями смежных дисциплин Жигулиной Е.А.(математика)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Ю.П.</w:t>
            </w:r>
          </w:p>
        </w:tc>
      </w:tr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занятий, проводимых преподавателями Солонец И.В., Поповой И.И.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 М.Е.</w:t>
            </w:r>
          </w:p>
        </w:tc>
      </w:tr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занятий, проводимых преподавателями Снитко В.М., Ивановым М.С.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</w:t>
            </w:r>
          </w:p>
        </w:tc>
      </w:tr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занятий преподавателей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Балабас И.В., Новиковой О.А., Кермена В.В., Снитко В.М., Шакалова А.Е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,.., 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Ю.П.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посещенных  занятий преподавателей: Балабас И.В., 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Кермен В.В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Иванов М.С.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года, не менее 2-х занятий у преподавателей.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</w:tc>
      </w:tr>
    </w:tbl>
    <w:p w:rsidR="001A4B14" w:rsidRDefault="001A4B14" w:rsidP="007A55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27ED" w:rsidRPr="007A5592" w:rsidRDefault="005E27ED" w:rsidP="007A55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6048"/>
        <w:gridCol w:w="3069"/>
        <w:gridCol w:w="2332"/>
        <w:gridCol w:w="2417"/>
      </w:tblGrid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 самопроверкой сверять соответствие записей в журнале и КТП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Аналитическая справка, отсутствие замечаний.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20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Вести контроль по сдачи документации на подпись председателю ЦМК: РПД, КТП. 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заседания ЦМК</w:t>
            </w:r>
          </w:p>
        </w:tc>
        <w:tc>
          <w:tcPr>
            <w:tcW w:w="2332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</w:tc>
      </w:tr>
    </w:tbl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 xml:space="preserve"> ПОВЫШЕНИЕ КВАЛИФИКАЦИИ ПРЕПОДАВАТЕЛЕЙ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4019"/>
        <w:gridCol w:w="4019"/>
        <w:gridCol w:w="1969"/>
        <w:gridCol w:w="1694"/>
        <w:gridCol w:w="2659"/>
      </w:tblGrid>
      <w:tr w:rsidR="001A4B14" w:rsidRPr="007A5592" w:rsidTr="00642199">
        <w:tc>
          <w:tcPr>
            <w:tcW w:w="144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5592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преподавателя ЦМК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Форма повышения квалификации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(курсы повышения квалификации, стажировка, магистратура, аспирантура, защита диссертации,  корпоративный университет ССХТ, самообразование.)</w:t>
            </w:r>
          </w:p>
        </w:tc>
        <w:tc>
          <w:tcPr>
            <w:tcW w:w="666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Место повышения квалификации</w:t>
            </w:r>
          </w:p>
        </w:tc>
        <w:tc>
          <w:tcPr>
            <w:tcW w:w="573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Сроки повышения квалификации</w:t>
            </w:r>
          </w:p>
        </w:tc>
        <w:tc>
          <w:tcPr>
            <w:tcW w:w="89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Направление, программа, тема</w:t>
            </w:r>
          </w:p>
        </w:tc>
      </w:tr>
      <w:tr w:rsidR="001A4B14" w:rsidRPr="007A5592" w:rsidTr="00642199">
        <w:tc>
          <w:tcPr>
            <w:tcW w:w="144" w:type="pct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1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Виктор Михайлович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Стажировка</w:t>
            </w:r>
          </w:p>
        </w:tc>
        <w:tc>
          <w:tcPr>
            <w:tcW w:w="666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ФГКУ "15 отряд ФПС по Краснодарскому краю"</w:t>
            </w:r>
          </w:p>
        </w:tc>
        <w:tc>
          <w:tcPr>
            <w:tcW w:w="573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89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7A5592" w:rsidTr="00642199">
        <w:tc>
          <w:tcPr>
            <w:tcW w:w="144" w:type="pct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2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Андрей Евгеньевич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Стажировка</w:t>
            </w:r>
          </w:p>
        </w:tc>
        <w:tc>
          <w:tcPr>
            <w:tcW w:w="666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ФГКУ "15 отряд ФПС по Краснодарскому краю"</w:t>
            </w:r>
          </w:p>
        </w:tc>
        <w:tc>
          <w:tcPr>
            <w:tcW w:w="573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89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7A5592" w:rsidTr="00642199">
        <w:tc>
          <w:tcPr>
            <w:tcW w:w="144" w:type="pct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3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 Мария Евгеньевна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</w:p>
        </w:tc>
        <w:tc>
          <w:tcPr>
            <w:tcW w:w="666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корпоративный университет ССХТ</w:t>
            </w:r>
          </w:p>
        </w:tc>
        <w:tc>
          <w:tcPr>
            <w:tcW w:w="573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89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по направлению "Педагогические технологии"</w:t>
            </w:r>
          </w:p>
        </w:tc>
      </w:tr>
      <w:tr w:rsidR="001A4B14" w:rsidRPr="007A5592" w:rsidTr="00642199">
        <w:tc>
          <w:tcPr>
            <w:tcW w:w="144" w:type="pct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4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Ольга Алексеевна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</w:p>
        </w:tc>
        <w:tc>
          <w:tcPr>
            <w:tcW w:w="666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корпоративный университет ССХТ</w:t>
            </w:r>
          </w:p>
        </w:tc>
        <w:tc>
          <w:tcPr>
            <w:tcW w:w="573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89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по направлению "Педагогические технологии"</w:t>
            </w:r>
          </w:p>
        </w:tc>
      </w:tr>
      <w:tr w:rsidR="001A4B14" w:rsidRPr="007A5592" w:rsidTr="00642199">
        <w:tc>
          <w:tcPr>
            <w:tcW w:w="144" w:type="pct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Ирина Владимировна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</w:p>
        </w:tc>
        <w:tc>
          <w:tcPr>
            <w:tcW w:w="666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корпоративный университет ССХТ</w:t>
            </w:r>
          </w:p>
        </w:tc>
        <w:tc>
          <w:tcPr>
            <w:tcW w:w="573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89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по направлению "Педагогические технологии"</w:t>
            </w:r>
          </w:p>
        </w:tc>
      </w:tr>
      <w:tr w:rsidR="001A4B14" w:rsidRPr="007A5592" w:rsidTr="00642199">
        <w:tc>
          <w:tcPr>
            <w:tcW w:w="144" w:type="pct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6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Юрий Павлович</w:t>
            </w:r>
          </w:p>
        </w:tc>
        <w:tc>
          <w:tcPr>
            <w:tcW w:w="135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</w:p>
        </w:tc>
        <w:tc>
          <w:tcPr>
            <w:tcW w:w="666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РГСИ г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</w:t>
            </w:r>
          </w:p>
        </w:tc>
        <w:tc>
          <w:tcPr>
            <w:tcW w:w="573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99" w:type="pct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и методика физического воспитания и спорта</w:t>
            </w:r>
          </w:p>
        </w:tc>
      </w:tr>
    </w:tbl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4B14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411C" w:rsidRDefault="0020411C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ИЗУЧЕНИЕ, ОБОБЩЕНИЕ И РАСПРОСТРАНЕНИЕ ПЕДАГОГИЧЕСКОГО ОПЫТА</w:t>
      </w: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на заседании ЦМК на тему: «Обзор литературы  по безопасности жизнедеятельности»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ЦМК 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Кермен В.В.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на заседании ЦМК на тему:  «Обзор литературы  по физической культуре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 к сдаче норм ГТО»,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ЦМК 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методических объединениях преподавателей края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МО преподавателей края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Ю.П.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открытого урока по дисциплине ДОУ гр.2ТЭК  «Классификация ОРД, ее виды»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 открытого урока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 М.Е.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открытого урока по  МДК 01.02.(деловая игра)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 открытого урока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Снитко В.М.</w:t>
            </w:r>
          </w:p>
        </w:tc>
      </w:tr>
    </w:tbl>
    <w:p w:rsidR="001A4B14" w:rsidRPr="005E27ED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ОРГАНИЗАЦИЯ РАБОТЫ СО СТУДЕНТАМИ</w:t>
      </w:r>
    </w:p>
    <w:p w:rsidR="001A4B14" w:rsidRPr="005E27ED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и проведение соревнований во внеурочное время 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Статьи на сайте техникума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и отчеты о проведенных соревнованиях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проведения соревнований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Балабас И.В студенты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спорт клуба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"Темп"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 заседаний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спорт клуба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"Темп"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студентов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для участия в городских и краевых соревнованиях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проведения соревнований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Ю.П.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Вести предметный кружок  по волейболу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работы кружка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НовиковаО.А.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Вести предметный кружок  по баскетболу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работы кружка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</w:t>
            </w:r>
          </w:p>
        </w:tc>
      </w:tr>
    </w:tbl>
    <w:p w:rsidR="005E27ED" w:rsidRDefault="005E27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Вести предметный кружок  по футболу.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работы кружка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Кермен В.В.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Вести предметный кружок  по настольному теннису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работы кружка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Ю.П.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Вести предметный кружок  "Юный пожарный"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работы кружка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Шакалов А.Е.</w:t>
            </w:r>
          </w:p>
        </w:tc>
      </w:tr>
    </w:tbl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5592">
        <w:rPr>
          <w:rFonts w:ascii="Times New Roman" w:eastAsia="Calibri" w:hAnsi="Times New Roman" w:cs="Times New Roman"/>
          <w:b/>
          <w:sz w:val="24"/>
          <w:szCs w:val="24"/>
        </w:rPr>
        <w:t>ПРОФОРИЕНТАЦИОННАЯ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днях открытых дверей в техникуме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</w:tc>
      </w:tr>
      <w:tr w:rsidR="001A4B14" w:rsidRPr="007A5592" w:rsidTr="00642199">
        <w:tc>
          <w:tcPr>
            <w:tcW w:w="91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профориентационной работы  в школах с приглашением школьников для участия в соревнованиях "Веселые старты"</w:t>
            </w:r>
          </w:p>
        </w:tc>
        <w:tc>
          <w:tcPr>
            <w:tcW w:w="3069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2333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Согласно  плана</w:t>
            </w:r>
            <w:proofErr w:type="gramEnd"/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внеклассной работы</w:t>
            </w:r>
          </w:p>
        </w:tc>
        <w:tc>
          <w:tcPr>
            <w:tcW w:w="2417" w:type="dxa"/>
            <w:shd w:val="clear" w:color="auto" w:fill="auto"/>
          </w:tcPr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Балабас И.В.</w:t>
            </w:r>
          </w:p>
          <w:p w:rsidR="001A4B14" w:rsidRPr="007A5592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О.А.</w:t>
            </w:r>
          </w:p>
        </w:tc>
      </w:tr>
    </w:tbl>
    <w:p w:rsidR="001A4B14" w:rsidRPr="007A5592" w:rsidRDefault="001A4B14" w:rsidP="007A55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32"/>
          <w:lang w:eastAsia="ru-RU"/>
        </w:rPr>
      </w:pPr>
    </w:p>
    <w:p w:rsidR="00C25F3C" w:rsidRPr="007A5592" w:rsidRDefault="00D205BD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A559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3.5.6</w:t>
      </w:r>
      <w:r w:rsidR="001A4B14" w:rsidRPr="007A559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. Цикловая методическая комиссия </w:t>
      </w:r>
      <w:proofErr w:type="gramStart"/>
      <w:r w:rsidR="00C25F3C" w:rsidRPr="007A5592">
        <w:rPr>
          <w:rFonts w:ascii="Times New Roman" w:hAnsi="Times New Roman" w:cs="Times New Roman"/>
          <w:b/>
          <w:sz w:val="28"/>
          <w:szCs w:val="28"/>
        </w:rPr>
        <w:t>математических</w:t>
      </w:r>
      <w:proofErr w:type="gramEnd"/>
      <w:r w:rsidR="00C25F3C" w:rsidRPr="007A5592">
        <w:rPr>
          <w:rFonts w:ascii="Times New Roman" w:hAnsi="Times New Roman" w:cs="Times New Roman"/>
          <w:b/>
          <w:sz w:val="28"/>
          <w:szCs w:val="28"/>
        </w:rPr>
        <w:t xml:space="preserve"> и общих естественно-научных</w:t>
      </w:r>
      <w:r w:rsidR="00C25F3C" w:rsidRPr="007A559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A4B14" w:rsidRPr="007A5592" w:rsidRDefault="001A4B14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7A5592">
        <w:rPr>
          <w:rFonts w:ascii="Times New Roman" w:eastAsia="Times New Roman" w:hAnsi="Times New Roman" w:cs="Times New Roman"/>
          <w:b/>
          <w:sz w:val="28"/>
          <w:szCs w:val="32"/>
        </w:rPr>
        <w:t>дисциплин</w:t>
      </w:r>
    </w:p>
    <w:p w:rsidR="00C25F3C" w:rsidRPr="007A5592" w:rsidRDefault="00C25F3C" w:rsidP="007A55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СОСТАВ КОМИССИИ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0"/>
        <w:gridCol w:w="3922"/>
        <w:gridCol w:w="2439"/>
        <w:gridCol w:w="2444"/>
        <w:gridCol w:w="2429"/>
        <w:gridCol w:w="2602"/>
      </w:tblGrid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Стаж в ОУ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(год)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tabs>
                <w:tab w:val="left" w:pos="8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Наталья Александровна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tabs>
                <w:tab w:val="left" w:pos="8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 Максим Сергеевич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3 год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Волкорез Светлана Павловна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42 год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2017 г., тема «Современные подходы к реализации инклюзивного образования в профессиональных образовательных организациях»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Данилов Андрей Андреевич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0"/>
                <w:szCs w:val="20"/>
              </w:rPr>
              <w:t>лавянск-на-Кубани, ЛСПК, 2017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Елена Александровна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19лет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tabs>
                <w:tab w:val="left" w:pos="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 xml:space="preserve"> 2016г. Профессиональная </w:t>
            </w:r>
            <w:r w:rsidRPr="007A55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переподготовка «Управление персоналом организации»- Российский государственный социальный университет, г</w:t>
            </w:r>
            <w:proofErr w:type="gramStart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осква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Галина  Владимировна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 xml:space="preserve">г. Славянск </w:t>
            </w:r>
            <w:proofErr w:type="gramStart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–н</w:t>
            </w:r>
            <w:proofErr w:type="gramEnd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а -Кубани, 2017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Колесник Галина Анатольевна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36 лет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Александр Сергеевич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02" w:type="dxa"/>
            <w:shd w:val="clear" w:color="auto" w:fill="FFFFFF" w:themeFill="background1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5592">
              <w:rPr>
                <w:rFonts w:ascii="Times New Roman" w:eastAsia="Times New Roman" w:hAnsi="Times New Roman" w:cs="Times New Roman"/>
                <w:sz w:val="20"/>
                <w:szCs w:val="20"/>
              </w:rPr>
              <w:t>) г. Санкт-Петербург, 2014 г.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eastAsia="Times New Roman" w:hAnsi="Times New Roman" w:cs="Times New Roman"/>
                <w:sz w:val="20"/>
                <w:szCs w:val="20"/>
              </w:rPr>
              <w:t>2) 2016г. Профессиональная переподготовка «Управление персоналом организации» - Российский государственный социальный университет, г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0"/>
                <w:szCs w:val="20"/>
              </w:rPr>
              <w:t>осква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Некрасова Галина Геннадьевна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4года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tabs>
                <w:tab w:val="left" w:pos="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</w:rPr>
              <w:t xml:space="preserve"> </w:t>
            </w: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2016г. Профессиональная переподготовка «Управление персоналом организации»- Российский государственный социальный университет, г</w:t>
            </w:r>
            <w:proofErr w:type="gramStart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осква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Рожков Виктор Леонидович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24года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Деятельность педагога профессионального образования в условиях реализации ФГОС, КГУ,2017г,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Современные подходы к реализации инклюзивного образования в профессиональных образовательных организациях</w:t>
            </w:r>
            <w:proofErr w:type="gramStart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,Г</w:t>
            </w:r>
            <w:proofErr w:type="gramEnd"/>
            <w:r w:rsidRPr="007A5592">
              <w:rPr>
                <w:rFonts w:ascii="Times New Roman" w:hAnsi="Times New Roman" w:cs="Times New Roman"/>
                <w:sz w:val="20"/>
                <w:szCs w:val="20"/>
              </w:rPr>
              <w:t>АПОУ КК Социально-педагогический колледж, 2017г.</w:t>
            </w:r>
          </w:p>
        </w:tc>
      </w:tr>
    </w:tbl>
    <w:p w:rsidR="005E27ED" w:rsidRDefault="005E27E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0"/>
        <w:gridCol w:w="3922"/>
        <w:gridCol w:w="2439"/>
        <w:gridCol w:w="2444"/>
        <w:gridCol w:w="2429"/>
        <w:gridCol w:w="2602"/>
      </w:tblGrid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Солонец Ирина Владимировна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К.пед.н., доцент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4года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</w:rPr>
              <w:t>2017 г. АНО ДПО «Московская академия профессиональных компетенций»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Третьяк Татьяна Викторовна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23 года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2">
              <w:rPr>
                <w:rFonts w:ascii="Times New Roman" w:hAnsi="Times New Roman" w:cs="Times New Roman"/>
                <w:sz w:val="20"/>
                <w:szCs w:val="20"/>
              </w:rPr>
              <w:t xml:space="preserve"> 2014 г. ФГБОУ ВПО «Кубанский государственный университет», по программе «Психология и педагогика» (диплом)</w:t>
            </w:r>
          </w:p>
        </w:tc>
      </w:tr>
      <w:tr w:rsidR="00C25F3C" w:rsidRPr="007A5592" w:rsidTr="00C25F3C">
        <w:tc>
          <w:tcPr>
            <w:tcW w:w="950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2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Худоерко Валентина Александровна</w:t>
            </w:r>
          </w:p>
        </w:tc>
        <w:tc>
          <w:tcPr>
            <w:tcW w:w="243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444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2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602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1. ОРГАНИЗАЦИОННЫЕ МЕРОПРИЯТИЯ</w:t>
      </w: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Рассмотрение и утверверждение РПД и КТП по учебным дисциплинам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Протокол ЦМК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Рассмотрение и утверверждение экзаменационных билетов, заданий на дифференцированный зачёт по учебным дисциплинам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Протокол ЦМК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Проверка учебных журналов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Протокол ЦМК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Проверить индивидуальные планы и отчеты работы преподавателей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Планы и отчёты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Преподаватели ЦМК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Проверять планы и отчеты работы кабинетов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Утверждённые планы и отчёты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Вести контрольные экземпляры действующей учебно-методической документации (копии учебных планов, учебные поручения преподавателей)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Документация ЦМК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Вести журнал учета взаимопосещений учебных занятий преподавателями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ознакамливать преподавателей ЦМК с документацицией СМК 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Документация ЦМК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Составлять акты о списаниях, передаче дел в архив и уничтожении документов, не подлежащих хранению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Акты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</w:tbl>
    <w:p w:rsidR="00C25F3C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2. СОВЕРШЕНСТВОВАНИЕ УЧЕБНО-ВОСПИТАТЕЛЬНОГО ПРОЦЕССА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C25F3C" w:rsidRPr="007A5592" w:rsidTr="00C25F3C">
        <w:tc>
          <w:tcPr>
            <w:tcW w:w="14786" w:type="dxa"/>
            <w:gridSpan w:val="5"/>
            <w:shd w:val="clear" w:color="auto" w:fill="D9D9D9" w:themeFill="background1" w:themeFillShade="D9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учебно-методическая работа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КТП, РПД, задания для экзамена, зачёта и дифзачета  по учебным дисциплинам для различных специальностей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КТП, РПД, задания для экзамена, зачёта и дифзачета  по учебным дисциплинам для различных специальностей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Преподаватели ЦМК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олимпиад, конкурсов  по информатике во время предметных недель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олимпиад, конкурсов  по информатике во время предметных недель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Рожков В. Л.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 М.С.,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А.С.,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Худоерко В.А.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Рассмотрение и утверждение рабочих тетрадей по дисциплинам: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 ЕН.01 «Математика»   2 курса по специальности 35.02.07  Механизация сельского хозяйства;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 ЕН.01 «Математика»  2 курс по специальности 38.02.05 Товароведение и экспертиза качества потребительских товаров;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- ОУДп. 06  «Математика: алгебра и начала математического анализа; геометрия»  1 курс по специальности 38.02.01 Экономика и бухгалтерский учет (по отраслям) 1 сем и 2 сем.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Протокол ЦМК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Е.А., Занина Г. 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ведение олимпиады по дисциплинам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«Химия»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«Основы аналитической химии»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«Аналитическая химия»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содержания, аналитический отчет, олимпиада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Недели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Волкорез С.П.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интеллектуальной игры по химии «Дуэль эрудитов»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Интеллектуальная игра, 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содержания, аналитический отчет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Недели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Волкорез С.П.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в олимпиаде среди обучающихся по образовательным программам среди ПО по 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дисциплинам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математического цикла. Участие в олимпиаде «Олимп», «Русская матрешка».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Статья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Г.В.,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Бушуева Н.А., Худоерко В.А.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Некрасова Г.Г.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интеллектуального конкурса «Золотые правила математиков», «Число 256 или ловцы времени!», «Что? Где? Когда?»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Октябрь, май,  март 2018, 2019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интеллектуального конкурса «Правила визуализации числа ПИ…»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Март, 2019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Г.В.,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Н.А., Худоерко В.А.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Некрасова Г.Г.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рамках недели естественно - научных дисциплин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Провести конкурс «Люби и знай Краснодарский край»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итоговый материал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Колесник Г.А,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Ю.В.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Провести конференцию «Экологические проблемы Краснодарского края»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итоговый материал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Колесник Г.А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рабочей тетради по дисциплине «География»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Солонец И.В.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внеучебных предметных мероприятий по географии на неделе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естественно-научных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Заметка на сайт техникума, аналитическая справка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Солонец И.В.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Провести корректировку паспорта и плана работы лабораторий и кабинетов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Паспорт и план работы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Преподаватели ЦМК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дисциплине «Информатика»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А.С.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конкурса по дисциплине «Информатика»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А.С.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рамках недели математических дисциплин провести олимпиаду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инженерной графике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 А.А.</w:t>
            </w:r>
          </w:p>
        </w:tc>
      </w:tr>
      <w:tr w:rsidR="00C25F3C" w:rsidRPr="007A5592" w:rsidTr="00C25F3C">
        <w:tc>
          <w:tcPr>
            <w:tcW w:w="14786" w:type="dxa"/>
            <w:gridSpan w:val="5"/>
            <w:shd w:val="clear" w:color="auto" w:fill="D9D9D9" w:themeFill="background1" w:themeFillShade="D9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b/>
                <w:sz w:val="24"/>
                <w:szCs w:val="24"/>
              </w:rPr>
              <w:t>научно-методическая работа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Публикация нескольких статьей в сборнике РИНЦ «Применение системно-деятельностного подхода на уроках физики в СПО»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Публикация уроков по физики на сайте инфоурок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тетради для практических занятий по физике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Тетрадь для ПЗ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методических пособий по предмету «Информатика»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Январь-февраль 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Лях А.С.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Электронный учебник по </w:t>
            </w:r>
            <w:r w:rsidRPr="007A5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текстовому процессору </w:t>
            </w:r>
            <w:r w:rsidRPr="007A5592">
              <w:rPr>
                <w:rFonts w:ascii="Times New Roman" w:eastAsia="Times New Roman" w:hAnsi="Times New Roman" w:cs="Times New Roman"/>
              </w:rPr>
              <w:t xml:space="preserve">Microsoft </w:t>
            </w:r>
            <w:r w:rsidRPr="007A5592">
              <w:rPr>
                <w:rFonts w:ascii="Times New Roman" w:eastAsia="Times New Roman" w:hAnsi="Times New Roman" w:cs="Times New Roman"/>
                <w:lang w:val="en-US"/>
              </w:rPr>
              <w:t>Word</w:t>
            </w:r>
            <w:r w:rsidRPr="007A5592">
              <w:rPr>
                <w:rFonts w:ascii="Times New Roman" w:eastAsia="Times New Roman" w:hAnsi="Times New Roman" w:cs="Times New Roman"/>
              </w:rPr>
              <w:t xml:space="preserve"> 2007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Электронный учебник по </w:t>
            </w:r>
            <w:r w:rsidRPr="007A5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текстовому редактору Writer пакета OpenOffice.org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Рожков В. Л.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Электронный учебник по </w:t>
            </w:r>
            <w:r w:rsidRPr="007A5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табличному процессору </w:t>
            </w:r>
            <w:r w:rsidRPr="007A5592">
              <w:rPr>
                <w:rFonts w:ascii="Times New Roman" w:eastAsia="Times New Roman" w:hAnsi="Times New Roman" w:cs="Times New Roman"/>
              </w:rPr>
              <w:t>Microsoft Excel 2007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учебно-методическое пособие по OpenOffice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Impress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работы со слайд-шоу (презентациями)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Рожков В. Л.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Разработка рабочих тетрадей по дисциплине «Химия» для группы 1ЗЧС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, 1А1, 1А2, 1ТЭК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тетради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tabs>
                <w:tab w:val="left" w:pos="405"/>
                <w:tab w:val="center" w:pos="9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Сентябрь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Волкорез С.П.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рабочих тетрадей по дисциплине «Аналитическая химия» для группы 2Р 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тетради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tabs>
                <w:tab w:val="left" w:pos="405"/>
                <w:tab w:val="center" w:pos="9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Волкорез С.П.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научно-исследовательской работы со студентами 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 по НИРс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Солонец И.В.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дидактического материала по МДК 02.01 Разработка, внедрение и адаптация программного обеспечения отраслевой направленности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для практических работ.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Бушуев М.С.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методического пособия по предмету «Информатики и ИКТ»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А.С.</w:t>
            </w:r>
          </w:p>
        </w:tc>
      </w:tr>
    </w:tbl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содержание раздела предполагает:</w:t>
      </w:r>
    </w:p>
    <w:p w:rsidR="00C25F3C" w:rsidRPr="007A5592" w:rsidRDefault="00C25F3C" w:rsidP="007A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а) в разделе учебно-методическая работа: отражение планирования разработку, корректировку, доработку, совершенствование содержания учебных курсов, дидактических средств (КОС, ФОС), ТСО, учебно-планирующей документации (КТП, учебных планов, программ); организацию содержания предметных недель, олимпиад, конкурсов</w:t>
      </w:r>
      <w:proofErr w:type="gramEnd"/>
    </w:p>
    <w:p w:rsidR="00C25F3C" w:rsidRPr="007A5592" w:rsidRDefault="00C25F3C" w:rsidP="007A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б) в разделе научно-методическая работа: отражение планирования по разработке учебных, учебно-методических, методических пособий; публикации статей в сборниках различного уровня (в результативности указать на какой уровень рассчитана публикация); </w:t>
      </w:r>
      <w:r w:rsidRPr="007A5592">
        <w:rPr>
          <w:rFonts w:ascii="Times New Roman" w:hAnsi="Times New Roman" w:cs="Times New Roman"/>
          <w:b/>
          <w:sz w:val="24"/>
          <w:szCs w:val="24"/>
          <w:vertAlign w:val="superscript"/>
        </w:rPr>
        <w:t>организация</w:t>
      </w: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 студенческих конференций. </w:t>
      </w: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3. КОНТРОЛЬ ЭФФЕКТИВНОСТИ УЧЕБНО-ВОСПИТАТЕЛЬНОЙ РАБОТЫ</w:t>
      </w: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206"/>
        <w:gridCol w:w="2196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 молодых специалистов</w:t>
            </w:r>
          </w:p>
        </w:tc>
        <w:tc>
          <w:tcPr>
            <w:tcW w:w="3206" w:type="dxa"/>
            <w:vAlign w:val="center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урока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 семестр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Солонец И.В.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Взаимопосещение занятий преподавателей Стетюха Н.А., Рябинина М.В., Данилов А.А.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План – конспект урока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уч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Рожков В. Л.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занятий преподавателей Жигулиной Е.А., Бушуева М. С..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посещенных  занятий преподавателей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 В.</w:t>
            </w:r>
          </w:p>
        </w:tc>
      </w:tr>
    </w:tbl>
    <w:p w:rsidR="005E27ED" w:rsidRDefault="005E27E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206"/>
        <w:gridCol w:w="2196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занятий преподавателей,</w:t>
            </w:r>
          </w:p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ведущих в группе 2Т2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посещенных  занятий преподавателей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Колесник Г.А.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Посещения занятий по математике у ЦМК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анализ урока, набраться опыта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Бушуев М.С.</w:t>
            </w: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занятий по информатике: Рожков В.Л., Лях А.С., Бушуев М.С.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Составить анализ урока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занятий преподавателей: Рожкова В.Л., Прудникова В.С.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посещенных  занятий преподавателей:  Рожкова В.Л., Прудникова В.С.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, не менее 2-х занятий у преподавателей.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 А.А.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занятий преподавателей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Анализ посещенных  занятий преподавателей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Волкорез С.П.,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Некрасова Г.Г.,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Худоерко В.А.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занятий преподавателей ЦМК, молодых преподавателей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посещенных  занятий 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Посещение занятий преподавателей Данилова А.А, Лях А.С.</w:t>
            </w:r>
          </w:p>
        </w:tc>
        <w:tc>
          <w:tcPr>
            <w:tcW w:w="320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посещенных  занятий преподавателей:  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Данилова А.А, Лях А.С.</w:t>
            </w:r>
          </w:p>
        </w:tc>
        <w:tc>
          <w:tcPr>
            <w:tcW w:w="2196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года , не менее 2-х занятий у преподавателей.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Т.В. Третьяк</w:t>
            </w:r>
          </w:p>
        </w:tc>
      </w:tr>
    </w:tbl>
    <w:p w:rsidR="00C25F3C" w:rsidRPr="007A5592" w:rsidRDefault="00C25F3C" w:rsidP="00C25F3C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Содержание раздела предполагает описание мероприятий по </w:t>
      </w:r>
      <w:proofErr w:type="gramStart"/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контролю за</w:t>
      </w:r>
      <w:proofErr w:type="gramEnd"/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 xml:space="preserve"> ведением документации, в том числе и журналов учета учебных занятий, а так же взаимопосещение занятий преподавателями ЦМК с описанием периодичности (не менее двух посещений одним преподавателем в год)</w:t>
      </w:r>
    </w:p>
    <w:p w:rsidR="00C25F3C" w:rsidRDefault="00C25F3C" w:rsidP="007A55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4. ПОВЫШЕНИЕ КВАЛИФИКАЦИИ ПРЕПОДАВАТЕЛЕЙ</w:t>
      </w:r>
    </w:p>
    <w:p w:rsidR="007A5592" w:rsidRPr="007A5592" w:rsidRDefault="007A5592" w:rsidP="007A55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4022"/>
        <w:gridCol w:w="4022"/>
        <w:gridCol w:w="1972"/>
        <w:gridCol w:w="1680"/>
        <w:gridCol w:w="2664"/>
      </w:tblGrid>
      <w:tr w:rsidR="00C25F3C" w:rsidRPr="007A5592" w:rsidTr="00C25F3C">
        <w:tc>
          <w:tcPr>
            <w:tcW w:w="144" w:type="pct"/>
          </w:tcPr>
          <w:p w:rsidR="00C25F3C" w:rsidRPr="007A5592" w:rsidRDefault="00C25F3C" w:rsidP="007A5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ФИО преподавателя ЦМК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Форма повышения квалификации</w:t>
            </w:r>
          </w:p>
          <w:p w:rsidR="00C25F3C" w:rsidRPr="007A5592" w:rsidRDefault="00C25F3C" w:rsidP="007A559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592">
              <w:rPr>
                <w:rFonts w:ascii="Times New Roman" w:hAnsi="Times New Roman" w:cs="Times New Roman"/>
                <w:sz w:val="18"/>
                <w:szCs w:val="18"/>
              </w:rPr>
              <w:t>(курсы повышения квалификации, стажировка, магистратура, аспирантура, защита диссертации,  корпоративный университет ССХТ, самообразование.)</w:t>
            </w:r>
          </w:p>
        </w:tc>
        <w:tc>
          <w:tcPr>
            <w:tcW w:w="667" w:type="pct"/>
          </w:tcPr>
          <w:p w:rsidR="00C25F3C" w:rsidRPr="007A5592" w:rsidRDefault="00C25F3C" w:rsidP="007A5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Место повышения квалификации</w:t>
            </w:r>
          </w:p>
        </w:tc>
        <w:tc>
          <w:tcPr>
            <w:tcW w:w="568" w:type="pct"/>
          </w:tcPr>
          <w:p w:rsidR="00C25F3C" w:rsidRPr="007A5592" w:rsidRDefault="00C25F3C" w:rsidP="007A5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Сроки повышения квалификации</w:t>
            </w:r>
          </w:p>
        </w:tc>
        <w:tc>
          <w:tcPr>
            <w:tcW w:w="901" w:type="pct"/>
          </w:tcPr>
          <w:p w:rsidR="00C25F3C" w:rsidRPr="007A5592" w:rsidRDefault="00C25F3C" w:rsidP="007A5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Направление, программа, тема</w:t>
            </w:r>
          </w:p>
        </w:tc>
      </w:tr>
      <w:tr w:rsidR="00C25F3C" w:rsidRPr="007A5592" w:rsidTr="00C25F3C">
        <w:tc>
          <w:tcPr>
            <w:tcW w:w="144" w:type="pct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5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Бушуева Наталья Александровна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Прохождение  стажировки по теме «Применение метода проектов на уроках физики»</w:t>
            </w:r>
          </w:p>
        </w:tc>
        <w:tc>
          <w:tcPr>
            <w:tcW w:w="667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Лицей №1</w:t>
            </w:r>
          </w:p>
        </w:tc>
        <w:tc>
          <w:tcPr>
            <w:tcW w:w="568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1 семестр</w:t>
            </w:r>
          </w:p>
        </w:tc>
        <w:tc>
          <w:tcPr>
            <w:tcW w:w="901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«Применение метода проектов на уроках физики»</w:t>
            </w:r>
          </w:p>
        </w:tc>
      </w:tr>
      <w:tr w:rsidR="00C25F3C" w:rsidRPr="007A5592" w:rsidTr="00C25F3C">
        <w:tc>
          <w:tcPr>
            <w:tcW w:w="144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7A5592">
              <w:rPr>
                <w:rFonts w:ascii="Times New Roman" w:hAnsi="Times New Roman"/>
                <w:sz w:val="20"/>
                <w:szCs w:val="28"/>
              </w:rPr>
              <w:t>2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Солонец Ирина Владимировна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667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ССХТ</w:t>
            </w:r>
          </w:p>
        </w:tc>
        <w:tc>
          <w:tcPr>
            <w:tcW w:w="568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В теч. года</w:t>
            </w:r>
          </w:p>
        </w:tc>
        <w:tc>
          <w:tcPr>
            <w:tcW w:w="901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Организация НИРс в условиях техникума</w:t>
            </w:r>
          </w:p>
        </w:tc>
      </w:tr>
    </w:tbl>
    <w:p w:rsidR="005E27ED" w:rsidRDefault="005E27E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4022"/>
        <w:gridCol w:w="4022"/>
        <w:gridCol w:w="1972"/>
        <w:gridCol w:w="1680"/>
        <w:gridCol w:w="2664"/>
      </w:tblGrid>
      <w:tr w:rsidR="00C25F3C" w:rsidRPr="007A5592" w:rsidTr="00C25F3C">
        <w:tc>
          <w:tcPr>
            <w:tcW w:w="144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7A5592">
              <w:rPr>
                <w:rFonts w:ascii="Times New Roman" w:hAnsi="Times New Roman"/>
                <w:sz w:val="20"/>
                <w:szCs w:val="28"/>
              </w:rPr>
              <w:lastRenderedPageBreak/>
              <w:t>3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Жигулина Елена Александровна</w:t>
            </w:r>
          </w:p>
        </w:tc>
        <w:tc>
          <w:tcPr>
            <w:tcW w:w="1360" w:type="pct"/>
          </w:tcPr>
          <w:p w:rsidR="00C25F3C" w:rsidRPr="007A5592" w:rsidRDefault="00C25F3C" w:rsidP="007A5592">
            <w:pPr>
              <w:pStyle w:val="3"/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A5592">
              <w:rPr>
                <w:sz w:val="24"/>
                <w:szCs w:val="24"/>
              </w:rPr>
              <w:t>Прохождение  стажировки</w:t>
            </w:r>
          </w:p>
        </w:tc>
        <w:tc>
          <w:tcPr>
            <w:tcW w:w="667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Лицей №1</w:t>
            </w:r>
          </w:p>
        </w:tc>
        <w:tc>
          <w:tcPr>
            <w:tcW w:w="568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sz w:val="24"/>
                <w:szCs w:val="24"/>
              </w:rPr>
              <w:t>2 семестр</w:t>
            </w:r>
          </w:p>
        </w:tc>
        <w:tc>
          <w:tcPr>
            <w:tcW w:w="901" w:type="pct"/>
          </w:tcPr>
          <w:p w:rsidR="00C25F3C" w:rsidRPr="007A5592" w:rsidRDefault="00C25F3C" w:rsidP="007A5592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92">
              <w:rPr>
                <w:rFonts w:ascii="Times New Roman" w:hAnsi="Times New Roman"/>
                <w:bCs/>
                <w:sz w:val="24"/>
                <w:szCs w:val="24"/>
              </w:rPr>
              <w:t>Развитие и применение электронных сегментов в современном образовании</w:t>
            </w:r>
          </w:p>
        </w:tc>
      </w:tr>
    </w:tbl>
    <w:p w:rsidR="00C25F3C" w:rsidRPr="007A5592" w:rsidRDefault="00C25F3C" w:rsidP="007A55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Если выбран пункт «самообразование», то необходимо записать в остальные разделы тему самообразования преподавателя</w:t>
      </w:r>
    </w:p>
    <w:p w:rsidR="00C25F3C" w:rsidRPr="007A5592" w:rsidRDefault="00C25F3C" w:rsidP="007A55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5. ИЗУЧЕНИЕ, ОБОБЩЕНИЕ И РАСПРОСТРАНЕНИЕ ПЕДАГОГИЧЕСКОГО ОПЫТА</w:t>
      </w: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открытого урока на неделе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естественно-научных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 по физике: «Физика вокруг нас»  математических дисциплин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 по проведению открытого урока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на неделе математических дисциплин по математике: «Математический коктель»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 по проведению открытого урока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 по физике ко дню Космонавтики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 по проведению открытого урока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Открытый урок по  дисциплине «Математика»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Разработка открытого урока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A5592">
                <w:rPr>
                  <w:rFonts w:ascii="Times New Roman" w:hAnsi="Times New Roman" w:cs="Times New Roman"/>
                  <w:sz w:val="24"/>
                  <w:szCs w:val="24"/>
                </w:rPr>
                <w:t>2019 г</w:t>
              </w:r>
            </w:smartTag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 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Публикацйия статьи по проблеме организации НИРс в условиях техникума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открытого урока 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Солонец И.В.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Обмен опытом на персональном сайте 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Скрин копии страниц сайта 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 А.А.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дидактического материала  на собственном сайте 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Скрин страниц сайта 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Т.В. Третьяк</w:t>
            </w:r>
          </w:p>
        </w:tc>
      </w:tr>
    </w:tbl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Раздел предполагает планирование преподавателями открытых уроков, тематических выступлений на заседаниях ЦМК, организация круглых столов по обмену опытом, по проблемам образования, участие в сетевых сообществах и иных формах работ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92" w:rsidRDefault="007A5592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7ED" w:rsidRPr="007A5592" w:rsidRDefault="005E27ED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F3C" w:rsidRPr="007A5592" w:rsidRDefault="00C25F3C" w:rsidP="00C25F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lastRenderedPageBreak/>
        <w:t>6. ОРГАНИЗАЦИЯ РАБОТЫ СО СТУДЕНТАМИ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студентами специальности «Прикладная информатика» по созданию практической части к дипломному проекту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Лях А. С., Бушуев М.С., Худоерко В.А.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участников краевой олимпиады по укрупненной группе 38.00.00 «Экономика управления» по работе в программе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формулами, функциями и диаграммами в программе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</w:p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Рожков В. Л.,</w:t>
            </w:r>
          </w:p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 М.С.,</w:t>
            </w:r>
          </w:p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А.С.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«Национальное достояние России»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Работа на конкурс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Февраль, 2018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и викторины по математике среди студентов первокурсников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олимпиады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Октябрь, 2018 года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Г.В.,</w:t>
            </w:r>
          </w:p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Е.А.,</w:t>
            </w:r>
          </w:p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Н.А., Худоерко В.А.</w:t>
            </w:r>
          </w:p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Некрасова Г.Г.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самостоятельной работы студентов согласно программам дисциплин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Доклады, рефераты, презентации студентов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Преподаватели ЦМК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олимпиады по инженерной графике среди студентов 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олимпиады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 А.А.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 просеминарий НИРс для студентов 1-2 курсов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Солонец И.В.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заочных олимпиадах и конкурсах по НИРс</w:t>
            </w:r>
          </w:p>
          <w:p w:rsidR="00C25F3C" w:rsidRPr="007A5592" w:rsidRDefault="00C25F3C" w:rsidP="00C25F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теч. года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Солонец И.В.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самостоятельной работы студентов согласно программам дисциплин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Доклады, рефераты, презентации студентов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Преподаватели ЦМК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дисциплине «Химия», дисциплине «Основы аналитической химии»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аналитический отчет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Ноябрь 2017 г., апрель 2018 г.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Волкорез С.П.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интеллектуальной игры по химии «Счастливый случай»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аналитический отчет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Декабрь 2017 г.,</w:t>
            </w:r>
          </w:p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март 2018 г.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Волкорез С.П.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интеллектуального конкурса «Знатоки химии»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аналитический отчет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Февраль 2018 г.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Волкорез С.П.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студентов для участия  в конкурсе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Профи Форум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Электронный плакат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Декабрь-февраль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Третьяк Т.В., Жигулина Е.А.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48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Подготовка студентов к олимпиадам по информатике</w:t>
            </w:r>
          </w:p>
        </w:tc>
        <w:tc>
          <w:tcPr>
            <w:tcW w:w="3069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Участие в олимпиаде</w:t>
            </w:r>
          </w:p>
        </w:tc>
        <w:tc>
          <w:tcPr>
            <w:tcW w:w="2333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C2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</w:tbl>
    <w:p w:rsidR="00C25F3C" w:rsidRPr="007A5592" w:rsidRDefault="00C25F3C" w:rsidP="00C25F3C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hAnsi="Times New Roman" w:cs="Times New Roman"/>
          <w:sz w:val="24"/>
          <w:szCs w:val="24"/>
          <w:vertAlign w:val="superscript"/>
        </w:rPr>
        <w:t>Раздел предполагает планирование преподавателями предметных кружков, клубов, организации самостоятельной работы со студентами (с указанием форм), организация научно-исследовательских работ со студентами, участие в проектной деятельности, подготовка студентов к олимпиадам, подготовка стенной печати и иных форм работ</w:t>
      </w: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592">
        <w:rPr>
          <w:rFonts w:ascii="Times New Roman" w:hAnsi="Times New Roman" w:cs="Times New Roman"/>
          <w:b/>
          <w:sz w:val="24"/>
          <w:szCs w:val="24"/>
        </w:rPr>
        <w:t>7. ПРОФОРИЕНТАЦИОННАЯ РАБОТА</w:t>
      </w:r>
    </w:p>
    <w:p w:rsidR="00C25F3C" w:rsidRPr="007A5592" w:rsidRDefault="00C25F3C" w:rsidP="007A5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Участие в дне открытых дверей на отделении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Дня программиста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Программа дня и её реализация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 сентября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Занина Г.В.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Лях А.С., 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 М.С.,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Бушуева Н.А.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Данилов А.А.,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Третьяк Т.В.,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Худоерко В.А.</w:t>
            </w:r>
          </w:p>
        </w:tc>
      </w:tr>
    </w:tbl>
    <w:p w:rsidR="00B617F7" w:rsidRDefault="00B617F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Организация Дня числа ПИ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Программа дня и её реализация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Занина Г.В., 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Бушуева Н.А. 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Худоерко В.А.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Жигулина Е.А.,</w:t>
            </w:r>
          </w:p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Некрасова Г.Г.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Подготовить экскурсоводов по коллекционному участку для участия в днях открытых дверей ГБПОУ КК ССХТ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Колесник Г.А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Проведение проф. мероприятий во дворе техникума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Материал на сайт техникума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Лях А. С.</w:t>
            </w:r>
          </w:p>
        </w:tc>
      </w:tr>
      <w:tr w:rsidR="00C25F3C" w:rsidRPr="007A5592" w:rsidTr="00C25F3C">
        <w:tc>
          <w:tcPr>
            <w:tcW w:w="91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C25F3C" w:rsidRPr="007A5592" w:rsidRDefault="00C25F3C" w:rsidP="007A5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агитбригады </w:t>
            </w:r>
          </w:p>
        </w:tc>
        <w:tc>
          <w:tcPr>
            <w:tcW w:w="3069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Отчеты о проведенных мероприятиях</w:t>
            </w:r>
          </w:p>
        </w:tc>
        <w:tc>
          <w:tcPr>
            <w:tcW w:w="2333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559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7" w:type="dxa"/>
          </w:tcPr>
          <w:p w:rsidR="00C25F3C" w:rsidRPr="007A5592" w:rsidRDefault="00C25F3C" w:rsidP="007A5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hAnsi="Times New Roman" w:cs="Times New Roman"/>
                <w:sz w:val="24"/>
                <w:szCs w:val="24"/>
              </w:rPr>
              <w:t>Третьяк Т.В.</w:t>
            </w:r>
          </w:p>
        </w:tc>
      </w:tr>
    </w:tbl>
    <w:p w:rsidR="007A5592" w:rsidRDefault="007A5592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4B14" w:rsidRPr="007A5592" w:rsidRDefault="00D205BD" w:rsidP="007A559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3.5.7</w:t>
      </w:r>
      <w:r w:rsidR="001A4B14" w:rsidRPr="001F0ABF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. Цикловая методическая комиссия</w:t>
      </w:r>
      <w:r w:rsidR="001A4B14" w:rsidRPr="007A559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A5592">
        <w:rPr>
          <w:rFonts w:ascii="Times New Roman" w:hAnsi="Times New Roman" w:cs="Times New Roman"/>
          <w:b/>
          <w:sz w:val="28"/>
          <w:szCs w:val="24"/>
        </w:rPr>
        <w:t>общих гуманитарных дисциплин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СОСТАВ КОМИССИИ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3392"/>
        <w:gridCol w:w="1536"/>
        <w:gridCol w:w="2465"/>
        <w:gridCol w:w="2465"/>
      </w:tblGrid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Стаж в ОУ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(год)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Горбач Елена Сергеевна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«История русской литературы конца 20 начала - 21 вв. и особенности её преподавания в новой школе» с 15 февраля по 15 марта 2017 г., объём 72 часа, (регистрационный номер 7191)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Гурина Лилия Ивановна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14лет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Дмитренко Ольга Ивановна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Емельянов Андрей Владимирович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Марина Александровна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22 год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МОН КК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 28.11.2014 № 5217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</w:rPr>
              <w:t xml:space="preserve">Центр повышения </w:t>
            </w:r>
            <w:r w:rsidRPr="007A5592">
              <w:rPr>
                <w:rFonts w:ascii="Times New Roman" w:eastAsia="Times New Roman" w:hAnsi="Times New Roman" w:cs="Times New Roman"/>
              </w:rPr>
              <w:lastRenderedPageBreak/>
              <w:t>квалификации «ПИК», г. Ростов-на-Дону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Матюшкина Виктория Вячеславовна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Полякова Анастасия Вячеславовна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5 года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Психолого-педагогические курсы на базе СЭТ, 2016 г.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Семёнова Светлана Алексеевна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МОН КК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 28.11.2014 № 5217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  <w:r w:rsidRPr="007A5592">
              <w:rPr>
                <w:rFonts w:ascii="Times New Roman" w:eastAsia="Times New Roman" w:hAnsi="Times New Roman" w:cs="Times New Roman"/>
              </w:rPr>
              <w:t xml:space="preserve"> филиал ФГБОУ ВПО «Кубанский гос.ун-т» в г. Славянске-н</w:t>
            </w:r>
            <w:proofErr w:type="gramStart"/>
            <w:r w:rsidRPr="007A5592">
              <w:rPr>
                <w:rFonts w:ascii="Times New Roman" w:eastAsia="Times New Roman" w:hAnsi="Times New Roman" w:cs="Times New Roman"/>
              </w:rPr>
              <w:t>/К</w:t>
            </w:r>
            <w:proofErr w:type="gramEnd"/>
            <w:r w:rsidRPr="007A5592">
              <w:rPr>
                <w:rFonts w:ascii="Times New Roman" w:eastAsia="Times New Roman" w:hAnsi="Times New Roman" w:cs="Times New Roman"/>
              </w:rPr>
              <w:t>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Психолого-педагогические курсы на базе СЭТ, 2016 г.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Сидорова Валентина Александровна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Сычева Кристина Сергеевна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A5592" w:rsidRPr="007A5592" w:rsidTr="007A5592">
        <w:tc>
          <w:tcPr>
            <w:tcW w:w="9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Халардина Дарья Вячеславовна</w:t>
            </w:r>
          </w:p>
        </w:tc>
        <w:tc>
          <w:tcPr>
            <w:tcW w:w="3392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36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65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МОН КК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 05.11.2013 №6592</w:t>
            </w:r>
          </w:p>
        </w:tc>
      </w:tr>
    </w:tbl>
    <w:p w:rsidR="007A5592" w:rsidRPr="007A5592" w:rsidRDefault="007A5592" w:rsidP="007A5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1. ОРГАНИЗАЦИОННЫЕ МЕРОПРИЯТИЯ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916"/>
        <w:gridCol w:w="6059"/>
        <w:gridCol w:w="3069"/>
        <w:gridCol w:w="2324"/>
        <w:gridCol w:w="2418"/>
      </w:tblGrid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5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24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8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7A5592" w:rsidRPr="007A5592" w:rsidTr="007A5592">
        <w:trPr>
          <w:trHeight w:val="555"/>
        </w:trPr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9" w:type="dxa"/>
          </w:tcPr>
          <w:p w:rsidR="007A5592" w:rsidRPr="007A5592" w:rsidRDefault="007A5592" w:rsidP="007A5592">
            <w:pPr>
              <w:tabs>
                <w:tab w:val="left" w:pos="-65"/>
                <w:tab w:val="left" w:pos="218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обсуждение рабочих программ,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тематических планов.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заседаний ЦМК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- сентябрь</w:t>
            </w: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И. Гурина,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Коваленко, 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 А.Сидорова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 С. Сычева</w:t>
            </w:r>
          </w:p>
        </w:tc>
      </w:tr>
      <w:tr w:rsidR="007A5592" w:rsidRPr="007A5592" w:rsidTr="007A5592">
        <w:trPr>
          <w:trHeight w:val="540"/>
        </w:trPr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графика открытых уроков, взаимопосещений уроков.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заседаний ЦМК</w:t>
            </w:r>
          </w:p>
        </w:tc>
        <w:tc>
          <w:tcPr>
            <w:tcW w:w="2324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сентябрь, ноябрь </w:t>
            </w:r>
          </w:p>
        </w:tc>
        <w:tc>
          <w:tcPr>
            <w:tcW w:w="241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 С. Горбач</w:t>
            </w:r>
          </w:p>
        </w:tc>
      </w:tr>
      <w:tr w:rsidR="007A5592" w:rsidRPr="007A5592" w:rsidTr="007A5592">
        <w:trPr>
          <w:trHeight w:val="765"/>
        </w:trPr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и утверждение экзаменационных билетов, заданий на дифференцированные зачёты по учебным дисциплинам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заседаний ЦМК</w:t>
            </w:r>
          </w:p>
        </w:tc>
        <w:tc>
          <w:tcPr>
            <w:tcW w:w="2324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41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</w:tc>
      </w:tr>
      <w:tr w:rsidR="007A5592" w:rsidRPr="007A5592" w:rsidTr="007A5592">
        <w:trPr>
          <w:trHeight w:val="300"/>
        </w:trPr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планов и отчетов работы кабинетов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Утверждённые планы и отчёты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</w:tc>
      </w:tr>
      <w:tr w:rsidR="007A5592" w:rsidRPr="007A5592" w:rsidTr="007A5592">
        <w:trPr>
          <w:trHeight w:val="570"/>
        </w:trPr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учебного года и составление плана на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следующий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</w:tc>
      </w:tr>
      <w:tr w:rsidR="007A5592" w:rsidRPr="007A5592" w:rsidTr="007A5592">
        <w:trPr>
          <w:trHeight w:val="519"/>
        </w:trPr>
        <w:tc>
          <w:tcPr>
            <w:tcW w:w="916" w:type="dxa"/>
            <w:tcBorders>
              <w:top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59" w:type="dxa"/>
            <w:tcBorders>
              <w:top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отчета о работе ЦМК за учебный год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8" w:type="dxa"/>
            <w:tcBorders>
              <w:top w:val="single" w:sz="4" w:space="0" w:color="auto"/>
            </w:tcBorders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</w:tc>
      </w:tr>
    </w:tbl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8"/>
          <w:szCs w:val="24"/>
          <w:vertAlign w:val="superscript"/>
        </w:rPr>
        <w:t>содержание раздела предполагает все мероприятия по планированию, организации работ, составление графиков, отчетов ЦМК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2. СОВЕРШЕНСТВОВАНИЕ УЧЕБНО-ВОСПИТАТЕЛЬНОГО ПРОЦЕССА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7A5592" w:rsidRPr="007A5592" w:rsidTr="007A5592">
        <w:tc>
          <w:tcPr>
            <w:tcW w:w="14786" w:type="dxa"/>
            <w:gridSpan w:val="5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Учебно-методическая работа</w:t>
            </w:r>
          </w:p>
        </w:tc>
      </w:tr>
      <w:tr w:rsidR="007A5592" w:rsidRPr="007A5592" w:rsidTr="007A5592">
        <w:trPr>
          <w:trHeight w:val="416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КТП по дисциплине дисциплинам «История», «ПОПД», «Обществознание»,  «Философия».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М. А. Коваленко,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 С. Сычева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УМК по дисциплине дисциплинам «История», «ПОПД», «Обществознание»,  «Философия».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М. А. Коваленко,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В. Емельянов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 С. Сычева</w:t>
            </w:r>
          </w:p>
        </w:tc>
      </w:tr>
      <w:tr w:rsidR="007A5592" w:rsidRPr="007A5592" w:rsidTr="007A5592">
        <w:trPr>
          <w:trHeight w:val="720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КОСов по дисциплинам «История», «ПОПД», «Обществознание»,  «Философия».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КОСов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М. А. Коваленко,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 С. Сычева</w:t>
            </w:r>
          </w:p>
        </w:tc>
      </w:tr>
      <w:tr w:rsidR="007A5592" w:rsidRPr="007A5592" w:rsidTr="007A5592">
        <w:trPr>
          <w:trHeight w:val="720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КТП по дисциплине дисциплинам «Русский язык», «Литература»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</w:tc>
      </w:tr>
      <w:tr w:rsidR="007A5592" w:rsidRPr="007A5592" w:rsidTr="007A5592">
        <w:trPr>
          <w:trHeight w:val="720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УМК по дисциплине дисциплинам «Русский язык», «Литература».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</w:tc>
      </w:tr>
      <w:tr w:rsidR="007A5592" w:rsidRPr="007A5592" w:rsidTr="007A5592">
        <w:trPr>
          <w:trHeight w:val="720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КОСов по дисциплинам «Русский язык», «Литература»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КОСов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</w:tc>
      </w:tr>
      <w:tr w:rsidR="007A5592" w:rsidRPr="007A5592" w:rsidTr="007A5592">
        <w:trPr>
          <w:trHeight w:val="600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занятия, посвящённого Дню конституции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 Сидорова</w:t>
            </w:r>
          </w:p>
        </w:tc>
      </w:tr>
      <w:tr w:rsidR="007A5592" w:rsidRPr="007A5592" w:rsidTr="007A5592">
        <w:trPr>
          <w:trHeight w:val="645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рабочей тетради по дисциплине «Русский зык»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592" w:rsidRPr="007A5592" w:rsidTr="007A5592">
        <w:trPr>
          <w:trHeight w:val="645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рабочей тетради по дисциплине «Право» и «ПОПД»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 Сидорова</w:t>
            </w:r>
          </w:p>
        </w:tc>
      </w:tr>
      <w:tr w:rsidR="007A5592" w:rsidRPr="007A5592" w:rsidTr="007A5592">
        <w:trPr>
          <w:trHeight w:val="495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Рабочая тетрадь для  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обществознанию.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</w:t>
            </w:r>
          </w:p>
        </w:tc>
      </w:tr>
      <w:tr w:rsidR="007A5592" w:rsidRPr="007A5592" w:rsidTr="007A5592">
        <w:trPr>
          <w:trHeight w:val="733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занятия, посвящённого «Дню разгрома гитлеровских войск под Сталинградом»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</w:t>
            </w:r>
          </w:p>
        </w:tc>
      </w:tr>
      <w:tr w:rsidR="007A5592" w:rsidRPr="007A5592" w:rsidTr="007A5592">
        <w:trPr>
          <w:trHeight w:val="58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 и проведение мероприятий недели русского языка и литературы.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проведения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Е.С. Горбач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592" w:rsidRPr="007A5592" w:rsidTr="007A5592">
        <w:trPr>
          <w:trHeight w:val="990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 и проведение мероприятий недели истории и общественных дисциплин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И. Гурина,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М. А. Коваленко, 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 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</w:tc>
      </w:tr>
      <w:tr w:rsidR="007A5592" w:rsidRPr="007A5592" w:rsidTr="007A5592">
        <w:trPr>
          <w:trHeight w:val="990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345" w:lineRule="atLeast"/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и проведение конкурсов сочинений, приуроченных к памятным датам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творческих работ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 «Входного», «Итогового контроля»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май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3"/>
                <w:szCs w:val="23"/>
              </w:rPr>
              <w:t>Подготовка и участие студентов к конкурсу чтецов в ССХТ, и «Свободный микрофон»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</w:tc>
      </w:tr>
      <w:tr w:rsidR="007A5592" w:rsidRPr="007A5592" w:rsidTr="007A5592">
        <w:tc>
          <w:tcPr>
            <w:tcW w:w="14786" w:type="dxa"/>
            <w:gridSpan w:val="5"/>
            <w:shd w:val="clear" w:color="auto" w:fill="D9D9D9" w:themeFill="background1" w:themeFillShade="D9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научно-методическая работа</w:t>
            </w:r>
          </w:p>
        </w:tc>
      </w:tr>
      <w:tr w:rsidR="007A5592" w:rsidRPr="007A5592" w:rsidTr="007A5592">
        <w:trPr>
          <w:trHeight w:val="405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</w:rPr>
              <w:t xml:space="preserve">Написание статьи «Экскурсионная работа в учебно-воспитательном процессе»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в «Заре Кубани»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</w:t>
            </w:r>
          </w:p>
        </w:tc>
      </w:tr>
      <w:tr w:rsidR="007A5592" w:rsidRPr="007A5592" w:rsidTr="007A5592">
        <w:trPr>
          <w:trHeight w:val="345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</w:rPr>
              <w:t>Написание статьи «Право и молодежь»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в «Заре Кубани»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М. А. Коваленко</w:t>
            </w:r>
          </w:p>
        </w:tc>
      </w:tr>
      <w:tr w:rsidR="007A5592" w:rsidRPr="007A5592" w:rsidTr="007A5592">
        <w:trPr>
          <w:trHeight w:val="495"/>
        </w:trPr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</w:rPr>
              <w:t>Написание и публикация  статьи «Политический клуб Единство. Навстречу выборам!»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Статья, сайт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3. КОНТРОЛЬ ЭФФЕКТИВНОСТИ УЧЕБНО-ВОСПИТАТЕЛЬНОЙ РАБОТЫ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916"/>
        <w:gridCol w:w="6059"/>
        <w:gridCol w:w="7"/>
        <w:gridCol w:w="3062"/>
        <w:gridCol w:w="7"/>
        <w:gridCol w:w="2317"/>
        <w:gridCol w:w="8"/>
        <w:gridCol w:w="2410"/>
      </w:tblGrid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66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25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0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Взаимопосещения  уроков преподавателями: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 - Лазаренко О. А.,  Попову И.И., Мелтонян А. Ю.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Полякова А.В.-Дмитренко О.И., Галимову С.В.;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Гурина Л.И.-Семенову С.А.,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Коваленко М.А.- Пелипенко А. А.,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С.. А. Семёнова – Е. С. Горбач, А. Ю. Мелтонян;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 – В. А. Сидорову, А. В. Полякову;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Сидорова В. А. – Горбач Е. С.,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Сычева К. С. – Горбач Е. С., Дмитренко О. И.</w:t>
            </w:r>
          </w:p>
        </w:tc>
        <w:tc>
          <w:tcPr>
            <w:tcW w:w="3069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ЦМК, визитные  тетради</w:t>
            </w:r>
          </w:p>
        </w:tc>
        <w:tc>
          <w:tcPr>
            <w:tcW w:w="2325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 течение года</w:t>
            </w:r>
          </w:p>
        </w:tc>
        <w:tc>
          <w:tcPr>
            <w:tcW w:w="241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И. Гурина,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Коваленко, 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 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 С. Сычева</w:t>
            </w:r>
          </w:p>
        </w:tc>
      </w:tr>
      <w:tr w:rsidR="007A5592" w:rsidRPr="007A5592" w:rsidTr="007A5592">
        <w:trPr>
          <w:trHeight w:val="330"/>
        </w:trPr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5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соблюдения единых требований ведения журнала учебных занятий</w:t>
            </w:r>
            <w:proofErr w:type="gramEnd"/>
          </w:p>
        </w:tc>
        <w:tc>
          <w:tcPr>
            <w:tcW w:w="3069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заседаний ЦМК</w:t>
            </w:r>
          </w:p>
        </w:tc>
        <w:tc>
          <w:tcPr>
            <w:tcW w:w="2324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март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два месяца</w:t>
            </w:r>
          </w:p>
        </w:tc>
        <w:tc>
          <w:tcPr>
            <w:tcW w:w="2418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наставнической работы: оказание методической помощи молодым специалистам в составе ЦМК.</w:t>
            </w:r>
          </w:p>
        </w:tc>
        <w:tc>
          <w:tcPr>
            <w:tcW w:w="3069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 ЦМК</w:t>
            </w:r>
          </w:p>
        </w:tc>
        <w:tc>
          <w:tcPr>
            <w:tcW w:w="2325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Семёнова,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работы преподавателей комиссии по семестрам, диагностика качества обучения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ЦМК</w:t>
            </w:r>
          </w:p>
        </w:tc>
        <w:tc>
          <w:tcPr>
            <w:tcW w:w="2325" w:type="dxa"/>
            <w:gridSpan w:val="2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1-й,2-й семестр</w:t>
            </w:r>
          </w:p>
        </w:tc>
        <w:tc>
          <w:tcPr>
            <w:tcW w:w="241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Содержание раздела предполагает описание мероприятий по </w:t>
      </w:r>
      <w:proofErr w:type="gramStart"/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контролю за</w:t>
      </w:r>
      <w:proofErr w:type="gramEnd"/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ведением документации, в том числе и журналов учета учебных занятий, а также взаимопосещение занятий преподавателями ЦМК с описанием периодичности (не менее двух посещений одним преподавателем в год)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4. ПОВЫШЕНИЕ КВАЛИФИКАЦИИ ПРЕПОДАВАТЕЛЕЙ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4013"/>
        <w:gridCol w:w="4013"/>
        <w:gridCol w:w="1964"/>
        <w:gridCol w:w="1694"/>
        <w:gridCol w:w="2656"/>
      </w:tblGrid>
      <w:tr w:rsidR="007A5592" w:rsidRPr="007A5592" w:rsidTr="007A5592">
        <w:tc>
          <w:tcPr>
            <w:tcW w:w="150" w:type="pct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57" w:type="pct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преподавателя ЦМК</w:t>
            </w:r>
          </w:p>
        </w:tc>
        <w:tc>
          <w:tcPr>
            <w:tcW w:w="1357" w:type="pct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повышения квалификации</w:t>
            </w:r>
          </w:p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(курсы повышения квалификации, стажировка, магистратура, аспирантура, защита диссертации, корпоративный университет ССХТ, самообразование.)</w:t>
            </w:r>
          </w:p>
        </w:tc>
        <w:tc>
          <w:tcPr>
            <w:tcW w:w="664" w:type="pct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повышения квалификации</w:t>
            </w:r>
          </w:p>
        </w:tc>
        <w:tc>
          <w:tcPr>
            <w:tcW w:w="573" w:type="pct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повышения квалификации</w:t>
            </w:r>
          </w:p>
        </w:tc>
        <w:tc>
          <w:tcPr>
            <w:tcW w:w="898" w:type="pct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Направление, программа, тема</w:t>
            </w:r>
          </w:p>
        </w:tc>
      </w:tr>
      <w:tr w:rsidR="007A5592" w:rsidRPr="007A5592" w:rsidTr="007A5592">
        <w:tc>
          <w:tcPr>
            <w:tcW w:w="150" w:type="pct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7" w:type="pct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Коваленко Марина Александровна</w:t>
            </w:r>
          </w:p>
        </w:tc>
        <w:tc>
          <w:tcPr>
            <w:tcW w:w="1357" w:type="pct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планирует</w:t>
            </w:r>
          </w:p>
        </w:tc>
        <w:tc>
          <w:tcPr>
            <w:tcW w:w="664" w:type="pct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осква</w:t>
            </w:r>
          </w:p>
        </w:tc>
        <w:tc>
          <w:tcPr>
            <w:tcW w:w="573" w:type="pct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семестр,2-й</w:t>
            </w:r>
          </w:p>
        </w:tc>
        <w:tc>
          <w:tcPr>
            <w:tcW w:w="898" w:type="pct"/>
          </w:tcPr>
          <w:p w:rsidR="007A5592" w:rsidRPr="007A5592" w:rsidRDefault="007A5592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в законодательстве</w:t>
            </w:r>
          </w:p>
        </w:tc>
      </w:tr>
    </w:tbl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Если выбран пункт «самообразование», то необходимо записать в остальные разделы тему самообразования преподавателя</w:t>
      </w:r>
    </w:p>
    <w:p w:rsidR="007A5592" w:rsidRPr="007A5592" w:rsidRDefault="007A5592" w:rsidP="007A5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5. ИЗУЧЕНИЕ, ОБОБЩЕНИЕ И РАСПРОСТРАНЕНИЕ ПЕДАГОГИЧЕСКОГО ОПЫТА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916"/>
        <w:gridCol w:w="6070"/>
        <w:gridCol w:w="3069"/>
        <w:gridCol w:w="2323"/>
        <w:gridCol w:w="2408"/>
      </w:tblGrid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классного часа «История становления сельскохозяйственного техникума»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открытого урока по обществознанию: «По музеям и выставочным залам»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по теме «По музеям и выставочным залам»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 И. Дмитренко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открытого урока по истории на тему </w:t>
            </w:r>
            <w:r w:rsidRPr="007A559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«Февральская революция»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А.В. Полякова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открытого урока по истории на тему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«Р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оссия в конце 18 века в начале 19 века»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Емельянов А.В.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круглого стола на тему «Политические лидеры России 21 века»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Емельянов А.В.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 на тему ««Конфликты и протестное движение».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Емельянов А.В.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с комитетом солдатских матерей « Я бы в армию пошел…»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мероприятие «По страницам любимых книг»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мероприятия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</w:tc>
      </w:tr>
      <w:tr w:rsidR="007A5592" w:rsidRPr="007A5592" w:rsidTr="007A5592">
        <w:tc>
          <w:tcPr>
            <w:tcW w:w="916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70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по литературе по теме «Поэзия военных лет»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</w:tc>
        <w:tc>
          <w:tcPr>
            <w:tcW w:w="232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</w:t>
            </w:r>
          </w:p>
        </w:tc>
      </w:tr>
    </w:tbl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Раздел предполагает планирование преподавателями открытых уроков, тематических выступлений на заседаниях ЦМК, организация круглых столов по обмену опытом, по проблемам образования, участие в сетевых сообществах и иных формах работ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6. ОРГАНИЗАЦИЯ РАБОТЫ СО СТУДЕНТАМИ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днях науки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фотоматериалы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18-23 апреля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А.В. Полякова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клуба «Единство»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 И. Дмитренко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кружка «Реставратор»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предметных кружков при кабинетах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Семёнова,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олимпиады по истории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бществознанию среди студентов первокурсников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олимпиады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Дмитренко,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олимпиады по русскому языку среди </w:t>
            </w: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студентов первокурсников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Статья на сайте техникума;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методическая разработка олимпиады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С. А. Семёнова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олимпиады по литературе среди студентов первокурсников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олимпиады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олимпиады по философии среди студентов 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олимпиады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Полякова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олимпиады по истории среди студентов первых и вторых курсов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на сайте техникума;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олимпиады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Полякова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участие студентов в дистанционных конкурсах и олимпиадах по предметам общего гуманитарного цикла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Конкурсные работы, олимпиады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И. Гурина,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Коваленко, 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 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 С. Сычева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студентов по написанию проектов по истории, обществознанию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И. Гурина,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 Дмитренко,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А.В. Емельянов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студентов по  написанию проектов по русскому языку и литературе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самостоятельной работы студентов согласно программам дисциплин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Доклады, рефераты, презентации студентов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Е. С. Горбач,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О.И. Дмитренко, А.В. Полякова,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И. Гурина,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Коваленко,  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С. А. Семёнова,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А. В. Емельянов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В. А. Сидорова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К. С. Сычева</w:t>
            </w:r>
          </w:p>
        </w:tc>
      </w:tr>
    </w:tbl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A5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lastRenderedPageBreak/>
        <w:t>Раздел предполагает планирование преподавателями предметных кружков, клубов, организации самостоятельной работы со студентами (с указанием форм), организация научно-исследовательских работ со студентами, участие в проектной деятельности, подготовка студентов к олимпиадам, подготовка стенной печати и иных форм работ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592">
        <w:rPr>
          <w:rFonts w:ascii="Times New Roman" w:eastAsia="Times New Roman" w:hAnsi="Times New Roman" w:cs="Times New Roman"/>
          <w:b/>
          <w:sz w:val="24"/>
          <w:szCs w:val="24"/>
        </w:rPr>
        <w:t>7. ПРОФОРИЕНТАЦИОННАЯ РАБОТА</w:t>
      </w:r>
    </w:p>
    <w:p w:rsidR="007A5592" w:rsidRPr="007A5592" w:rsidRDefault="007A5592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919"/>
        <w:gridCol w:w="6048"/>
        <w:gridCol w:w="3069"/>
        <w:gridCol w:w="2333"/>
        <w:gridCol w:w="2417"/>
      </w:tblGrid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Результативность/итоговый материал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ответственных за исполнение</w:t>
            </w:r>
          </w:p>
        </w:tc>
      </w:tr>
      <w:tr w:rsidR="007A5592" w:rsidRPr="007A5592" w:rsidTr="007A5592">
        <w:tc>
          <w:tcPr>
            <w:tcW w:w="91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днях открытых дверей техникума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по музею</w:t>
            </w:r>
          </w:p>
        </w:tc>
        <w:tc>
          <w:tcPr>
            <w:tcW w:w="3069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Фотоматериал</w:t>
            </w:r>
          </w:p>
        </w:tc>
        <w:tc>
          <w:tcPr>
            <w:tcW w:w="2333" w:type="dxa"/>
          </w:tcPr>
          <w:p w:rsidR="007A5592" w:rsidRPr="007A5592" w:rsidRDefault="007A5592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17" w:type="dxa"/>
          </w:tcPr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О.И.Дмитренко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592">
              <w:rPr>
                <w:rFonts w:ascii="Times New Roman" w:eastAsia="Times New Roman" w:hAnsi="Times New Roman" w:cs="Times New Roman"/>
                <w:sz w:val="24"/>
                <w:szCs w:val="24"/>
              </w:rPr>
              <w:t>Л. И. Гурина</w:t>
            </w:r>
          </w:p>
          <w:p w:rsidR="007A5592" w:rsidRPr="007A5592" w:rsidRDefault="007A5592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5592" w:rsidRPr="001F0ABF" w:rsidRDefault="007A5592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7A5592" w:rsidRPr="001F0ABF" w:rsidSect="00642199">
          <w:pgSz w:w="16838" w:h="11906" w:orient="landscape"/>
          <w:pgMar w:top="850" w:right="1134" w:bottom="1135" w:left="1134" w:header="708" w:footer="708" w:gutter="0"/>
          <w:cols w:space="708"/>
          <w:docGrid w:linePitch="360"/>
        </w:sectPr>
      </w:pPr>
    </w:p>
    <w:p w:rsidR="001A4B14" w:rsidRPr="001F0ABF" w:rsidRDefault="001A4B14" w:rsidP="001A4B14">
      <w:pPr>
        <w:spacing w:after="0" w:line="240" w:lineRule="auto"/>
        <w:ind w:left="14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Годовая циклограмма работы отделений</w:t>
      </w:r>
    </w:p>
    <w:p w:rsidR="001A4B14" w:rsidRPr="001F0ABF" w:rsidRDefault="001A4B14" w:rsidP="001A4B14">
      <w:p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5098"/>
        <w:gridCol w:w="1275"/>
        <w:gridCol w:w="3119"/>
      </w:tblGrid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1. Организационно-воспитательная работа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и издание приказов о переводе студентов отделения на следующий курс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Методист отделения, зав. отделением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Комплектование личных дел вновь принятых студентов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Секретарь отделения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 кураторов учебных групп нового набора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иректора ВР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Оформление журналов учебных занятий,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журналов учета пропусков занятий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Секретарь отделения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Вселение студентов отделения в общежитие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Комендант,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общежития,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электронной базы контингента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отделением</w:t>
            </w:r>
          </w:p>
        </w:tc>
      </w:tr>
      <w:tr w:rsidR="001A4B14" w:rsidRPr="001F0ABF" w:rsidTr="00642199">
        <w:trPr>
          <w:trHeight w:val="1070"/>
        </w:trPr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графиков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закрепления и уборки территории и кабинетов; графиков дежу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рств гр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упп по учебному корпусу и закрепленным постам.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Собрание студентов нового набора отделения с директором техникума, административно-управленческим аппаратом с целью ознакомления с Уставом техникума, локальными актами и нормативным документами Краснодарского края.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тделениями,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групп, социальый педагог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личностных каче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ств ст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удентов с целью определения склонности к различным видам творчества, степени выраженности общественных и деловых качествам, академической успеваемости за предыдущий период обучения 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групп, психолог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студентов нового набора </w:t>
            </w:r>
          </w:p>
          <w:p w:rsidR="001A4B14" w:rsidRPr="001F0ABF" w:rsidRDefault="001A4B14" w:rsidP="00642199">
            <w:pPr>
              <w:spacing w:after="0" w:line="240" w:lineRule="auto"/>
              <w:ind w:left="1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 историей техникума</w:t>
            </w:r>
          </w:p>
          <w:p w:rsidR="001A4B14" w:rsidRPr="001F0ABF" w:rsidRDefault="001A4B14" w:rsidP="00642199">
            <w:pPr>
              <w:spacing w:after="0" w:line="240" w:lineRule="auto"/>
              <w:ind w:left="1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 с кружками, спортивными секциями,  клубами по интересам</w:t>
            </w:r>
          </w:p>
          <w:p w:rsidR="001A4B14" w:rsidRPr="001F0ABF" w:rsidRDefault="001A4B14" w:rsidP="00642199">
            <w:pPr>
              <w:spacing w:after="0" w:line="240" w:lineRule="auto"/>
              <w:ind w:left="1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 Знакомство студентов нового набора с работой библиотеки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музеем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Совета отделения.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отделения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социальных паспортов академических групп (изучение социального положения студентов).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rPr>
          <w:trHeight w:val="584"/>
        </w:trPr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графика ликвидации академических задолженностей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сентябрь, январь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</w:tc>
      </w:tr>
      <w:tr w:rsidR="001A4B14" w:rsidRPr="001F0ABF" w:rsidTr="00642199">
        <w:trPr>
          <w:trHeight w:val="564"/>
        </w:trPr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допуска студентов к сессии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декабрь,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сводных ведомостей по успеваемости и посещаемости студентов.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работе стипендиальной комиссии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январь, июль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старосты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кураторов (классных руководителей) о посещаемости и успеваемости студентов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ежемесяч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ная аттеста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ция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со студентами четвертого курса по подготовке к производственной практике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Зав.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учебно-производств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практикой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и проведение ИГА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Распределение педагогической нагрузки на следующий учебный год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иректора по УР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тделением, 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результатов ИГА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Председатель комиссии ИГА 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выполнением Положения о текущем контроле и промежуточной аттестации студентов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период экз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ессии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 организации и выполнения текущего контроля по учебным дисциплинам и профессиональным модулям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выполнением курсовых проектов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ЦМК.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состояния журналов учебных занятий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выполнения лабораторных, практических занятий, консультаций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ходом учебной, производственной и преддипломной практики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Зав.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учебно-производств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практикой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материалов к педсовету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материала к заседаниям комиссии по назначению социальных стипендий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ежемесяч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</w:tc>
      </w:tr>
      <w:tr w:rsidR="001A4B14" w:rsidRPr="001F0ABF" w:rsidTr="00642199">
        <w:trPr>
          <w:trHeight w:val="579"/>
        </w:trPr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Заседание Совета отделения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раза в семестр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Совет отделения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Проведение старостата 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Старосты групп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2. Учебно-воспитательная работа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и проведение недели специальности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Преподаватели спец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исциплин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Посещение кураторами учебных занятий закрепленных групп.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pPr w:leftFromText="180" w:rightFromText="180" w:vertAnchor="text" w:tblpY="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5098"/>
        <w:gridCol w:w="1275"/>
        <w:gridCol w:w="3119"/>
      </w:tblGrid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98" w:type="dxa"/>
            <w:shd w:val="clear" w:color="auto" w:fill="auto"/>
          </w:tcPr>
          <w:p w:rsidR="001A4B14" w:rsidRPr="001452B8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промежуточных аттестаций студентов и анализ результатов:</w:t>
            </w:r>
          </w:p>
          <w:p w:rsidR="001A4B14" w:rsidRPr="001452B8" w:rsidRDefault="001A4B14" w:rsidP="00642199">
            <w:pPr>
              <w:spacing w:after="200" w:line="276" w:lineRule="auto"/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преподаватели выставляют оценки за месяц до 1 числа каждого месяца</w:t>
            </w:r>
          </w:p>
          <w:p w:rsidR="001A4B14" w:rsidRPr="001452B8" w:rsidRDefault="001A4B14" w:rsidP="00642199">
            <w:pPr>
              <w:spacing w:after="200" w:line="276" w:lineRule="auto"/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кураторы анализируют успеваемость - до 3 числа каждого месяца;</w:t>
            </w:r>
          </w:p>
          <w:p w:rsidR="001A4B14" w:rsidRPr="001452B8" w:rsidRDefault="001A4B14" w:rsidP="00642199">
            <w:pPr>
              <w:spacing w:after="200" w:line="276" w:lineRule="auto"/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зав. отделениями анализируют и докладывают зам. директора по УР до 5 числа каждого месяца;</w:t>
            </w:r>
          </w:p>
          <w:p w:rsidR="001A4B14" w:rsidRPr="001F0ABF" w:rsidRDefault="001A4B14" w:rsidP="00642199">
            <w:pPr>
              <w:spacing w:after="200" w:line="276" w:lineRule="auto"/>
              <w:ind w:left="312"/>
              <w:jc w:val="both"/>
              <w:rPr>
                <w:rFonts w:ascii="Calibri" w:eastAsia="Calibri" w:hAnsi="Calibri" w:cs="Times New Roman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приказ по результатам работы за месяц формируется до 6 числа каждого месяца.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ежемесяч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Кураторы,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зачетных книжек и студенческих билетов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сдачи сессии студентами, обсуждение в группах итогов сессий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период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сессии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заседаний Совета отделения, Совета профилактики с приглашением неуспевающих и недисциплинированных студентов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Индивидуальная работа со студентами, нарушающими дисциплину.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Участие студентов в студенческих научных конференциях по отдельным проблемам науки, конкурсах </w:t>
            </w: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 лучшую студенческую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научную работу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метод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абинетом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Научно-исследовательская работа  студентов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метод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абинетом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 проверки посещения занятий студентами отделения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ежене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дельно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Совета профилактики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Проведение классных часов 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ежене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дельно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групп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3.Учебно-методическая работа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кабинетов и лабораторий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1.09.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абинетами,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ЦМК,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организации самостоятельной работы студентов на отделении (библиотека, общежитие)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Декабрь, апрель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ЦМК, классные руководители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Учебно-методическое обеспечение практических работ, лабораторных работ по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специальностям отделения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фронталь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ный контроль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 проведение открытых уроков, воспитательных мероприятий, профессиональных конкурсов и предметных олимпиад  на отделениях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Методист отделения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групп, Преподаватели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4. Нравственное воспитание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Лекции работников медицинских учреждений и правоохранительных органов о вреде наркомании, алкоголизма, табакокурения, о правонарушениях среди молодежи, о дорожно-транспортном травматизме.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Медработники,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работники правоохранительных органов, здравпункт,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 о мерах предосторожности в условиях угрозы террористических актов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5. Эстетическое и этическое воспитание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 в учебных группах о требованиях к внешнему виду студента ССХТ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коллективного посещения  театра, музея, выставок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традиционных  общетехникумовских мероприятиях (согласно плану воспитательной работы)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6. Общественно-полезный труд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Дежурство студентов в учебном корпусе, уборка закрепленных аудиторий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 групп,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студенческих групп в мероприятиях по наведению порядка в зданиях техникума и на прилегающих к ним территориях.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 групп,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студенческих групп отделения в городских субботниках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Зам. директора по АХР  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7. Военно-патриотическое воспитание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торжественных мероприятиях, посвященных «Дню города»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Постановка на первичный воинский учет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Преподаватель-организатор ОБЖ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Торжественное мероприятие, посвященное  Дню защитника Отечества.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Преподаватель-организатор ОБЖ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Классные руководители  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 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торжественных мероприятиях, посвященных «Дню освобождения г. Славянска-на-Кубани от фашистских захватчиков».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 директора по УР,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музеем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 групп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pPr w:leftFromText="180" w:rightFromText="180" w:vertAnchor="text" w:tblpY="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5098"/>
        <w:gridCol w:w="1275"/>
        <w:gridCol w:w="3119"/>
      </w:tblGrid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Встречи студентов с  тружениками тыла, ветеранами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Великой Отечественной войны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Преподаватель-организатор ОБЖ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музеем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8. Физическое воспитание и привитие здорового образа жизни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студентов отделения в работе спортивных секций, клубов, в городских и краевых соревнованиях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Преподаватели физической культуры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медосмотров студентов, соблюдение графика прививок, прохождение флюорографии.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Здравпункт,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92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9. Воспитательная работа в общежитии и по месту жительства студентов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Обследование семейно-бытовых условий проживания студентов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 Педагог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Мониторинг бытовых условий проживания и соблюдения требований внутреннего распорядка проживания в общежитии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ежене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дельно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 групп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10. Наглядная агитация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по созданию информационных материалов сайта техникума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Студактив отделения,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редколлегия,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отделением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 современно оформленных информационных стендов в кабинетах и в учебных корпусах отделений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абинетами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отделением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92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11. Работа с родителями студентов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родительских собраний в группах нового набора по проблемам адаптации в техникуме и специфики обучения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родительских собраний в группах первых и вторых курсов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 в три месяца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родительских собраний в группах третьих и четвертых курсов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 в семестр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родительских собраний по итогам экзаменационных сессий.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раза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Систематическое информирование родителей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студентов об успеваемости, учебной дисциплине и поведении студентов.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  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беседы с родителями по текущим вопросам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групп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pPr w:leftFromText="180" w:rightFromText="180" w:vertAnchor="text" w:tblpY="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5098"/>
        <w:gridCol w:w="1275"/>
        <w:gridCol w:w="3119"/>
      </w:tblGrid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12.Организация выпуска студентов и поддержание связей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 бывшими выпускниками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Выпускной вечер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 техникума,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Сбор информации о профессиональном становлении выпускников (место работы, учебы, службы в РА)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следую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 xml:space="preserve">щего учебного  года 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тделением,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   групп</w:t>
            </w: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c>
          <w:tcPr>
            <w:tcW w:w="10031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3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13. Профориентационная работа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Участие в организации и проведении «Дней открытых дверей» в техникуме, на отделении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ЦМК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Подготовка агитбригад и информационных материалов для участия в городской и краевой выставках учебных заведений города «Ярмарка профессий»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ЦПиСТ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</w:t>
            </w:r>
            <w:proofErr w:type="gramStart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тделением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ЦМК,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Студактив отделения</w:t>
            </w:r>
          </w:p>
        </w:tc>
      </w:tr>
      <w:tr w:rsidR="001A4B14" w:rsidRPr="001F0ABF" w:rsidTr="00642199">
        <w:tc>
          <w:tcPr>
            <w:tcW w:w="53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9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Агитационные мероприятия по новому набору в техникум на специальности отделения среди слушателей курсов, учащихся средних школ города</w:t>
            </w:r>
          </w:p>
        </w:tc>
        <w:tc>
          <w:tcPr>
            <w:tcW w:w="12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Приемная комиссия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Преподаватели отделения</w:t>
            </w:r>
          </w:p>
        </w:tc>
      </w:tr>
    </w:tbl>
    <w:p w:rsidR="001A4B14" w:rsidRPr="001F0ABF" w:rsidRDefault="001A4B14" w:rsidP="001A4B1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План воспитательной работы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677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9781" w:type="dxa"/>
            <w:gridSpan w:val="4"/>
          </w:tcPr>
          <w:p w:rsidR="001A4B14" w:rsidRPr="001F0ABF" w:rsidRDefault="001A4B14" w:rsidP="005338B2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 классных руководителей учебных групп.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сбор студентов нового набора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вводного инструктажа с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 набор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 студентов нового набора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Уставом ГБПОУ КК Славянский сельскохозяйственный техникум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«Правилами внутреннего распорядка для студентов техникума» и другими локальными актами.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- Законом КК № 1539 «О мерах по профилактике беспризорности и правонарушений среди несовершеннолетних Краснодарского края».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социальных паспортов групп и формирование социального паспорта техникума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соц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едагог, классные руководители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"/>
        <w:gridCol w:w="4536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собрания общежития (знакомство со студентами, ознакомление с правилами общежития, выборы студенческого самоуправления)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ССО на 2016-2017 уч. год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- В.А. Халёса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Е.А. Завгородняя  </w:t>
            </w:r>
          </w:p>
        </w:tc>
      </w:tr>
      <w:tr w:rsidR="001A4B14" w:rsidRPr="001F0ABF" w:rsidTr="00642199">
        <w:trPr>
          <w:trHeight w:val="145"/>
        </w:trPr>
        <w:tc>
          <w:tcPr>
            <w:tcW w:w="9781" w:type="dxa"/>
            <w:gridSpan w:val="5"/>
          </w:tcPr>
          <w:p w:rsidR="001A4B14" w:rsidRPr="001F0ABF" w:rsidRDefault="001A4B14" w:rsidP="005338B2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КУЛЬТУРНО-ЭСТЕТИЧЕСКОЕ И ДУХОВНО-НРАВСТВЕННОЕ ВОСПИТАНИЕ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Торжественная линейка «День знаний»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 xml:space="preserve">«Посвящение в студенты»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конкурс «Салют талантов»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участие в благотворительных акциях социальной направленности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 «Мы за здоровый образ жизни!»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внеклассное мероприятие среди обучающихся 1 курсов «Кто такой волонтер? Мечты и реальность. Принципы успеха»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киноклуба «Светоч» по отдельному плану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зав. библиотекой Лебедева Л.Ю.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«Для вас, учителя…»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Творческий конкурс «Алло, мы ищем таланты»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этапа)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Гала-концерт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тематических классных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часов, бесед и круглых столов по плану работы клуба «Патриот»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Отв. – руководитель клуба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2.11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Музыкально-литературная композиция «Свободная стихия стиха…»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125-летию со дня рождения  русской поэтессы М.И. Цветаевой 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Краевой конкурс «Арт-профи»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536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 «Вечный светоч материнства», посвященный Дню матери.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Фестиваль-игра КВН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 Дню матери «Мама – в целом мире слова нет дороже…»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мероприятие, посвященное 90-летию техникума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«Сказочный Новый год»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Беседа-презентация «Святые имена православия»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Конкурсно - развлекательная программа «Студенческий кураж»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Торжественное мероприятие «Открытие месячника оборонно-массовой и военн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патриотической работы»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 – музыкальный конкурс «Ты помни Россия, как все это было…»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2.22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«День Защитника Отечества»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2.23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краевом фестивале «Пою моё Отечество»</w:t>
            </w:r>
          </w:p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ав. клубом «Юность», зав. отделениями, классные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2.24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Праздничный концерт, посвященный 8 марта «Все цветы у ваших ног…»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2.25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краевом фестивале «Студенческая весна»</w:t>
            </w:r>
          </w:p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2.26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чтецов, посвященный международному женскому дню.</w:t>
            </w:r>
            <w:r w:rsidRPr="001F0AB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«О, Женщина, ты чудо…»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"/>
        <w:gridCol w:w="4536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2.27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выставка «Вы прекрасны, женщины России…» (к празднику 8 марта)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2.28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встреча с поэтами-славянцами  «Душа хотела быть звездой» (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Всемирному дню поэзии)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2.29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Викторина «Наш город – частица России»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Лебедева Л.Ю.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2.30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«Дети - это наше счастье!»                                                     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2.31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Торжественное мероприятие «Выпускник 2018»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956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2.32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экскурсий для студентов, гостей и абитуриентов в музее техникума: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памятников и достопримечательных мест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студентов с ветеранами «Уроки Памяти»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встреч выпускников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руководитель клуба «Патриот» Л.И. Гурина</w:t>
            </w:r>
          </w:p>
        </w:tc>
      </w:tr>
      <w:tr w:rsidR="001A4B14" w:rsidRPr="001F0ABF" w:rsidTr="00642199">
        <w:trPr>
          <w:trHeight w:val="1518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2.33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выездных тематических  экскурсий: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1.« Музей семьи Степановых» г. Тимашевск 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Город-герой Новороссийск, Малая земля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г. Крымск «Сопка героев»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 Автопробег «Дорогами Победы»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руководитель клуба «Патриот» Л.И. Гурина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2.34</w:t>
            </w:r>
          </w:p>
        </w:tc>
        <w:tc>
          <w:tcPr>
            <w:tcW w:w="4536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единых тематических классных часов: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«Нравственное здоровье молодежи 21 века»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вести себя среди людей?»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«Умеем ли мы дружить?»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«Не жалейте сердца…Добру откроются сердца»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9781" w:type="dxa"/>
            <w:gridSpan w:val="5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 ПРОФИЛАКТИКА ПРАВОНАРУШЕНИЙ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банков данных обучающихся группы риска и находящихся в социально опасном положении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 педагог-психолог, социальный педагог,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Диагностическая работа с целью исследования личностных свойств толерантности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педагог-психолог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Проведение плановых и внеплановых инструктажей по профилактике экстремизма, терроризма,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правилах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поведения при угрозе террористического акта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 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педагог-психолог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обучающихся, входящих  в различные молодежные неформальные объединения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 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педагог-психолог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программы «Адаптация первокурсников в ГБПОУ КК ССХТ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педагог-психолог, социальный педагог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обучающихся на знание закона Краснодарского края 1539 «О мерах по профилактике безнадзорности и правонарушений несовершеннолетних» и об ответственности за совершенные правонарушения.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– классные руководители 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обучающихся с представителями Комиссии по делам несовершеннолетних, сотрудниками Отдела по делам несовершеннолетних по вопросам профилактики безнадзорности и правонарушений.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классные руководители 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Межведомственное взаимодействие с представителями системы профилактики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 (по отдельному плану)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зам. директора по УВР,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 классные руководители, социальный педагог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р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Совета по профилактике правонарушений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 педагог-психолог, социальный педагог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единых тематических классных часов: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«Мы в ответе за свои поступки»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«Моя ответственность перед законом»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«Правонарушение, преступление и подросток»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«А что мне за это будет?»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9781" w:type="dxa"/>
            <w:gridSpan w:val="5"/>
          </w:tcPr>
          <w:p w:rsidR="001A4B14" w:rsidRPr="001F0ABF" w:rsidRDefault="001A4B14" w:rsidP="00642199">
            <w:pPr>
              <w:spacing w:after="0" w:line="240" w:lineRule="auto"/>
              <w:ind w:left="4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4. РАБОТА С ДЕТЬМИ – СИРОТАМИ И ОПЕКАЕМЫМИ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Организационное собрание с обучающимися из числа детей сирот и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оставшихся без попечения родителей совместно с опекунами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социальный педагог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условий проживания и взаимоотношений в семьях опекунов обучающихся, проживающих совместно с ними  (по программе «Адаптация  первокурсников»)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социальный педагог, педагог – психолог,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67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Психолого-педагогическое сопровождение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Ежемесячный анализ работы с детьм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и–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сиротами и детьми, оставшимися без попечения родителей.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социальный педагог, педагог – психолог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677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социологических опросов обучающихся - сирот и оставшихся без попечения родителей и  их опекунов «Оценка качества образовательных услуг техникума»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июнь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– социальный педагог </w:t>
            </w:r>
          </w:p>
        </w:tc>
      </w:tr>
      <w:tr w:rsidR="001A4B14" w:rsidRPr="001F0ABF" w:rsidTr="00642199">
        <w:trPr>
          <w:trHeight w:val="843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занятости и оздоровления студентов из числа сирот и детей, оставшихся без попечения родителей, во время каникул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социальный педагог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консультаций для опекунов и приемных родителей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педагог - психолог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успеваемости детей-сирот  и детей, оставшихся без попечения родителей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сячно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социальный педагог, зав. отделениями</w:t>
            </w:r>
          </w:p>
        </w:tc>
      </w:tr>
      <w:tr w:rsidR="001A4B14" w:rsidRPr="001F0ABF" w:rsidTr="00642199">
        <w:trPr>
          <w:trHeight w:val="145"/>
        </w:trPr>
        <w:tc>
          <w:tcPr>
            <w:tcW w:w="9781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ind w:left="4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ФИЗИЧЕСКОЕ ВОСПИТАНИЕ. ОХРАНА ЗДОРОВЬЯ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«Здоровья»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легкой атлетике в зачет спартакиады техникума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 краевого туристического слета среди студентов СПО и НПО.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мини-футболу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Легкоатлетический кросс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Кросс-Нации</w:t>
            </w:r>
            <w:proofErr w:type="gramEnd"/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мини-футболу в зачет спартакиады молодежи г. Славянска-на-Кубани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677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на Кубок КИД «Меридиан» по мини-футболу, совместно со спортивным клубом «Темп», под девизом «Спорт объединяет нас!»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«Нет курению!»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Фото-выставка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«Наркомания – путь в бездну…» (о вреде наркотиков)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 в зачет спартакиады техникума среди юношей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среди девушек в зачет спартакиады молодежи  г. Славянска-на-Кубани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среди юношей в зачет спартакиады молодежи   г. Славянска-на-Кубани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Видеоурок «Что мы знаем о ВИЧ»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социальных  плакатов «Нет наркотикам! Нет курению!» среди студентов 1-2 курсов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«День борьбы со СПИДом»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5.17</w:t>
            </w:r>
          </w:p>
        </w:tc>
        <w:tc>
          <w:tcPr>
            <w:tcW w:w="4677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Турнир по баскетболу среди мужских команд памяти председателя федерации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баскетбола А.И. Полозюка.</w:t>
            </w:r>
          </w:p>
        </w:tc>
        <w:tc>
          <w:tcPr>
            <w:tcW w:w="1134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декабрь-январь</w:t>
            </w:r>
          </w:p>
        </w:tc>
        <w:tc>
          <w:tcPr>
            <w:tcW w:w="3402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5.18</w:t>
            </w:r>
          </w:p>
        </w:tc>
        <w:tc>
          <w:tcPr>
            <w:tcW w:w="4677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Информационно-познавательный час </w:t>
            </w:r>
            <w:r w:rsidRPr="001F0AB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«Жизнь без наркотиков»</w:t>
            </w:r>
          </w:p>
        </w:tc>
        <w:tc>
          <w:tcPr>
            <w:tcW w:w="1134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5.19</w:t>
            </w:r>
          </w:p>
        </w:tc>
        <w:tc>
          <w:tcPr>
            <w:tcW w:w="4677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шашкам в зачет спартакиады техникума</w:t>
            </w:r>
          </w:p>
        </w:tc>
        <w:tc>
          <w:tcPr>
            <w:tcW w:w="1134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4677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шахматам и по нардам в зачет спартакиады техникума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677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568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5.21</w:t>
            </w:r>
          </w:p>
        </w:tc>
        <w:tc>
          <w:tcPr>
            <w:tcW w:w="4677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в зачет спартакиады техникума среди девушек</w:t>
            </w:r>
          </w:p>
        </w:tc>
        <w:tc>
          <w:tcPr>
            <w:tcW w:w="1134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  <w:shd w:val="clear" w:color="auto" w:fill="FFFFFF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в зачет спартакиады техникума среди юношей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на Кубок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«Брюховецкого аграрного колледжа»  по волейболу и настольному теннису.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настольному теннису в зачет спартакиады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Турнир на Кубок «Славянского сельскохозяйственного техникума» по баскетболу и настольному теннису.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 «День борьбы с туберкулёзом»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дартсу в зачет спартакиады техникума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 в зачет спартакиады молодежи   г. Славянска-на-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Кубани, девушки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5.29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 в зачет спартакиады молодежи г. Славянска-на-Кубани среди юношей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5.30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шашкам в зачет спартакиады молодежи г. Славянска-на-Кубани среди юношей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по шахматам в зачет спартакиады молодежи г. Славянска-на-Кубани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Исп. – классные руководители,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дартсу в зачет спартакиады молодежи г. Славянска-на-Кубани среди юношей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настольному теннису в зачет спартакиады молодежи г. Славянска-на-Кубани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жиму штанги в зачет спартакиады молодежи г. Славянска-на-Кубани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стрельбе в зачет спартакиады молодежи среди девушек г. Славянска-на-Кубани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Диспут «Здоровье – главная ценность»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стрельбе в зачет спартакиады молодежи среди юношей г. Славянска-на-Кубани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спортивной рыбалке г. Славянска-на-Кубани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5.39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водному поло в зачет спартакиады молодежи г. Славянска-на-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Кубани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5.40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Кубанские спортивные игры студентов ССУЗов (зональные соревнования) г. Новороссийск: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 (юн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ев.)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 (юн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ев.)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теннис (юн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ев.)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Мини-футбол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Легкоатлетический кросс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Кубанские спортивные игры студентов ССУЗов (финальные соревнования)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677"/>
        <w:gridCol w:w="1134"/>
        <w:gridCol w:w="3402"/>
      </w:tblGrid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Товарищеские встречи по волейболу, баскетболу, мини-футболу.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туристический слет среди студентов СПО и НПО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классные руководители,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единых тематических классных часов: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«Полезный разговор о вредных привычках»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«Курение или здоровье?»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«Шаг в пропасть»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 «Так ли безобидны «безобидные» привычки?»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«Скажем «Нет»!»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9781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ind w:left="4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ГРАЖДАНСКО-ПАТРИОТИЧЕСКОЕ И ПРАВОВОЕ ВОСПИТАНИЕ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уроков мужества в Дни воинской Славы России, в месячник военно-патриотической работы с участием ветеранов Вооруженных сил, участников локальных военных конфликтов.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 торжественных мероприятиях, посвященных памятным датам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Военно-исторические конкурсы и викторины по плану работы клуба «Патриот»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сборника «Выпускники, которыми мы гордимся»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день памяти жертв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фашизма – просмотр документального фильма «Лагеря-смерти»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Отв.- руководитель клуба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«Меридиан» Мелтонян А.Ю.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Архивно-поисковая работа, подборка материалов о земляках, награжденных орденом и медалью Жукова, памятным знаком «Маршал Жуков»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Круглый стол  «Внешнеполитический курс РФ со странами Ближнего и Дальнего Зарубежья»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 «Молодежные проблемы безопасности и сотрудничества в Европе» (совместно с другими учебными заведениями)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Акция, посвященная «Дню памяти  жертв политических репрессий»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мероприятий, посвященных Дню пожилого человека «Мы граждане России»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 сборника «Сотрудники техникума – участники Великой Отечественной войны»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месячник по экстремизму и терроризму</w:t>
            </w:r>
          </w:p>
          <w:p w:rsidR="001A4B14" w:rsidRPr="001F0ABF" w:rsidRDefault="001A4B14" w:rsidP="005338B2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среди студентов техникума в возрасте от 15  до 20 лет по выявлению отношения к лицам, разжигающую национальную рознь, проявления экстремизма в молодёжной среде</w:t>
            </w:r>
          </w:p>
          <w:p w:rsidR="001A4B14" w:rsidRPr="001F0ABF" w:rsidRDefault="001A4B14" w:rsidP="005338B2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Диспут: «Культура общения как форма профилактики и коррекции агрессии и экстремизма в подростковой молодёжной среде</w:t>
            </w:r>
          </w:p>
          <w:p w:rsidR="001A4B14" w:rsidRPr="001F0ABF" w:rsidRDefault="001A4B14" w:rsidP="005338B2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«Экстремистские и террористические организации – ловушка для молодёжи»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клуба «Меридиан» Мелтонян А.Ю.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классный час «Край родной и народы, живущие в нем» приуроченный ко Дню народного Единства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клуба «Меридиан» Мелтонян А.Ю.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Фото-выставка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единении наша сила»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 Дню народного единства)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 городских и краевых</w:t>
            </w:r>
          </w:p>
          <w:p w:rsidR="001A4B14" w:rsidRPr="001F0ABF" w:rsidRDefault="001A4B14" w:rsidP="005338B2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- доброволец»</w:t>
            </w:r>
          </w:p>
          <w:p w:rsidR="001A4B14" w:rsidRPr="001F0ABF" w:rsidRDefault="001A4B14" w:rsidP="005338B2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«Лучший волонтерский отряд»</w:t>
            </w:r>
          </w:p>
          <w:p w:rsidR="001A4B14" w:rsidRPr="001F0ABF" w:rsidRDefault="001A4B14" w:rsidP="005338B2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«Лучший волонтерский комиссар»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Конкурс плакатов, посвященных Дню народного единства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E6E5E5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 плакатов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освященный Международному дню  прав человека.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Митинг – реквием «Время выбрало Вас…», посвященный Дню памяти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россиянам, исполнивших служебный долг за пределами Отечества</w:t>
            </w:r>
            <w:proofErr w:type="gramEnd"/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– зав. клубом «Юность»,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6.19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«Я - патриот России»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«Искусство в борьбе за мир» выставка стенных газет и плакатов художников-любителей, посвященных теме мира и солидарности народов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Участие в городском Месячнике молодого избирателя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Вечер-встреча  «Горькой памяти свеча…»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 чтецов «Подвигу лежит дорога в вечность (посвящен празднику 23 февраля)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прикладным видам спорта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Митинг, посвященный освобождению Славянского района от немецко – фашистских захватчиков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Митинг «75-я годовщина освобождения Славянского района от немецко-фашистских  захватчиков»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религии Кубани: Христианство и Ислам (встреча со священником и имамом мечети)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клуба «Меридиан» Мелтонян А.Ю.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политической карте мира «Планета будущего»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6.29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Спартакиада среди студентов СПО и НПО допризывной молодежи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руководитель физ. воспитания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Исп. – преподаватели физкультуры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предвыборной кампании лидера студенческого самоуправления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«Единство», ССУ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Общетехникумовское открытое мероприятие «Подвиг без национальности»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клуба «Меридиан» Мелтонян А.Ю.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Торжественный митинг «Чтобы помнили…», посвященный Дню Победы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зав. клубом «Юность», зав. отделениями, классные руководители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 чтецов, посвященный Дню Победы «Война. Народ. Победа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зав.  библиотекой Л.Ю. 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лидера студенческого самоуправления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Акция «Мы рисуем мир!»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«Единство»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Турнир знатоков «Памятные страницы </w:t>
            </w: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войны»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Отв.- зав.  библиотекой Л.Ю.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Лебедева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6.37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единых тематических классных часов: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«Подвигу народа жить в веках»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«История города в названиях улиц»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«В жизни всегда есть место подвигу»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 «Есть такая профессия - Родину защищать!»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«Выбор. Свобода. Ответственность»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классные руководители</w:t>
            </w:r>
          </w:p>
        </w:tc>
      </w:tr>
      <w:tr w:rsidR="001A4B14" w:rsidRPr="001F0ABF" w:rsidTr="00642199">
        <w:trPr>
          <w:trHeight w:val="279"/>
        </w:trPr>
        <w:tc>
          <w:tcPr>
            <w:tcW w:w="9781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ind w:left="4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 ТРУДОВОЕ ВОСПИТАНИЕ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подшефным ветеранам Великой Отечественной Войны,  сотрудникам и пенсионерам.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 xml:space="preserve">Акция  «Труд – в радость» оказание помощь подшефным ветеранам Великой Отечественной Войны,  сотрудникам и пенсионерам, помощь по хозяйственной части.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677"/>
        <w:gridCol w:w="1134"/>
        <w:gridCol w:w="3402"/>
      </w:tblGrid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субботников по наведению санитарного порядка в техникуме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 учебных групп по техникуму, столовой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зам. директора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тделениями, классные руководители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субботников по благоустройству и озеленению, кабинетов и  территории техникума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зам. директора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тделениями, классные руководители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акции «Чистый город»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«Неделя добра»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Отв.- руководитель волонтерского отряда «Благодар» Полякова А.В.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Общетехникумовский субботник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 директора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кураторы групп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экологического отряда «Зеленый патруль»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зав. отделениями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классные руководители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единых тематических классных часов: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«Трудиться или лениться?»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«Кто любит труд, того люди чтут»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классные руководители</w:t>
            </w:r>
          </w:p>
        </w:tc>
      </w:tr>
      <w:tr w:rsidR="001A4B14" w:rsidRPr="001F0ABF" w:rsidTr="00642199">
        <w:trPr>
          <w:trHeight w:val="279"/>
        </w:trPr>
        <w:tc>
          <w:tcPr>
            <w:tcW w:w="9781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 РАБОТА С РОДИТЕЛЯМИ. СЕМЕЙНОЕ ВОСПИТАНИЕ</w:t>
            </w:r>
          </w:p>
        </w:tc>
      </w:tr>
      <w:tr w:rsidR="001A4B14" w:rsidRPr="001F0ABF" w:rsidTr="00642199">
        <w:trPr>
          <w:trHeight w:val="772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ознакомительных  родительских собраний в группах нового набора. Формирование родительского комитета техникума.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 директора по УВР,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классные руководители</w:t>
            </w:r>
          </w:p>
        </w:tc>
      </w:tr>
      <w:tr w:rsidR="001A4B14" w:rsidRPr="001F0ABF" w:rsidTr="00642199">
        <w:trPr>
          <w:trHeight w:val="501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с представителями управления семьи и детства «Семейные традиции»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 директора по УВР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сп. – В.А. Халёса, Л.И. Гурина</w:t>
            </w:r>
          </w:p>
        </w:tc>
      </w:tr>
      <w:tr w:rsidR="001A4B14" w:rsidRPr="001F0ABF" w:rsidTr="00642199">
        <w:trPr>
          <w:trHeight w:val="49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«Моя семья»</w:t>
            </w:r>
          </w:p>
          <w:p w:rsidR="001A4B14" w:rsidRPr="001F0ABF" w:rsidRDefault="001A4B14" w:rsidP="006421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843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итоговых  родительских собраний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тделениями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– классные руководители  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родительского комитета техникума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 директора по УВР,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– классные руководители  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проблемных семей, постановка на внутритехникумовский контроль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 директора по УВР,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социальный  педагог, 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тделениями, классные руководители  </w:t>
            </w:r>
          </w:p>
        </w:tc>
      </w:tr>
      <w:tr w:rsidR="001A4B14" w:rsidRPr="001F0ABF" w:rsidTr="00642199">
        <w:trPr>
          <w:trHeight w:val="279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с родителями студентов. </w:t>
            </w:r>
            <w:r w:rsidRPr="001F0ABF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Психолого-педагогическое просвещение семей.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 директора по УВР,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зав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тделениями,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едагог, педагог психолог.</w:t>
            </w:r>
          </w:p>
        </w:tc>
      </w:tr>
      <w:tr w:rsidR="001A4B14" w:rsidRPr="001F0ABF" w:rsidTr="00642199">
        <w:trPr>
          <w:trHeight w:val="279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9. РАБОТА ПО ПОВЫШЕНИЮ ПРОФЕССИОНАЛЬНОЙ КОМПЕТЕНТНОСТИ 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 в краевых конференциях по совершенствованию воспитательной работы в профессиональных образовательных учреждениях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– зам. директора по УВР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обучающих семинаров для начинающих классных руководителей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 МО кураторов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– методист 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«Круглых столов» по обмену опытом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 МО курато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Исп. – методист 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tabs>
                <w:tab w:val="left" w:pos="34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музейно – педагогической программы «Нравственное  и патриотическое воспитание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экспозиционной, экскурсионной и научно – просветительской деятельности музея»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семестр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руководитель клуба «Патриот»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Заседание   классных руководителей  по воспитательной работе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 приглашением  специалиста ФСКН  РФ и врача нарколога «Со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хранение здоровья студентов».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методист, педагог-психолог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 для преподавателей  «Нетрадиционные формы работы со студентами и  родителями»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классных руководителей 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«Школа молодого куратора». Обучающий семинар  «Адаптация студентов первокурсников»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Обучающий семинар «Организация условий здоровье сбережения  для успешного обучения и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воспитания»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9.10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 семинар «Студенческое лидерство!»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«На что разменять жизнь!», «Сплочение коллектива»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 «Изучение и обобщение интересного опыта работы классного руководителя»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9.13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 семинар «Путь к здоровью!»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9.14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 семинар «Полезные привычки»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 семинар «Э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моциональная стабильность студентов</w:t>
            </w: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  <w:tr w:rsidR="001A4B14" w:rsidRPr="001F0ABF" w:rsidTr="00642199">
        <w:trPr>
          <w:trHeight w:val="145"/>
        </w:trPr>
        <w:tc>
          <w:tcPr>
            <w:tcW w:w="568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9.16</w:t>
            </w:r>
          </w:p>
        </w:tc>
        <w:tc>
          <w:tcPr>
            <w:tcW w:w="4677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«Школа молодого куратора».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воспитательной работы  за год</w:t>
            </w:r>
          </w:p>
        </w:tc>
        <w:tc>
          <w:tcPr>
            <w:tcW w:w="1134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– зам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Исп. – методист</w:t>
            </w:r>
          </w:p>
        </w:tc>
      </w:tr>
    </w:tbl>
    <w:p w:rsidR="001A4B14" w:rsidRPr="001F0ABF" w:rsidRDefault="001A4B14" w:rsidP="001A4B14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Default="001A4B14" w:rsidP="001A4B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 работы педагога-психолога</w:t>
      </w:r>
    </w:p>
    <w:p w:rsidR="001A4B14" w:rsidRPr="001F0ABF" w:rsidRDefault="001A4B14" w:rsidP="001A4B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8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57"/>
        <w:gridCol w:w="3032"/>
        <w:gridCol w:w="79"/>
        <w:gridCol w:w="1530"/>
        <w:gridCol w:w="2070"/>
        <w:gridCol w:w="2416"/>
      </w:tblGrid>
      <w:tr w:rsidR="001A4B14" w:rsidRPr="001F0ABF" w:rsidTr="00642199">
        <w:trPr>
          <w:trHeight w:val="379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   исполнители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1A4B14" w:rsidRPr="001F0ABF" w:rsidTr="00642199">
        <w:trPr>
          <w:trHeight w:val="379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Работа по адаптации</w:t>
            </w:r>
          </w:p>
        </w:tc>
      </w:tr>
      <w:tr w:rsidR="001A4B14" w:rsidRPr="001F0ABF" w:rsidTr="00642199">
        <w:trPr>
          <w:trHeight w:val="379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студентами 1-го курса по программе адаптации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 социальный педагог, классные руководители групп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для педагогического совета</w:t>
            </w:r>
          </w:p>
        </w:tc>
      </w:tr>
      <w:tr w:rsidR="001A4B14" w:rsidRPr="001F0ABF" w:rsidTr="00642199">
        <w:trPr>
          <w:trHeight w:val="379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Консультационная работа  с педагогам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кураторами 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запросу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379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 с кл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ассными руководителями по сплочению студенческой группы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программе адаптации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 проведения социально-психологического тренинга на сплочение колектива</w:t>
            </w:r>
          </w:p>
        </w:tc>
      </w:tr>
      <w:tr w:rsidR="001A4B14" w:rsidRPr="001F0ABF" w:rsidTr="00642199">
        <w:trPr>
          <w:trHeight w:val="379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Консультационная работа с родителями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родительских собраний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запросу</w:t>
            </w:r>
          </w:p>
        </w:tc>
      </w:tr>
      <w:tr w:rsidR="001A4B14" w:rsidRPr="001F0ABF" w:rsidTr="00642199">
        <w:trPr>
          <w:trHeight w:val="388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Психодиагностическая работа</w:t>
            </w:r>
          </w:p>
        </w:tc>
      </w:tr>
      <w:tr w:rsidR="001A4B14" w:rsidRPr="001F0ABF" w:rsidTr="00642199">
        <w:trPr>
          <w:trHeight w:val="388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 Работа со студентами</w:t>
            </w:r>
          </w:p>
        </w:tc>
      </w:tr>
      <w:tr w:rsidR="001A4B14" w:rsidRPr="001F0ABF" w:rsidTr="00642199">
        <w:trPr>
          <w:trHeight w:val="766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психодиагностика деструктивных отклонений у детей сирот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 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 по результатам диагностики</w:t>
            </w:r>
          </w:p>
        </w:tc>
      </w:tr>
      <w:tr w:rsidR="001A4B14" w:rsidRPr="001F0ABF" w:rsidTr="00642199">
        <w:trPr>
          <w:trHeight w:val="766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Индивидуально-групповая работа по диагностике деструктивных отклонений детей-сирот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Справка-рекомендация для работы социального педагога, куратора</w:t>
            </w:r>
          </w:p>
        </w:tc>
      </w:tr>
      <w:tr w:rsidR="001A4B14" w:rsidRPr="001F0ABF" w:rsidTr="00642199">
        <w:trPr>
          <w:trHeight w:val="766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психодиагностика  индивидуально-типологических особенностей студентов первого курса (ИТО, АРТ-тест, рисунок «Моя семья»)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для доклада на родительском собрании</w:t>
            </w:r>
          </w:p>
        </w:tc>
      </w:tr>
      <w:tr w:rsidR="001A4B14" w:rsidRPr="001F0ABF" w:rsidTr="00642199">
        <w:trPr>
          <w:trHeight w:val="766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Первичная групповая и индивидуальная психодиагностика студентов: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Учебная мотивация (1-4 курсы);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-Уровень тревожности: Методика определения уровня тревожности Ч.Д. Спилберга, Ю.Л. Ханина (1-2 курсы);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-Анкета суицидального риска (1-е курсы).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 на педсовет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кураторов с результатами диагностики, выдача  заключений с рекомендациями по организации воспитательной работы со студентами «группы риска» (1-4 курс).</w:t>
            </w:r>
          </w:p>
        </w:tc>
      </w:tr>
      <w:tr w:rsidR="001A4B14" w:rsidRPr="001F0ABF" w:rsidTr="00642199">
        <w:trPr>
          <w:trHeight w:val="1352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девиантным и делинквентным  поведением, состоящих в «группе риска».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кураторам</w:t>
            </w:r>
          </w:p>
        </w:tc>
      </w:tr>
      <w:tr w:rsidR="001A4B14" w:rsidRPr="001F0ABF" w:rsidTr="00642199">
        <w:trPr>
          <w:trHeight w:val="117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повторного диагностического (контрольного) тестирования по учебной мотивации.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 на педсовет</w:t>
            </w:r>
          </w:p>
        </w:tc>
      </w:tr>
      <w:tr w:rsidR="001A4B14" w:rsidRPr="001F0ABF" w:rsidTr="00642199">
        <w:trPr>
          <w:trHeight w:val="33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2.2.Работа с родителями</w:t>
            </w:r>
          </w:p>
        </w:tc>
      </w:tr>
      <w:tr w:rsidR="001A4B14" w:rsidRPr="001F0ABF" w:rsidTr="00642199">
        <w:trPr>
          <w:trHeight w:val="117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 на родительском собрании на тему: «Адаптация студентов – первокурсников к новым условиям жизнедеятельности».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Доклад по результатам диагностики </w:t>
            </w:r>
          </w:p>
        </w:tc>
      </w:tr>
      <w:tr w:rsidR="001A4B14" w:rsidRPr="001F0ABF" w:rsidTr="00642199">
        <w:trPr>
          <w:trHeight w:val="117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  проведение консультаций для родителей.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запросу</w:t>
            </w:r>
          </w:p>
        </w:tc>
      </w:tr>
      <w:tr w:rsidR="001A4B14" w:rsidRPr="001F0ABF" w:rsidTr="00642199">
        <w:trPr>
          <w:trHeight w:val="393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 Работа с педагогами</w:t>
            </w:r>
          </w:p>
        </w:tc>
      </w:tr>
      <w:tr w:rsidR="001A4B14" w:rsidRPr="001F0ABF" w:rsidTr="00642199">
        <w:trPr>
          <w:trHeight w:val="736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с педагогами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 администрации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:rsidR="001A4B14" w:rsidRPr="001F0ABF" w:rsidTr="00642199">
        <w:trPr>
          <w:trHeight w:val="379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 Психокоррекционная работа</w:t>
            </w:r>
          </w:p>
        </w:tc>
      </w:tr>
      <w:tr w:rsidR="001A4B14" w:rsidRPr="001F0ABF" w:rsidTr="00642199">
        <w:trPr>
          <w:trHeight w:val="379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 Работа со студентами</w:t>
            </w:r>
          </w:p>
        </w:tc>
      </w:tr>
      <w:tr w:rsidR="001A4B14" w:rsidRPr="001F0ABF" w:rsidTr="00642199">
        <w:trPr>
          <w:trHeight w:val="142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 по результатам диагностических работ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 кураторов групп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тренинга</w:t>
            </w:r>
          </w:p>
        </w:tc>
      </w:tr>
      <w:tr w:rsidR="001A4B14" w:rsidRPr="001F0ABF" w:rsidTr="00642199">
        <w:trPr>
          <w:trHeight w:val="1958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Коррекционная работа по результатам диагностики: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терапия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беседы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Наблюдения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Ноябрь-апрель,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Психологическое заключение</w:t>
            </w:r>
          </w:p>
        </w:tc>
      </w:tr>
      <w:tr w:rsidR="001A4B14" w:rsidRPr="001F0ABF" w:rsidTr="00642199">
        <w:trPr>
          <w:trHeight w:val="1526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Социально-психологический тренинг на сплочение коллектива «Коммуникативный».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запросу кураторов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в проведении социально-психологического тренинга кураторам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коррекционных программ на студентов, поставленных на учет в Совете по профилактике правонарушений.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коррекционные программы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уроков и мероприятий с целью наблюдения поведения обучающихся во время учебных занятий.  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 по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 кураторы групп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Психологический анализ урока</w:t>
            </w:r>
          </w:p>
        </w:tc>
      </w:tr>
      <w:tr w:rsidR="001A4B14" w:rsidRPr="001F0ABF" w:rsidTr="00642199">
        <w:trPr>
          <w:trHeight w:val="8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 Работа с родителями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индивидуальных консультаций для родителей.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Психологические рекомендации по вопросам коррекции поведения </w:t>
            </w:r>
          </w:p>
        </w:tc>
      </w:tr>
      <w:tr w:rsidR="001A4B14" w:rsidRPr="001F0ABF" w:rsidTr="00642199">
        <w:trPr>
          <w:trHeight w:val="8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 Работа с преподавателями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 и индивидуальное консультирование по запросам.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рекомендации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исследовательской социологической работы по тематике педагогических советов техникума. 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:rsidR="001A4B14" w:rsidRPr="001F0ABF" w:rsidTr="00642199">
        <w:trPr>
          <w:trHeight w:val="8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4.Просветительская и профилактическая работа</w:t>
            </w:r>
          </w:p>
        </w:tc>
      </w:tr>
      <w:tr w:rsidR="001A4B14" w:rsidRPr="001F0ABF" w:rsidTr="00642199">
        <w:trPr>
          <w:trHeight w:val="8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 Работа со студентами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психогигиенической работы среди студентов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первого курса, посещение комнат студентов.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в журнале общежития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выборе дальнейшего образовательного маршрута.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беседа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пропаганде здорового образа жизни «Быть здоровым – это модно!».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классном часе</w:t>
            </w:r>
          </w:p>
        </w:tc>
      </w:tr>
      <w:tr w:rsidR="001A4B14" w:rsidRPr="001F0ABF" w:rsidTr="00642199">
        <w:trPr>
          <w:trHeight w:val="8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 Работа с педагогами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круглого стола с педагогами и специалистами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воспитательной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службына тему: «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Первокурсник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какой он?».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 групп 1курса,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круглом столе</w:t>
            </w:r>
          </w:p>
        </w:tc>
      </w:tr>
      <w:tr w:rsidR="001A4B14" w:rsidRPr="001F0ABF" w:rsidTr="00642199">
        <w:trPr>
          <w:trHeight w:val="8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4.3. Работа с родителями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рекомендаций по воспитанию подростков и улучшению взаимоотношений в семье и коллективе.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рекомендации</w:t>
            </w:r>
          </w:p>
        </w:tc>
      </w:tr>
      <w:tr w:rsidR="001A4B14" w:rsidRPr="001F0ABF" w:rsidTr="00642199">
        <w:trPr>
          <w:trHeight w:val="8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5.Организационно-методическая работа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Совета по профилактике правонарушений техникума.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Индивидуально-психологические рекомендации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рассмотрении  возникающих конфликтных ситуаций </w:t>
            </w:r>
          </w:p>
        </w:tc>
        <w:tc>
          <w:tcPr>
            <w:tcW w:w="8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Медиационная работа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проекта оснащения кабинета  медиационой работы и психологической разгрузки;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кабинета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и систематизация картотеки коррекционных, развивающих методик и программ;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Обновленная картотека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законодательной базы, тематических презентаций, библиотечки кабинета психологической и педагогической литературой.</w:t>
            </w:r>
          </w:p>
        </w:tc>
        <w:tc>
          <w:tcPr>
            <w:tcW w:w="8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Нормативная и методическая литература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отчетной документации.</w:t>
            </w:r>
          </w:p>
        </w:tc>
        <w:tc>
          <w:tcPr>
            <w:tcW w:w="8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</w:tr>
      <w:tr w:rsidR="001A4B14" w:rsidRPr="001F0ABF" w:rsidTr="00642199">
        <w:trPr>
          <w:trHeight w:val="87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Управлением по вопросам семьи и детства</w:t>
            </w:r>
          </w:p>
        </w:tc>
        <w:tc>
          <w:tcPr>
            <w:tcW w:w="8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передача информации по запросу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48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56"/>
        <w:gridCol w:w="3033"/>
        <w:gridCol w:w="1609"/>
        <w:gridCol w:w="2070"/>
        <w:gridCol w:w="2416"/>
      </w:tblGrid>
      <w:tr w:rsidR="001A4B14" w:rsidRPr="001F0ABF" w:rsidTr="00642199">
        <w:trPr>
          <w:trHeight w:val="87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научной и практической литературы для подбора инструментария к диагностической и просветительской работе.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Самообразовательная деятельность</w:t>
            </w:r>
          </w:p>
        </w:tc>
      </w:tr>
      <w:tr w:rsidR="001A4B14" w:rsidRPr="001F0ABF" w:rsidTr="00642199">
        <w:trPr>
          <w:trHeight w:val="58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заседаний педагогического совета.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докладов</w:t>
            </w:r>
          </w:p>
        </w:tc>
      </w:tr>
    </w:tbl>
    <w:p w:rsidR="001A4B14" w:rsidRPr="001F0ABF" w:rsidRDefault="001A4B14" w:rsidP="001A4B14">
      <w:pPr>
        <w:spacing w:after="200" w:line="276" w:lineRule="auto"/>
        <w:ind w:left="10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200" w:line="276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.План работы социального педагога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678"/>
        <w:gridCol w:w="2146"/>
        <w:gridCol w:w="2072"/>
      </w:tblGrid>
      <w:tr w:rsidR="001A4B14" w:rsidRPr="001F0ABF" w:rsidTr="00642199">
        <w:trPr>
          <w:trHeight w:val="405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Отметка о  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выполнении</w:t>
            </w:r>
            <w:proofErr w:type="gramEnd"/>
          </w:p>
        </w:tc>
      </w:tr>
      <w:tr w:rsidR="001A4B14" w:rsidRPr="001F0ABF" w:rsidTr="00642199">
        <w:trPr>
          <w:trHeight w:val="362"/>
        </w:trPr>
        <w:tc>
          <w:tcPr>
            <w:tcW w:w="9747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 Организационная работа</w:t>
            </w:r>
          </w:p>
        </w:tc>
      </w:tr>
      <w:tr w:rsidR="001A4B14" w:rsidRPr="001F0ABF" w:rsidTr="00642199">
        <w:trPr>
          <w:trHeight w:val="967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Работа с личными делами студентов, поступивших на 1 курс.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Составление социального паспорта техникума.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2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Корректировка банка данных и составление списка детей по социальному статусу: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неполные  семьи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многодетные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малообеспеченные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неблагополучные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-дети-сироты и дети, оставшиеся без попечения родителей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2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Диагностика социальной среды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(семья, круг общения, потребности) 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программе «Адаптация  первокурсников»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2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плана занятости детей «группы риска» и детей из неблагополучных семей  на зимних и летних каникулах.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2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Работа с документами по установлению льгот детям - сиротам и   детям,  оставшимся без попечения  родителей, детям-инвалидам.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Формирование личных дел.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20"/>
        </w:trPr>
        <w:tc>
          <w:tcPr>
            <w:tcW w:w="9747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 Социально-педагогическая и профилактическая деятельность</w:t>
            </w:r>
          </w:p>
        </w:tc>
      </w:tr>
      <w:tr w:rsidR="001A4B14" w:rsidRPr="001F0ABF" w:rsidTr="00642199">
        <w:trPr>
          <w:trHeight w:val="855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Обследование  семей обучающихся 1-х курсов.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программе «Адаптация  первокурсников»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69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Контроль успеваемости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стоящих на внутреннем и на учёте в КДН.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16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Индивидуальные собеседования с законными представителями по проблемам успеваемости и групповые формы взаимодействия с родителями на родительских собраниях. 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124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индивидуальной работы и изучение личностных особенностей и проблем обучающихся, стоящих на внутреннем и на учёте в КДН</w:t>
            </w:r>
            <w:proofErr w:type="gramEnd"/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126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контроля  за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начислением детям – сиротам, детям, оставшимся без попечения родителей   и детям-инвалидам денежных средств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93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индивидуальных бесед о личной гигиене, бережном отношении к имуществу, режиме дня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состоянием бытовых условий обучающихся детей-сирот и детей, оставшихся без попечения родителей, инвалидов, проживающих в общежитии.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63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детей из социально-незащищённых семей   с работой клубов техникума с целью их участия в работе  кружков и секций.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645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Индивидуальная профилактическая и социально-реабилитационная работа с детьми из неблагополучных и социально – незащищенных   семей.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645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Круглый стол «Крепка семья – крепка   держава»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315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заседаниях Совета по профилактике правонарушений  техникума.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раз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38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бесед с проведением диагностик по темам: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 - профилактики  курения, наркомании и алкоголизма «Человек, продли свой век!, «Курение – опасное увлечение», «Алкоголизм – явление безнравственное», «Прежде чем сделать – подумай»,</w:t>
            </w:r>
            <w:proofErr w:type="gramEnd"/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38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бесед с проведением диагностик по темам: «Закон и я», «Что я знаю о Законе 1539», «Административная ответственность»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38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бесед с проведением диагностик по теме «Толерантности»: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«На перекрёстке миров»,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«Позволь другим быть другими», «Искусство жить с непохожими на тебя людьми»,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«Как научиться сотрудничать»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683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консультаций для родителей (опекунов)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38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Информационно – просветительская   работа со студенческими семьями по темам: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«Роль отца в семейном воспитании»,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«Роль матери в семейном воспитании»,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«Семейные кризисы»,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«Бесконфликтные отношения» 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раз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A4B14" w:rsidRPr="001F0ABF" w:rsidTr="00642199">
        <w:trPr>
          <w:trHeight w:val="138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Привлечение специалистов, осуществляющих консультацию для молодых семей по вопросам планирования семьи, медицинского обслуживания, получения льгот и т.д.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398"/>
        </w:trPr>
        <w:tc>
          <w:tcPr>
            <w:tcW w:w="9747" w:type="dxa"/>
            <w:gridSpan w:val="4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 Взаимодействие с другими службами</w:t>
            </w:r>
          </w:p>
        </w:tc>
      </w:tr>
      <w:tr w:rsidR="001A4B14" w:rsidRPr="001F0ABF" w:rsidTr="00642199"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Консультации с КДН и ОВД, участковым инспектором  по профилактике правонарушений и преступлений среди обучающихся техникума</w:t>
            </w:r>
            <w:proofErr w:type="gramEnd"/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810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опыта работы социальных педагогов других учебных заведениях района и края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822"/>
        </w:trPr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Совместная работа с  Управлением по вопросам семьи и детства Славянского района и других районов.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c>
          <w:tcPr>
            <w:tcW w:w="85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6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Консультации  инспектора по делам несовершеннолетних и  специалистов  КДН по правовому просвещению родителей и обучающихся техникума.</w:t>
            </w:r>
          </w:p>
        </w:tc>
        <w:tc>
          <w:tcPr>
            <w:tcW w:w="2146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072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4B14" w:rsidRPr="001F0ABF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200" w:line="276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5.3.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 заседаний Совета профилактики </w:t>
      </w:r>
    </w:p>
    <w:tbl>
      <w:tblPr>
        <w:tblW w:w="5033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5237"/>
        <w:gridCol w:w="1945"/>
        <w:gridCol w:w="2243"/>
      </w:tblGrid>
      <w:tr w:rsidR="001A4B14" w:rsidRPr="001F0ABF" w:rsidTr="00642199"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A4B14" w:rsidRPr="001F0ABF" w:rsidTr="00642199"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Организация профилактической работы в Славянском сельскохозяйственном техникуме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2.Отчет о выполнении решений предыдущего Совета по профилактике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социальный педагог, психолог</w:t>
            </w:r>
          </w:p>
        </w:tc>
      </w:tr>
      <w:tr w:rsidR="001A4B14" w:rsidRPr="001F0ABF" w:rsidTr="00642199">
        <w:trPr>
          <w:trHeight w:val="1993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1.Обмен опытом «Роль куратора группы  в профилактике правонарушения»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Отчет о выполнении решений предыдущего Совета по профилактике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 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психолог  </w:t>
            </w:r>
          </w:p>
        </w:tc>
      </w:tr>
      <w:tr w:rsidR="001A4B14" w:rsidRPr="001F0ABF" w:rsidTr="00642199">
        <w:trPr>
          <w:trHeight w:val="556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занятости студентов во внеучебное время из «группы риска»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Отчет о выполнении решений предыдущего Совета по профилактике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1A4B14" w:rsidRPr="001F0ABF" w:rsidTr="00642199">
        <w:trPr>
          <w:trHeight w:val="1124"/>
        </w:trPr>
        <w:tc>
          <w:tcPr>
            <w:tcW w:w="382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занятости студентов «группы риска» в период зимних каникул.</w:t>
            </w:r>
          </w:p>
          <w:p w:rsidR="001A4B14" w:rsidRPr="001F0ABF" w:rsidRDefault="001A4B14" w:rsidP="00642199">
            <w:pPr>
              <w:tabs>
                <w:tab w:val="right" w:pos="402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09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психолог</w:t>
            </w:r>
          </w:p>
        </w:tc>
      </w:tr>
      <w:tr w:rsidR="001A4B14" w:rsidRPr="001F0ABF" w:rsidTr="00642199">
        <w:trPr>
          <w:trHeight w:val="1677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Роль студенческого самоуправления в профилактике правонарушения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Отчет о выполнении решений предыдущего Совета по профилактике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tabs>
                <w:tab w:val="center" w:pos="8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психолог</w:t>
            </w:r>
          </w:p>
        </w:tc>
      </w:tr>
      <w:tr w:rsidR="001A4B14" w:rsidRPr="001F0ABF" w:rsidTr="00642199">
        <w:trPr>
          <w:trHeight w:val="276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Внеурочная занятость подростков как способ профилактики совершения правонарушений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Отчет о выполнении решений предыдущего Совета по профилактике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психолог</w:t>
            </w:r>
          </w:p>
        </w:tc>
      </w:tr>
      <w:tr w:rsidR="001A4B14" w:rsidRPr="001F0ABF" w:rsidTr="00642199">
        <w:trPr>
          <w:trHeight w:val="696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Нормативные акты по вопросам защиты прав несовершеннолетних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Отчет о выполнении решений предыдущего Совета по профилактике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1A4B14" w:rsidRPr="001F0ABF" w:rsidTr="00642199">
        <w:trPr>
          <w:trHeight w:val="1070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Роль семьи в профилактике совершения правонарушений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 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1A4B14" w:rsidRPr="001F0ABF" w:rsidTr="00642199">
        <w:trPr>
          <w:trHeight w:val="1549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летней занятости несовершеннолетних студентов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Отчет о выполнении решений предыдущего Совета по профилактике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административные правонарушения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1A4B14" w:rsidRPr="001F0ABF" w:rsidTr="00642199">
        <w:trPr>
          <w:trHeight w:val="1324"/>
        </w:trPr>
        <w:tc>
          <w:tcPr>
            <w:tcW w:w="382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66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Отчет о работе Совета по профилактике правонарушений среди несовершеннолетних за 2014-2015 учебный год: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 работы на новый учебный год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Снятие и постановка на учет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административные правонарушения 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Определение задач на период летних каникул</w:t>
            </w:r>
          </w:p>
        </w:tc>
        <w:tc>
          <w:tcPr>
            <w:tcW w:w="953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109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:rsidR="001A4B14" w:rsidRPr="001F0ABF" w:rsidRDefault="001A4B14" w:rsidP="001A4B14">
      <w:pPr>
        <w:spacing w:after="200" w:line="276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B14" w:rsidRPr="001F0ABF" w:rsidRDefault="001A4B14" w:rsidP="001A4B14">
      <w:pPr>
        <w:spacing w:after="200" w:line="276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5.4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библиотеки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"/>
        <w:gridCol w:w="7506"/>
        <w:gridCol w:w="2126"/>
      </w:tblGrid>
      <w:tr w:rsidR="001A4B14" w:rsidRPr="001F0ABF" w:rsidTr="00642199">
        <w:trPr>
          <w:trHeight w:val="145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1A4B14" w:rsidRPr="001F0ABF" w:rsidTr="00642199">
        <w:trPr>
          <w:trHeight w:val="145"/>
        </w:trPr>
        <w:tc>
          <w:tcPr>
            <w:tcW w:w="10349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Организационные мероприятия</w:t>
            </w:r>
          </w:p>
        </w:tc>
      </w:tr>
      <w:tr w:rsidR="001A4B14" w:rsidRPr="001F0ABF" w:rsidTr="00642199">
        <w:trPr>
          <w:trHeight w:val="455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читательскими формулярами: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-подготовить  формуляры для учащихся нового набора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-перевести из группы в группу формуляры старого набора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-перерегистрировать формуляры кабинетной выдачи, формуляры преподавателей, служащих.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</w:tr>
      <w:tr w:rsidR="001A4B14" w:rsidRPr="001F0ABF" w:rsidTr="00642199">
        <w:trPr>
          <w:trHeight w:val="455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Набор чтецов для участия в литературных конкурсах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A4B14" w:rsidRPr="001F0ABF" w:rsidTr="00642199">
        <w:trPr>
          <w:trHeight w:val="224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Оформить подписку на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="00DD73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2019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октябрь-май</w:t>
            </w:r>
          </w:p>
        </w:tc>
      </w:tr>
      <w:tr w:rsidR="001A4B14" w:rsidRPr="001F0ABF" w:rsidTr="00642199">
        <w:trPr>
          <w:trHeight w:val="2532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по сохранности учебного фонда: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-проведение периодических проверок сохранности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обеспечение мер по возмещению ущерба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организация работ по мелкому ремонту   изданий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-обеспечение требуемого режима систематизированного хранения и физической сохранности библиотечного фонда (устраивать 1 раз в месяц санитарный день)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систематический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своевременным возвратом в библиотеку выданных изданий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257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Списание учебного фонда с учетом ветхости.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501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с вновь поступившей литературой: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редактирование картотеки учебной литературы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-оформление накладных на учебную литературу и их своевременная передача в бухгалтерию.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 мере поступления</w:t>
            </w:r>
          </w:p>
        </w:tc>
      </w:tr>
      <w:tr w:rsidR="001A4B14" w:rsidRPr="001F0ABF" w:rsidTr="00642199">
        <w:trPr>
          <w:trHeight w:val="145"/>
        </w:trPr>
        <w:tc>
          <w:tcPr>
            <w:tcW w:w="10349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Индивидуальная работа</w:t>
            </w:r>
          </w:p>
        </w:tc>
      </w:tr>
      <w:tr w:rsidR="001A4B14" w:rsidRPr="001F0ABF" w:rsidTr="00642199">
        <w:trPr>
          <w:trHeight w:val="145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читателями: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-обслуживание пользователей на абонемент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учащихся, преподавателей, технического персонала)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-обслуживание пользователей в читальном зале (учащихся, преподавателей)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1A4B14" w:rsidRPr="001F0ABF" w:rsidTr="00642199">
        <w:trPr>
          <w:trHeight w:val="881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 новых книг, энциклопедий, журналов, поступивших в библиотеку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 мере поступления новой литературы</w:t>
            </w:r>
          </w:p>
        </w:tc>
      </w:tr>
      <w:tr w:rsidR="001A4B14" w:rsidRPr="001F0ABF" w:rsidTr="00642199">
        <w:trPr>
          <w:trHeight w:val="568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киноклуба «Светоч»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 отдельному плану</w:t>
            </w:r>
          </w:p>
        </w:tc>
      </w:tr>
      <w:tr w:rsidR="001A4B14" w:rsidRPr="001F0ABF" w:rsidTr="00642199">
        <w:trPr>
          <w:trHeight w:val="477"/>
        </w:trPr>
        <w:tc>
          <w:tcPr>
            <w:tcW w:w="675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548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методического материала и  оказание помощи кураторам в проведение классных часов и мероприятий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A4B14" w:rsidRPr="001F0ABF" w:rsidTr="00642199">
        <w:trPr>
          <w:trHeight w:val="145"/>
        </w:trPr>
        <w:tc>
          <w:tcPr>
            <w:tcW w:w="10349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Культурно-эстетическое воспитание</w:t>
            </w:r>
          </w:p>
        </w:tc>
      </w:tr>
      <w:tr w:rsidR="001A4B14" w:rsidRPr="001F0ABF" w:rsidTr="00642199">
        <w:trPr>
          <w:trHeight w:val="402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«Знания – дорога в будущее»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566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 «</w:t>
            </w: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 лет со дня рождения А.К.Толстого (1817-1875), русского поэта, писателя, драматурга.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Музыкально-литературная композиция «Свободная стихия стиха…»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125-летию со дня рождения  русской поэтессы М.И. Цветаевой 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458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Книжная выставка «85 лет со дня рождения русского писателя 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Василия Ивановича Белова (1932-2012)»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563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 «Вечный светоч материнства», посвященный Дню матери.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</w:tr>
      <w:tr w:rsidR="001A4B14" w:rsidRPr="001F0ABF" w:rsidTr="00642199">
        <w:trPr>
          <w:trHeight w:val="288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Фото-выставка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единении наша сила»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 Дню народного единства)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1A4B14" w:rsidRPr="001F0ABF" w:rsidTr="00642199">
        <w:trPr>
          <w:trHeight w:val="641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выставка«220 лет со дня рождения Генриха Гейне (1797-1856), немецкого поэта, прозаика»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1A4B14" w:rsidRPr="001F0ABF" w:rsidTr="00642199">
        <w:trPr>
          <w:trHeight w:val="276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 «Науки юношей питают!» (ко Дню студента)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1A4B14" w:rsidRPr="001F0ABF" w:rsidTr="00642199">
        <w:trPr>
          <w:trHeight w:val="343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Беседа-презентация «Православия святые имена»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1A4B14" w:rsidRPr="001F0ABF" w:rsidTr="00642199">
        <w:trPr>
          <w:trHeight w:val="520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 «Время первых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 Дню космонавтики – 12 апреля) 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1A4B14" w:rsidRPr="001F0ABF" w:rsidTr="00642199">
        <w:trPr>
          <w:trHeight w:val="428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Викторина «Наш город – частица России» 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1A4B14" w:rsidRPr="001F0ABF" w:rsidTr="00642199">
        <w:trPr>
          <w:trHeight w:val="145"/>
        </w:trPr>
        <w:tc>
          <w:tcPr>
            <w:tcW w:w="10349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 Гражданско-патриотическое воспитание</w:t>
            </w:r>
          </w:p>
        </w:tc>
      </w:tr>
      <w:tr w:rsidR="001A4B14" w:rsidRPr="001F0ABF" w:rsidTr="00642199">
        <w:trPr>
          <w:trHeight w:val="653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Книжная выставка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«Вспомнить страшно, забыть нельзя…»</w:t>
            </w:r>
            <w:r w:rsidRPr="001F0ABF">
              <w:rPr>
                <w:rFonts w:ascii="Calibri" w:eastAsia="Calibri" w:hAnsi="Calibri" w:cs="Times New Roman"/>
                <w:sz w:val="24"/>
                <w:szCs w:val="24"/>
              </w:rPr>
              <w:t> </w:t>
            </w: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(посвящена снятию блокады г. Ленинграда)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1A4B14" w:rsidRPr="001F0ABF" w:rsidTr="00642199">
        <w:trPr>
          <w:trHeight w:val="307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Вечер-встреча  «Горькой памяти свеча…»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1A4B14" w:rsidRPr="001F0ABF" w:rsidTr="00642199">
        <w:trPr>
          <w:trHeight w:val="569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 «Подвиг города, подвиг народа» (посвящена освобождению г. Сталинграда)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1A4B14" w:rsidRPr="001F0ABF" w:rsidTr="00642199">
        <w:trPr>
          <w:trHeight w:val="1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 чтецов «Подвигу лежит дорога в вечность (посвящен празднику 23 февраля)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1A4B14" w:rsidRPr="001F0ABF" w:rsidTr="00642199">
        <w:trPr>
          <w:trHeight w:val="570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Книжная выставка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«Победа остается молодой»</w:t>
            </w:r>
            <w:r w:rsidRPr="001F0ABF">
              <w:rPr>
                <w:rFonts w:ascii="Calibri" w:eastAsia="Calibri" w:hAnsi="Calibri" w:cs="Times New Roman"/>
                <w:sz w:val="24"/>
                <w:szCs w:val="24"/>
              </w:rPr>
              <w:t> </w:t>
            </w: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(посвящена Дню Победы)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411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 чтецов, посвященный Дню Победы «Война. Народ. Победа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3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знатоков «Памятные страницы войны»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145"/>
        </w:trPr>
        <w:tc>
          <w:tcPr>
            <w:tcW w:w="10349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Духовно-нравственное воспитание</w:t>
            </w:r>
          </w:p>
        </w:tc>
      </w:tr>
      <w:tr w:rsidR="001A4B14" w:rsidRPr="001F0ABF" w:rsidTr="00642199">
        <w:trPr>
          <w:trHeight w:val="326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   «Учитель – нет слова светлее в России…»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537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 «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Быть матерь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ю-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завидней доли нет…»</w:t>
            </w: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(ко Дню матери)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чтецов, посвященный международному женскому дню.</w:t>
            </w:r>
            <w:r w:rsidRPr="001F0AB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«О, Женщина, ты чудо…» 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rPr>
          <w:trHeight w:val="1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выставка «Вы прекрасны, женщины России…» (к празднику 8 марта)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rPr>
          <w:trHeight w:val="529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встреча с поэтами - славянцами  «Душа хотела быть звездой» (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Всемирному дню поэзии)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rPr>
          <w:trHeight w:val="145"/>
        </w:trPr>
        <w:tc>
          <w:tcPr>
            <w:tcW w:w="10349" w:type="dxa"/>
            <w:gridSpan w:val="4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 Физическое воспитание. Охрана здоровья.</w:t>
            </w:r>
          </w:p>
        </w:tc>
      </w:tr>
      <w:tr w:rsidR="001A4B14" w:rsidRPr="001F0ABF" w:rsidTr="00642199">
        <w:trPr>
          <w:trHeight w:val="1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Диспут «Здоровье – главная ценность» 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1A4B14" w:rsidRPr="001F0ABF" w:rsidTr="00642199">
        <w:trPr>
          <w:trHeight w:val="499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Информационно-познавательный час </w:t>
            </w:r>
            <w:r w:rsidRPr="001F0ABF">
              <w:rPr>
                <w:rFonts w:ascii="Times New Roman" w:eastAsia="TimesNewRomanPSMT" w:hAnsi="Times New Roman" w:cs="Times New Roman"/>
                <w:sz w:val="24"/>
                <w:szCs w:val="24"/>
              </w:rPr>
              <w:t>«Жизнь без наркотиков»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1A4B14" w:rsidRPr="001F0ABF" w:rsidTr="00642199">
        <w:trPr>
          <w:trHeight w:val="351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Видеоурок «Что мы знаем о ВИЧ»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Фото-выставка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«В плену сигаретного дыма»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145"/>
        </w:trPr>
        <w:tc>
          <w:tcPr>
            <w:tcW w:w="717" w:type="dxa"/>
            <w:gridSpan w:val="2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506" w:type="dxa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Фото-выставка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«Наркомания – путь в бездну…» (о вреде наркотиков)</w:t>
            </w:r>
          </w:p>
        </w:tc>
        <w:tc>
          <w:tcPr>
            <w:tcW w:w="2126" w:type="dxa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</w:tbl>
    <w:p w:rsidR="001A4B14" w:rsidRPr="001F0ABF" w:rsidRDefault="001A4B14" w:rsidP="001A4B14">
      <w:pPr>
        <w:shd w:val="clear" w:color="auto" w:fill="FFFFFF"/>
        <w:tabs>
          <w:tab w:val="left" w:pos="2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5592" w:rsidRDefault="007A5592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5592" w:rsidRDefault="007A5592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5.5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музея</w:t>
      </w:r>
    </w:p>
    <w:tbl>
      <w:tblPr>
        <w:tblW w:w="540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5470"/>
        <w:gridCol w:w="2081"/>
        <w:gridCol w:w="2252"/>
      </w:tblGrid>
      <w:tr w:rsidR="001A4B14" w:rsidRPr="001F0ABF" w:rsidTr="00642199">
        <w:trPr>
          <w:trHeight w:val="487"/>
        </w:trPr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95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94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027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A4B14" w:rsidRPr="001F0ABF" w:rsidTr="00642199"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на новый учебный год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со «Школой экскурсоводов» на новый учебный год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«Совета Музея» на новый учебный год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работы музея и уборки помещений на новый учебный год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по плану работы на неделю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отчета по работе музея за семестр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май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заседаний Совета музея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квартал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занятий «Школы экскурсоводов»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месяц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качества работы музея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семестр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Фондовая деятельность</w:t>
            </w:r>
          </w:p>
        </w:tc>
      </w:tr>
      <w:tr w:rsidR="001A4B14" w:rsidRPr="001F0ABF" w:rsidTr="00642199">
        <w:tc>
          <w:tcPr>
            <w:tcW w:w="52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5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и изучение фондов, обеспечение их сохранности</w:t>
            </w:r>
          </w:p>
        </w:tc>
        <w:tc>
          <w:tcPr>
            <w:tcW w:w="94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27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540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2"/>
        <w:gridCol w:w="5499"/>
        <w:gridCol w:w="1820"/>
        <w:gridCol w:w="2451"/>
      </w:tblGrid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электронной базы данных: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картотеки;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копии документов;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фотографии музейных экспонатов, экспозиций и выставок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 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 клуба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книг учета основного и научно-вспомогательного фондов музея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 клуба</w:t>
            </w:r>
          </w:p>
        </w:tc>
      </w:tr>
      <w:tr w:rsidR="001A4B14" w:rsidRPr="001F0ABF" w:rsidTr="00642199"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Экспозиционно-выставочная деятельность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«Галерея славы техникума»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семестр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«История техникума»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«Юность наша – комсомол»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rPr>
          <w:trHeight w:val="71"/>
        </w:trPr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«Выпускники, которыми гордимся»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Фотовыставка «Золотой фонд техникума»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экспонатов «Оружие Победы»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Выставка-презентация «В гостях у самовара»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rPr>
          <w:trHeight w:val="286"/>
        </w:trPr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«Герои живут в памяти»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rPr>
          <w:trHeight w:val="262"/>
        </w:trPr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Поисково-исследовательская деятельность</w:t>
            </w:r>
          </w:p>
        </w:tc>
      </w:tr>
      <w:tr w:rsidR="001A4B14" w:rsidRPr="001F0ABF" w:rsidTr="00642199">
        <w:trPr>
          <w:trHeight w:val="549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выпускниках юбилейных групп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1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 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1A4B14" w:rsidRPr="001F0ABF" w:rsidTr="00642199"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городском архиве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семестр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1A4B14" w:rsidRPr="001F0ABF" w:rsidTr="00642199">
        <w:trPr>
          <w:trHeight w:val="267"/>
        </w:trPr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собраний группы «Патриот»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11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rPr>
          <w:trHeight w:val="272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научно-исследовательской работе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rPr>
          <w:trHeight w:val="526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экскурсии детского сада и школ города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исторических зданиях города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1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</w:tc>
      </w:tr>
      <w:tr w:rsidR="001A4B14" w:rsidRPr="001F0ABF" w:rsidTr="00642199">
        <w:trPr>
          <w:trHeight w:val="628"/>
        </w:trPr>
        <w:tc>
          <w:tcPr>
            <w:tcW w:w="544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классный час «Мой долг Отчизне»</w:t>
            </w:r>
          </w:p>
        </w:tc>
        <w:tc>
          <w:tcPr>
            <w:tcW w:w="830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9" w:type="pc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 кураторы групп</w:t>
            </w:r>
          </w:p>
        </w:tc>
      </w:tr>
      <w:tr w:rsidR="001A4B14" w:rsidRPr="001F0ABF" w:rsidTr="00642199">
        <w:trPr>
          <w:trHeight w:val="491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классный час «Героическая летопись Славянского района»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1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 кураторы групп</w:t>
            </w:r>
          </w:p>
        </w:tc>
      </w:tr>
      <w:tr w:rsidR="001A4B14" w:rsidRPr="001F0ABF" w:rsidTr="00642199">
        <w:trPr>
          <w:trHeight w:val="485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классный час «Сталинград-город мужества»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1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 кураторы групп</w:t>
            </w:r>
          </w:p>
        </w:tc>
      </w:tr>
      <w:tr w:rsidR="001A4B14" w:rsidRPr="001F0ABF" w:rsidTr="00642199">
        <w:trPr>
          <w:trHeight w:val="635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классный час «Юность, опаленная войной»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19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 кураторы групп</w:t>
            </w:r>
          </w:p>
        </w:tc>
      </w:tr>
      <w:tr w:rsidR="001A4B14" w:rsidRPr="001F0ABF" w:rsidTr="00642199">
        <w:trPr>
          <w:trHeight w:val="275"/>
        </w:trPr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Культурно-образовательная деятельность</w:t>
            </w:r>
          </w:p>
        </w:tc>
      </w:tr>
      <w:tr w:rsidR="001A4B14" w:rsidRPr="001F0ABF" w:rsidTr="00642199">
        <w:trPr>
          <w:trHeight w:val="408"/>
        </w:trPr>
        <w:tc>
          <w:tcPr>
            <w:tcW w:w="3881" w:type="pct"/>
            <w:gridSpan w:val="3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экскурсий для студентов, гостей и абитуриентов:</w:t>
            </w:r>
          </w:p>
        </w:tc>
        <w:tc>
          <w:tcPr>
            <w:tcW w:w="1119" w:type="pct"/>
            <w:vMerge w:val="restart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 клуба,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экскурсоводы,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1A4B14" w:rsidRPr="001F0ABF" w:rsidTr="00642199">
        <w:trPr>
          <w:trHeight w:val="568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19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549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памятников и достопримечательных мест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19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557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студентов с ветеранами «Уроки Памяти»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19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565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4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презентаций: «История техникума» и «История музея»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апрель</w:t>
            </w:r>
          </w:p>
        </w:tc>
        <w:tc>
          <w:tcPr>
            <w:tcW w:w="1119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262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5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встречи выпускников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119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4B14" w:rsidRPr="001F0ABF" w:rsidRDefault="001A4B14" w:rsidP="001A4B1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540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2"/>
        <w:gridCol w:w="5499"/>
        <w:gridCol w:w="1820"/>
        <w:gridCol w:w="2451"/>
      </w:tblGrid>
      <w:tr w:rsidR="001A4B14" w:rsidRPr="001F0ABF" w:rsidTr="00642199">
        <w:trPr>
          <w:trHeight w:val="266"/>
        </w:trPr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Прикладное творчество</w:t>
            </w:r>
          </w:p>
        </w:tc>
      </w:tr>
      <w:tr w:rsidR="001A4B14" w:rsidRPr="001F0ABF" w:rsidTr="00642199">
        <w:trPr>
          <w:trHeight w:val="622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работы по направлениям деятельности: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vMerge w:val="restart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Л.И.Гурина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 «Реставратор»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336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технических средств; 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617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творчество;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617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Обновление, реставрация экспонатов кубанского уголка;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287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 реставрация военных экспонатов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483"/>
        </w:trPr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Сетевое взаимодействие</w:t>
            </w:r>
          </w:p>
        </w:tc>
      </w:tr>
      <w:tr w:rsidR="001A4B14" w:rsidRPr="001F0ABF" w:rsidTr="00642199">
        <w:trPr>
          <w:trHeight w:val="853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Межведомственное взаимодействие для проведения занятий со «Школой экскурсоводов»;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18" w:type="pct"/>
            <w:vMerge w:val="restart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Л.И.Гурина,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экскурсоводы,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1A4B14" w:rsidRPr="001F0ABF" w:rsidTr="00642199">
        <w:trPr>
          <w:trHeight w:val="554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краткой исторической справки о техникуме для кураторов групп нового набора.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547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предприятиями города по сбору сведений о выпускниках техникума;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922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с городским Советом ветеранов встреч с участниками Великой Отечественной войны и героями тыла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328"/>
        </w:trPr>
        <w:tc>
          <w:tcPr>
            <w:tcW w:w="544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8" w:type="pct"/>
            <w:shd w:val="clear" w:color="auto" w:fill="auto"/>
          </w:tcPr>
          <w:p w:rsidR="001A4B14" w:rsidRPr="001F0ABF" w:rsidRDefault="001A4B14" w:rsidP="00642199">
            <w:pPr>
              <w:spacing w:after="200" w:line="276" w:lineRule="auto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1F0ABF">
              <w:rPr>
                <w:rFonts w:ascii="Calibri" w:eastAsia="Times New Roman" w:hAnsi="Calibri" w:cs="Times New Roman"/>
                <w:lang w:eastAsia="ru-RU"/>
              </w:rPr>
              <w:t>Сотрудничество с городским архивом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275"/>
        </w:trPr>
        <w:tc>
          <w:tcPr>
            <w:tcW w:w="5000" w:type="pct"/>
            <w:gridSpan w:val="4"/>
            <w:shd w:val="clear" w:color="auto" w:fill="auto"/>
            <w:hideMark/>
          </w:tcPr>
          <w:p w:rsidR="001A4B14" w:rsidRPr="001F0ABF" w:rsidRDefault="001A4B14" w:rsidP="00642199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1A4B14" w:rsidRPr="001F0ABF" w:rsidTr="00642199">
        <w:trPr>
          <w:trHeight w:val="727"/>
        </w:trPr>
        <w:tc>
          <w:tcPr>
            <w:tcW w:w="544" w:type="pct"/>
            <w:shd w:val="clear" w:color="auto" w:fill="auto"/>
          </w:tcPr>
          <w:p w:rsidR="001A4B14" w:rsidRPr="001452B8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pct"/>
            <w:shd w:val="clear" w:color="auto" w:fill="auto"/>
          </w:tcPr>
          <w:p w:rsidR="001A4B14" w:rsidRPr="001452B8" w:rsidRDefault="001A4B14" w:rsidP="00642199">
            <w:pPr>
              <w:spacing w:after="200" w:line="276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обновление новостей на сайте техникума;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vMerge w:val="restar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Гурина,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 клуба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531"/>
        </w:trPr>
        <w:tc>
          <w:tcPr>
            <w:tcW w:w="544" w:type="pct"/>
            <w:shd w:val="clear" w:color="auto" w:fill="auto"/>
          </w:tcPr>
          <w:p w:rsidR="001A4B14" w:rsidRPr="001452B8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8" w:type="pct"/>
            <w:shd w:val="clear" w:color="auto" w:fill="auto"/>
          </w:tcPr>
          <w:p w:rsidR="001A4B14" w:rsidRPr="001452B8" w:rsidRDefault="001A4B14" w:rsidP="00642199">
            <w:pPr>
              <w:spacing w:after="200" w:line="276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web-страницы музея на сайте техникума;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525"/>
        </w:trPr>
        <w:tc>
          <w:tcPr>
            <w:tcW w:w="544" w:type="pct"/>
            <w:shd w:val="clear" w:color="auto" w:fill="auto"/>
          </w:tcPr>
          <w:p w:rsidR="001A4B14" w:rsidRPr="001452B8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pct"/>
            <w:shd w:val="clear" w:color="auto" w:fill="auto"/>
          </w:tcPr>
          <w:p w:rsidR="001A4B14" w:rsidRPr="001452B8" w:rsidRDefault="001A4B14" w:rsidP="00642199">
            <w:pPr>
              <w:spacing w:after="200" w:line="276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Методическая разработка тематического </w:t>
            </w: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классного часа «История одного экспоната»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726"/>
        </w:trPr>
        <w:tc>
          <w:tcPr>
            <w:tcW w:w="544" w:type="pct"/>
            <w:shd w:val="clear" w:color="auto" w:fill="auto"/>
          </w:tcPr>
          <w:p w:rsidR="001A4B14" w:rsidRPr="001452B8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08" w:type="pct"/>
            <w:shd w:val="clear" w:color="auto" w:fill="auto"/>
          </w:tcPr>
          <w:p w:rsidR="001A4B14" w:rsidRPr="001452B8" w:rsidRDefault="001A4B14" w:rsidP="00642199">
            <w:pPr>
              <w:spacing w:after="200" w:line="276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Положения и текста экскурсии к конкурсу «История техникума» и «История музея»</w:t>
            </w:r>
          </w:p>
        </w:tc>
        <w:tc>
          <w:tcPr>
            <w:tcW w:w="830" w:type="pc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18" w:type="pct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4B14" w:rsidRPr="001F0ABF" w:rsidRDefault="001A4B14" w:rsidP="001A4B14">
      <w:pPr>
        <w:spacing w:after="200" w:line="276" w:lineRule="auto"/>
        <w:ind w:left="234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B14" w:rsidRPr="001F0ABF" w:rsidRDefault="001A4B14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5.6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студенческого клуба «Юность»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8"/>
        <w:gridCol w:w="2977"/>
      </w:tblGrid>
      <w:tr w:rsidR="001A4B14" w:rsidRPr="001F0ABF" w:rsidTr="00642199">
        <w:trPr>
          <w:trHeight w:val="145"/>
        </w:trPr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выполнения</w:t>
            </w:r>
          </w:p>
        </w:tc>
      </w:tr>
      <w:tr w:rsidR="001A4B14" w:rsidRPr="001F0ABF" w:rsidTr="00642199">
        <w:trPr>
          <w:trHeight w:val="145"/>
        </w:trPr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5338B2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1A4B14" w:rsidRPr="001F0ABF" w:rsidTr="00642199">
        <w:trPr>
          <w:trHeight w:val="428"/>
        </w:trPr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обучающихся из групп нового набора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выступлению для участия в городских, районных, краевых  конкурсах 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Размещение информации о деятельности  на сайте техникума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Репетиции творческих коллективов клуба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 отдельному графику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Собрание участников и работников клуба 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коллектива эстрадного вокала «Юность»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эстрадно-вокального коллектива «</w:t>
            </w:r>
            <w:r w:rsidRPr="001F0A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Легион</w:t>
            </w: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молодежной творческой студии «РИСК»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танцевального кружка «Юность»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Культурно – эстетическое, нравственное воспитание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Торжественная линейка «День знаний»  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сентябрь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чайника» (флешмоб)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422" w:hanging="2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372"/>
        </w:trPr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Краевой конкурс «Созвездие талантов»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422" w:hanging="2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Праздничный концерт «Для вас, учителя…» 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Творческий конкурс «Алло, мы ищем таланты» </w:t>
            </w:r>
          </w:p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этапа)</w:t>
            </w:r>
          </w:p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Гало-концерт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этапа)</w:t>
            </w:r>
          </w:p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Фестиваль-игра КВН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Мероприятие, посвященное Дню матери «Мама - в целом мире слова нет дороже…»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Торжественное мероприятие, посвященное 90-летию техникума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Театрализованное представление «Сказочный Новый год» 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422" w:hanging="1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Конкурсно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азвлекательная программа</w:t>
            </w: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«Студенческий кураж» 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Торжественное мероприятие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«Открытие месячника оборонно-массовой и военно-патриотической работы»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Краевой конкурс «Ар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т-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профи»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январь-февраль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Митинг – реквием «Время выбрало Вас….», посвященный  Дню памяти  россиянам, исполнявших служебный долг за пределами Отечества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февраля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Литературно-музыкальный конкурс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«Ты помни Россия, как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 это было…»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2.15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Праздничный концерт «День Защитника Отечества» 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краевом фестивале «Пою моё Отечество»</w:t>
            </w:r>
          </w:p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этапа)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1A4B14" w:rsidRPr="001F0ABF" w:rsidRDefault="001A4B14" w:rsidP="00642199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Праздничный концерт, посвященный 8 марта «Все цветы у ваших ног…»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краевом фестивале «Студенческая весна» </w:t>
            </w:r>
          </w:p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этапа)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1A4B14" w:rsidRPr="001F0ABF" w:rsidRDefault="001A4B14" w:rsidP="00642199">
            <w:pPr>
              <w:spacing w:after="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A4B14" w:rsidRPr="001F0ABF" w:rsidRDefault="001A4B14" w:rsidP="00642199">
            <w:pPr>
              <w:spacing w:after="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Митинг, посвященный освобождению Славянского района от немецко-фашистских захватчиков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Торжественный митинг «Чтобы помнили….», посвященный Дню Победы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Торжественное вручение дипломов «Выпускник 2018»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2.22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коллективов клуба в других мероприятиях (классные часы, встречи, спортивные мероприятия и т.д.) техникума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56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2.23</w:t>
            </w:r>
          </w:p>
        </w:tc>
        <w:tc>
          <w:tcPr>
            <w:tcW w:w="6378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коллективов клуба в городских, районных, краевых мероприятиях.</w:t>
            </w:r>
          </w:p>
        </w:tc>
        <w:tc>
          <w:tcPr>
            <w:tcW w:w="297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1A4B14" w:rsidRPr="001F0ABF" w:rsidRDefault="001A4B14" w:rsidP="001A4B14">
      <w:pPr>
        <w:spacing w:after="200" w:line="276" w:lineRule="auto"/>
        <w:ind w:left="1440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1A4B14" w:rsidRPr="001F0ABF" w:rsidRDefault="001A4B14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5.7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клуба «Патриот»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1984"/>
      </w:tblGrid>
      <w:tr w:rsidR="001A4B14" w:rsidRPr="001F0ABF" w:rsidTr="00642199">
        <w:trPr>
          <w:trHeight w:val="633"/>
        </w:trPr>
        <w:tc>
          <w:tcPr>
            <w:tcW w:w="675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1A4B14" w:rsidRPr="001F0ABF" w:rsidTr="00642199">
        <w:trPr>
          <w:trHeight w:val="187"/>
        </w:trPr>
        <w:tc>
          <w:tcPr>
            <w:tcW w:w="9889" w:type="dxa"/>
            <w:gridSpan w:val="3"/>
            <w:shd w:val="clear" w:color="auto" w:fill="auto"/>
          </w:tcPr>
          <w:p w:rsidR="001A4B14" w:rsidRPr="001F0ABF" w:rsidRDefault="001A4B14" w:rsidP="005338B2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1A4B14" w:rsidRPr="001F0ABF" w:rsidTr="00642199">
        <w:trPr>
          <w:trHeight w:val="612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на новый учебный год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</w:tr>
      <w:tr w:rsidR="001A4B14" w:rsidRPr="001F0ABF" w:rsidTr="00642199">
        <w:trPr>
          <w:trHeight w:val="27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Выбор актива клуба «Патриот» 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310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занятий «Школы экскурсоводов»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разработки  уроков с использованием материалов музея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конкурса «Лучший экскурсовод»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декабрь, май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заседаний клуба «Патриот»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1A4B14" w:rsidRPr="001F0ABF" w:rsidTr="00642199">
        <w:trPr>
          <w:trHeight w:val="310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положения о конкурсе «История моей специальности»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Мониторинг качества работы музея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раз в семестр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Заполнение книг учета основного и научно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–в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спомогательного фондов музея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октябрь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Комплектование и изучение фондов, обеспечение их сохранности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электронной базы данных: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-картотеки;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-копии документов;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-фотографий музейных экспонатов, выставок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1A4B14" w:rsidRPr="001F0ABF" w:rsidTr="00642199">
        <w:trPr>
          <w:trHeight w:val="329"/>
        </w:trPr>
        <w:tc>
          <w:tcPr>
            <w:tcW w:w="9889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Патриотическое воспитание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vMerge w:val="restar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материалов и оформление выставок по темам: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437"/>
        </w:trPr>
        <w:tc>
          <w:tcPr>
            <w:tcW w:w="675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Золотые страницы истории техникума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Героические подвиги наших земляков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1A4B14" w:rsidRPr="001F0ABF" w:rsidTr="00642199">
        <w:trPr>
          <w:trHeight w:val="324"/>
        </w:trPr>
        <w:tc>
          <w:tcPr>
            <w:tcW w:w="675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Выпускники техникума – участники боев в «горячих точках»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Фотоконкурс «Мгновения войны»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альбомов, газет и стендов для выставок в День встречи с выпускниками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о выпускниках юбилейных групп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Пополнение фонда архивных материалов об участниках Великой Отечественной войны </w:t>
            </w:r>
            <w:r w:rsidRPr="001F0A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тружениках тыла 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сборника «Выпускники, которыми мы гордимся»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 сборника «Сотрудники техникума – участники Великой Отечественной войны»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Проведение уроков мужества в Дни воинской Славы России, в месячник военно-патриотической работы с участием ветеранов Вооруженных сил, участников локальных военных конфликтов.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районных торжественных мероприятиях, посвященных памятным датам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Сбор материалов о земляках, награжденных орденом и медалью Жукова, памятным знаком «Маршал Жуков»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сентябрь-ноябрь</w:t>
            </w:r>
          </w:p>
        </w:tc>
      </w:tr>
      <w:tr w:rsidR="001A4B14" w:rsidRPr="001F0ABF" w:rsidTr="00642199">
        <w:trPr>
          <w:trHeight w:val="232"/>
        </w:trPr>
        <w:tc>
          <w:tcPr>
            <w:tcW w:w="9889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3.Культурно – эстетическое и духовно-нравственное воспитание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тематических классных часов: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Трудовая слава выпускников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«Он тогда не вернулся из боя»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Героические подвиги наших земляков.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Полководцы Великой Отечественной войны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-«Дорога жизни блокадного Ленинграда»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«Отступать некуда, позади Москва!»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Освобождение  Славянского района от фашистов.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«У войны не женское лицо»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«Колокола нашей памяти»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тематических бесед и круглых столов: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 Круглый стол «Молодежь и армия»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  Беседа «Защитник Родины. Каким ему быть?»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Военно-исторические конкурсы и викторины: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-Викторина «Знатоки истории Октября 2017 года»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-Военно-историческая викторина «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Памятные</w:t>
            </w:r>
            <w:proofErr w:type="gramEnd"/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даты истории Кубани» для 1 курсов.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-Военн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историческая викторина «Наша общая Победа» для 1-х курсов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Проведение экскурсий для студентов, гостей и абитуриентов: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памятников и достопримечательных мест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студентов с ветеранами «Уроки Памяти»</w:t>
            </w:r>
          </w:p>
          <w:p w:rsidR="001A4B14" w:rsidRPr="001F0ABF" w:rsidRDefault="001A4B14" w:rsidP="005338B2">
            <w:pPr>
              <w:numPr>
                <w:ilvl w:val="0"/>
                <w:numId w:val="24"/>
              </w:numPr>
              <w:spacing w:after="0" w:line="24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Дни встреч выпускников</w:t>
            </w:r>
          </w:p>
          <w:p w:rsidR="001A4B14" w:rsidRPr="001F0ABF" w:rsidRDefault="001A4B14" w:rsidP="00642199">
            <w:pPr>
              <w:spacing w:after="0" w:line="24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Выездные тематические  экскурсии: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1.«Музей семьи Степановых» г. Тимашевск 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Город-герой Новороссийск, Малая земля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 г. Крымск «Сопка героев»</w:t>
            </w:r>
          </w:p>
          <w:p w:rsidR="001A4B14" w:rsidRPr="001F0ABF" w:rsidRDefault="001A4B14" w:rsidP="00642199">
            <w:pPr>
              <w:spacing w:after="0" w:line="240" w:lineRule="auto"/>
              <w:ind w:hanging="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 Автопробег «Дорогами Победы»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B617F7" w:rsidRDefault="00B617F7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1984"/>
      </w:tblGrid>
      <w:tr w:rsidR="001A4B14" w:rsidRPr="001F0ABF" w:rsidTr="00642199">
        <w:trPr>
          <w:trHeight w:val="331"/>
        </w:trPr>
        <w:tc>
          <w:tcPr>
            <w:tcW w:w="9889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4. Трудовое воспитание</w:t>
            </w:r>
          </w:p>
        </w:tc>
      </w:tr>
      <w:tr w:rsidR="001A4B14" w:rsidRPr="001F0ABF" w:rsidTr="00642199">
        <w:trPr>
          <w:trHeight w:val="329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5338B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Обновление, реставрация экспонатов кубанского уголка</w:t>
            </w:r>
          </w:p>
          <w:p w:rsidR="001A4B14" w:rsidRPr="001F0ABF" w:rsidRDefault="001A4B14" w:rsidP="005338B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Реставрация технических средств</w:t>
            </w:r>
          </w:p>
          <w:p w:rsidR="001A4B14" w:rsidRPr="001F0ABF" w:rsidRDefault="001A4B14" w:rsidP="005338B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и реставрация военных экспонатов и фотодокументов</w:t>
            </w:r>
          </w:p>
          <w:p w:rsidR="001A4B14" w:rsidRPr="001F0ABF" w:rsidRDefault="001A4B14" w:rsidP="005338B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Трудовая  Вахта Памяти по благоустройству памятников военной истории «Подвиг в камне и бронзе»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rPr>
          <w:trHeight w:val="285"/>
        </w:trPr>
        <w:tc>
          <w:tcPr>
            <w:tcW w:w="9889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5.Семейное воспитание</w:t>
            </w:r>
          </w:p>
        </w:tc>
      </w:tr>
      <w:tr w:rsidR="001A4B14" w:rsidRPr="001F0ABF" w:rsidTr="00642199">
        <w:trPr>
          <w:trHeight w:val="231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5338B2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 с представителями управления семьи и детства «Семейные традиции»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271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5338B2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Фотовыставка «Моя семья»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271"/>
        </w:trPr>
        <w:tc>
          <w:tcPr>
            <w:tcW w:w="9889" w:type="dxa"/>
            <w:gridSpan w:val="3"/>
            <w:shd w:val="clear" w:color="auto" w:fill="auto"/>
          </w:tcPr>
          <w:p w:rsidR="001A4B14" w:rsidRPr="001F0ABF" w:rsidRDefault="001A4B14" w:rsidP="00642199">
            <w:pPr>
              <w:tabs>
                <w:tab w:val="left" w:pos="34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Методическая работа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1260"/>
        </w:trPr>
        <w:tc>
          <w:tcPr>
            <w:tcW w:w="67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tabs>
                <w:tab w:val="left" w:pos="340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Внедрение музейно – педагогической программы «Нравственное  и патриотическое воспитание </w:t>
            </w:r>
            <w:proofErr w:type="gramStart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основе экспозиционной, экскурсионной и научно – просветительской деятельности музея»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 семестр</w:t>
            </w:r>
          </w:p>
        </w:tc>
      </w:tr>
    </w:tbl>
    <w:p w:rsidR="001A4B14" w:rsidRPr="001F0ABF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B14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5.8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Киноклуба «Светоч»</w:t>
      </w:r>
    </w:p>
    <w:p w:rsidR="001A4B14" w:rsidRPr="001F0ABF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7265"/>
        <w:gridCol w:w="1984"/>
      </w:tblGrid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№/№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Сроки </w:t>
            </w:r>
          </w:p>
        </w:tc>
      </w:tr>
      <w:tr w:rsidR="001A4B14" w:rsidRPr="001F0ABF" w:rsidTr="00642199"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1.Организационные мероприятия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Набор участников киноклуба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Заседание членов клуба 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</w:tr>
      <w:tr w:rsidR="001A4B14" w:rsidRPr="001F0ABF" w:rsidTr="00642199"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2.Культурно-эстетическое 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духовно нравственное воспитание</w:t>
            </w:r>
          </w:p>
        </w:tc>
      </w:tr>
      <w:tr w:rsidR="001A4B14" w:rsidRPr="001F0ABF" w:rsidTr="00642199">
        <w:trPr>
          <w:trHeight w:val="555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Просмотр художественного фильма «Республика ШКИД»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Просмотр документального фильма «Аллея Российской славы. Атаманы Кубанского казачьего войска - Ф. Щербина»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«Друг мой Колька»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589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2.5.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документального фильма «История в лицах Д. Лавриненко»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295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«Сто дней после детства»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</w:t>
            </w:r>
            <w:proofErr w:type="gramStart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Пацаны</w:t>
            </w:r>
            <w:proofErr w:type="gramEnd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по пьесе  А.Островского «Бесприданница».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933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по роману Ф. Достоевского «Преступление и наказание»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1A4B14" w:rsidRPr="001F0ABF" w:rsidTr="00642199">
        <w:trPr>
          <w:trHeight w:val="322"/>
        </w:trPr>
        <w:tc>
          <w:tcPr>
            <w:tcW w:w="674" w:type="dxa"/>
            <w:vMerge w:val="restar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7265" w:type="dxa"/>
            <w:vMerge w:val="restart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документального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. Серия «Святыни Кубани». «Храмы Новороссийска»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667"/>
        </w:trPr>
        <w:tc>
          <w:tcPr>
            <w:tcW w:w="67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5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2.11.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«Берегись автомобиля»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435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2.12.</w:t>
            </w:r>
          </w:p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Просмотр художественного фильма «Земля»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289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2.13.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по роману И. Гончарова «Несколько дней из жизни Обломова»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2.14.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документального фильма  «История в лицах К. Нетугоров»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2.15.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«Гусарская баллада».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2.16.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документального фильма  «Обыкновенный фашизм».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2.17.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по произведению А. Пушкина «Пиковая дама».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rPr>
          <w:trHeight w:val="659"/>
        </w:trPr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2.18.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«Служили два товарища»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7A5592">
            <w:pPr>
              <w:tabs>
                <w:tab w:val="center" w:pos="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2.19.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«А зори здесь тихие».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2.20.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Просмотр </w:t>
            </w:r>
            <w:proofErr w:type="gramStart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документального</w:t>
            </w:r>
            <w:proofErr w:type="gramEnd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фильмаАллея Российской славы. «Освобождению Кубани посвящается».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2.21.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по произведению К. Симонова «Живые и мертвые».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2.22.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по произведению  В.Катаева «Белеет парус одинокий</w:t>
            </w:r>
            <w:proofErr w:type="gramStart"/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2.23.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Просмотр художественного фильма по произведению А. Чехова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«Мой ласковый и нежный зверь»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2.24.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«Аэлита»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2.25.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документального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«История в лицах И. Гудович»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2.26.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«Чучело»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Просмотр документального фильма 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Юрий Гагарин – первый из первых. 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2.27.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«Восхождение».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2.28.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 роману М. Булгакова «Бег»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2.29.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 «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Подвиг разведчика»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2.30.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документального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«История в лицах. Великая Победа»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2.31.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«Они сражались за Родину»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2.32.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огне брода нет»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2.33.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документального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«Атамань»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2.34.</w:t>
            </w:r>
          </w:p>
        </w:tc>
        <w:tc>
          <w:tcPr>
            <w:tcW w:w="7265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художественного фильма</w:t>
            </w: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«Человек-амфибия»</w:t>
            </w:r>
          </w:p>
        </w:tc>
        <w:tc>
          <w:tcPr>
            <w:tcW w:w="1984" w:type="dxa"/>
            <w:vMerge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4B14" w:rsidRDefault="001A4B14" w:rsidP="007A559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617F7" w:rsidRDefault="00B617F7" w:rsidP="007A559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A4B14" w:rsidRPr="001F0ABF" w:rsidRDefault="001A4B14" w:rsidP="007A559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5.9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волонтерского отряда «Благодар»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816"/>
        <w:gridCol w:w="1627"/>
        <w:gridCol w:w="1955"/>
      </w:tblGrid>
      <w:tr w:rsidR="001A4B14" w:rsidRPr="001F0ABF" w:rsidTr="00642199">
        <w:trPr>
          <w:trHeight w:val="637"/>
        </w:trPr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Ответственные, исполнители</w:t>
            </w:r>
          </w:p>
        </w:tc>
      </w:tr>
      <w:tr w:rsidR="001A4B14" w:rsidRPr="001F0ABF" w:rsidTr="00642199">
        <w:trPr>
          <w:trHeight w:val="145"/>
        </w:trPr>
        <w:tc>
          <w:tcPr>
            <w:tcW w:w="5000" w:type="pct"/>
            <w:gridSpan w:val="4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1.ОРГАНИЗАЦИОННАЯ РАБОТА</w:t>
            </w:r>
          </w:p>
        </w:tc>
      </w:tr>
      <w:tr w:rsidR="001A4B14" w:rsidRPr="001F0ABF" w:rsidTr="00642199">
        <w:trPr>
          <w:trHeight w:val="839"/>
        </w:trPr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студентов нового набора с волонтерской работой отряда «Благодар»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Занина Г. В. 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вовлечению студентов нового набора в отряд «Благодар». </w:t>
            </w:r>
          </w:p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Занина Г. В. 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5000" w:type="pct"/>
            <w:gridSpan w:val="4"/>
            <w:shd w:val="clear" w:color="auto" w:fill="auto"/>
          </w:tcPr>
          <w:p w:rsidR="001A4B14" w:rsidRPr="00823E88" w:rsidRDefault="001A4B14" w:rsidP="007A559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lang w:eastAsia="ru-RU"/>
              </w:rPr>
              <w:t>2. КУЛЬТУРНО – ЭСТЕТИЧЕСКОЕ, НРАВСТВЕННОЕ  ВОСПИТАНИЕ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«Создай красоту, сохрани и радуйся»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июнь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в группах на темы: «Пищеварительная система. Полезен ли завтрак, обед?», «Иммунитет на всю жизнь».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творческой выставки  «Я и моя мама!»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творческой выставки  «Я и мой папа!»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творческой выставки  «Я и моя семья!»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и плакатов «Нет наркотикам! Нет куранию!» среди студентов 1-2 курсов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«Нет курению!», в форме утренней зарядки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«Дети - это наше счастье!»  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Совещания участников отряда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Занина Г. В. 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внеклассные мероприятия среди учащихся 1 курсов на темы:</w:t>
            </w:r>
          </w:p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«Кто такой волонтер? Мечты и реальность. Принципы успеха»</w:t>
            </w:r>
          </w:p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«Отношение определяет все. Как преодолеть лень?»</w:t>
            </w:r>
          </w:p>
          <w:p w:rsidR="001A4B14" w:rsidRPr="001F0ABF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«Путь к свободе.  Взгляд в себя. Как научиться любить себя или других?»  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Занина Г. В. 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900" w:type="pct"/>
            <w:shd w:val="clear" w:color="auto" w:fill="auto"/>
          </w:tcPr>
          <w:p w:rsidR="001A4B14" w:rsidRPr="00823E88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благотворительных акций: </w:t>
            </w:r>
          </w:p>
          <w:p w:rsidR="001A4B14" w:rsidRPr="00823E88" w:rsidRDefault="001A4B14" w:rsidP="005338B2">
            <w:pPr>
              <w:numPr>
                <w:ilvl w:val="0"/>
                <w:numId w:val="6"/>
              </w:numPr>
              <w:tabs>
                <w:tab w:val="left" w:pos="603"/>
              </w:tabs>
              <w:spacing w:after="0" w:line="240" w:lineRule="auto"/>
              <w:ind w:left="3" w:firstLine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«Цветик - семицветик». Вместе поможем детям.</w:t>
            </w:r>
          </w:p>
          <w:p w:rsidR="001A4B14" w:rsidRPr="00823E88" w:rsidRDefault="001A4B14" w:rsidP="005338B2">
            <w:pPr>
              <w:numPr>
                <w:ilvl w:val="0"/>
                <w:numId w:val="6"/>
              </w:numPr>
              <w:tabs>
                <w:tab w:val="left" w:pos="603"/>
              </w:tabs>
              <w:spacing w:after="0" w:line="240" w:lineRule="auto"/>
              <w:ind w:left="3" w:firstLine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«Вербочка желаний» - «Подари частичку </w:t>
            </w: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души»</w:t>
            </w:r>
          </w:p>
          <w:p w:rsidR="001A4B14" w:rsidRPr="00823E88" w:rsidRDefault="001A4B14" w:rsidP="005338B2">
            <w:pPr>
              <w:numPr>
                <w:ilvl w:val="0"/>
                <w:numId w:val="6"/>
              </w:numPr>
              <w:tabs>
                <w:tab w:val="left" w:pos="603"/>
              </w:tabs>
              <w:spacing w:after="0" w:line="240" w:lineRule="auto"/>
              <w:ind w:left="3" w:firstLine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 придет в больницу», «Снегири»</w:t>
            </w:r>
          </w:p>
        </w:tc>
        <w:tc>
          <w:tcPr>
            <w:tcW w:w="811" w:type="pct"/>
            <w:shd w:val="clear" w:color="auto" w:fill="auto"/>
          </w:tcPr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ноябрь,</w:t>
            </w:r>
          </w:p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</w:t>
            </w:r>
          </w:p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75" w:type="pct"/>
            <w:shd w:val="clear" w:color="auto" w:fill="auto"/>
          </w:tcPr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Занина Г. В.</w:t>
            </w:r>
          </w:p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rPr>
          <w:trHeight w:val="221"/>
        </w:trPr>
        <w:tc>
          <w:tcPr>
            <w:tcW w:w="5000" w:type="pct"/>
            <w:gridSpan w:val="4"/>
            <w:shd w:val="clear" w:color="auto" w:fill="auto"/>
          </w:tcPr>
          <w:p w:rsidR="001A4B14" w:rsidRPr="00823E88" w:rsidRDefault="001A4B14" w:rsidP="007A559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 ПАТРИОТИЧЕСКОЕ ВОСПИТАНИЕ</w:t>
            </w:r>
          </w:p>
        </w:tc>
      </w:tr>
      <w:tr w:rsidR="001A4B14" w:rsidRPr="001F0ABF" w:rsidTr="00642199">
        <w:trPr>
          <w:trHeight w:val="1184"/>
        </w:trPr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900" w:type="pct"/>
            <w:shd w:val="clear" w:color="auto" w:fill="auto"/>
          </w:tcPr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 городских и краевых</w:t>
            </w:r>
          </w:p>
          <w:p w:rsidR="001A4B14" w:rsidRPr="00823E88" w:rsidRDefault="001A4B14" w:rsidP="005338B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- доброволец»</w:t>
            </w:r>
          </w:p>
          <w:p w:rsidR="001A4B14" w:rsidRPr="00823E88" w:rsidRDefault="001A4B14" w:rsidP="005338B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«Лучший волонтерский отряд»</w:t>
            </w:r>
          </w:p>
          <w:p w:rsidR="001A4B14" w:rsidRPr="00823E88" w:rsidRDefault="001A4B14" w:rsidP="005338B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«Лучший волонтерский комиссар»</w:t>
            </w:r>
          </w:p>
        </w:tc>
        <w:tc>
          <w:tcPr>
            <w:tcW w:w="811" w:type="pct"/>
            <w:shd w:val="clear" w:color="auto" w:fill="auto"/>
          </w:tcPr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апрель, май</w:t>
            </w:r>
          </w:p>
        </w:tc>
        <w:tc>
          <w:tcPr>
            <w:tcW w:w="975" w:type="pct"/>
            <w:shd w:val="clear" w:color="auto" w:fill="auto"/>
          </w:tcPr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823E88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900" w:type="pct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в организации открытых мероприятий </w:t>
            </w:r>
          </w:p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техникума,  города.</w:t>
            </w:r>
          </w:p>
        </w:tc>
        <w:tc>
          <w:tcPr>
            <w:tcW w:w="811" w:type="pct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pct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tcBorders>
              <w:right w:val="nil"/>
            </w:tcBorders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6" w:type="pct"/>
            <w:gridSpan w:val="3"/>
            <w:tcBorders>
              <w:left w:val="nil"/>
            </w:tcBorders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ТРУДОВОЕ  ВОСПИТАНИЕ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подшефным ветеранам ВОВ,  сотрудникам и пенсионерам.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субботников по наведению санитарного порядка в техникуме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  <w:tr w:rsidR="001A4B14" w:rsidRPr="001F0ABF" w:rsidTr="00642199">
        <w:tc>
          <w:tcPr>
            <w:tcW w:w="314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18. </w:t>
            </w:r>
          </w:p>
        </w:tc>
        <w:tc>
          <w:tcPr>
            <w:tcW w:w="2900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Всекубанском субботнике.</w:t>
            </w:r>
          </w:p>
        </w:tc>
        <w:tc>
          <w:tcPr>
            <w:tcW w:w="811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75" w:type="pct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Занина Г. В.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волонтерский отряд</w:t>
            </w:r>
          </w:p>
        </w:tc>
      </w:tr>
    </w:tbl>
    <w:p w:rsidR="001A4B14" w:rsidRPr="001F0ABF" w:rsidRDefault="001A4B14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</w:p>
    <w:p w:rsidR="001A4B14" w:rsidRDefault="001A4B14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5.10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КИД «Меридиан»</w:t>
      </w:r>
    </w:p>
    <w:p w:rsidR="001A4B14" w:rsidRPr="001F0ABF" w:rsidRDefault="001A4B14" w:rsidP="007A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843"/>
      </w:tblGrid>
      <w:tr w:rsidR="001A4B14" w:rsidRPr="001F0ABF" w:rsidTr="00642199">
        <w:trPr>
          <w:trHeight w:val="768"/>
        </w:trPr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</w:tr>
      <w:tr w:rsidR="001A4B14" w:rsidRPr="001F0ABF" w:rsidTr="00642199">
        <w:trPr>
          <w:trHeight w:val="145"/>
        </w:trPr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ОРГАНИЗАЦИОННАЯ РАБОТА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КИД «Меридиан»</w:t>
            </w:r>
          </w:p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студентов нового набора с работой КИД «Меридиан» - Беседа.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новыми участниками КИД «Меридиан». Ознакомление с порядком, с правилами и с планом работы клуба. 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на сайте техникума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Еженедельные  заседания представителей клуба по вопросам организации и проведения мероприятий, а также по текущим вопросам работы клуба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ГРАЖДАНСКО-ПАТРИОТИЧЕСКОЕ,</w:t>
            </w:r>
          </w:p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ИНТЕРНАЦИОНАЛЬНОЕ ВОСПИТАНИЕ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памяти жертв фашизма – просмотр документального фильма «Лагеря - смерти»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  <w:shd w:val="clear" w:color="auto" w:fill="auto"/>
          </w:tcPr>
          <w:p w:rsidR="001A4B14" w:rsidRPr="00823E88" w:rsidRDefault="001A4B14" w:rsidP="007A5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месячник по экстремизму и терроризму</w:t>
            </w:r>
          </w:p>
          <w:p w:rsidR="001A4B14" w:rsidRPr="00823E88" w:rsidRDefault="001A4B14" w:rsidP="005338B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среди студентов техникума в возрасте от 15  до 20 лет по выявлению отношения к лицам, разжигающую национальную рознь, проявления экстремизма в молодёжной среде</w:t>
            </w:r>
          </w:p>
          <w:p w:rsidR="001A4B14" w:rsidRPr="00823E88" w:rsidRDefault="001A4B14" w:rsidP="005338B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Диспут: «Культура общения как форма профилактики и коррекции агрессии и экстремизма в подростковой молодёжной среде</w:t>
            </w:r>
          </w:p>
          <w:p w:rsidR="001A4B14" w:rsidRPr="001F0ABF" w:rsidRDefault="001A4B14" w:rsidP="005338B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44444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«Экстремисткие и террористические организации – ловушка для молодёжи»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по мини – футболу на кубок КИД «Меридиан» под девизом «Спорт объединяет нас» при содействии спорт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луба «Темп»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7A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классный час «Край родной и народы, живущие в нем» приуроченный ко Дню народного Единства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открытие спортивных мероприятий по настольным играм (шашки, шахматы, нарды) в зачёт спартакиады техникума при участии КИД «Меридиан»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закрытие спортивных мероприятий по настольным играм (шашки, шахматы, нарды) в зачёт спартакиады техникума при участии КИД «Меридиан»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религии Кубани: Христианство и Ислам (встреча со священником и имамом мечети)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Общетехникумовское открытое мероприятие «Подвиг без национальности» 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c>
          <w:tcPr>
            <w:tcW w:w="9923" w:type="dxa"/>
            <w:gridSpan w:val="3"/>
            <w:shd w:val="clear" w:color="auto" w:fill="auto"/>
          </w:tcPr>
          <w:p w:rsidR="001A4B14" w:rsidRPr="00823E88" w:rsidRDefault="001A4B14" w:rsidP="006421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КУЛЬТУРНО – ЭСТЕТИЧЕСКОЕ, НРАВСТВЕННОЕ  ВОСПИТАНИЕ</w:t>
            </w:r>
          </w:p>
        </w:tc>
      </w:tr>
      <w:tr w:rsidR="001A4B14" w:rsidRPr="001F0ABF" w:rsidTr="00642199">
        <w:trPr>
          <w:trHeight w:val="4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стенда «Меридиан»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национальной кухни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7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КИД «Меридиан» в городских и краевых мероприятиях по факту организации</w:t>
            </w:r>
          </w:p>
        </w:tc>
        <w:tc>
          <w:tcPr>
            <w:tcW w:w="1843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1A4B14" w:rsidRDefault="001A4B14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A4B14" w:rsidRPr="001F0ABF" w:rsidRDefault="001A4B14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5.11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общежития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7514"/>
        <w:gridCol w:w="1701"/>
      </w:tblGrid>
      <w:tr w:rsidR="001A4B14" w:rsidRPr="001F0ABF" w:rsidTr="00642199">
        <w:trPr>
          <w:trHeight w:val="728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ОРГАНИЗАЦИОННАЯ РАБОТА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Заезд и размещение студентов в общежитии.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собрание.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собрания общежития (знакомство со студентами, ознакомление с правилами общежития, выборы студенческого самоуправления)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рейдов членов самоуправления по проверке санитарного состояния и технике безопасности в общежитии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Отчётность о проведённых мероприятиях, в студенческом общежитии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санитарного состояния в комнатах проживания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«жилищных паспортов» комнат.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пропусков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кураторами групп, родителями студентов или лицами их замещающими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индивидуальных способностей, интересов и склонностей студентов, их семейные обстоятельства и жилищно-бытовые условия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Курирование студентов из категории детей-сирот, детей, оставшихся без попечения родителей, инвалидов и малообеспеченных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информацией об успеваемости и посещаемости студентов, проведение индивидуальной работы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собраний студентов проживающих в общежитии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выезда студентов из общежития. Подготовка комнат к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ремонту.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студенческого совета общежития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стендов: информация, дежурство и т.д.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823E88" w:rsidRDefault="001A4B14" w:rsidP="00642199">
            <w:pPr>
              <w:spacing w:after="200" w:line="276" w:lineRule="auto"/>
              <w:ind w:left="426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lang w:eastAsia="ru-RU"/>
              </w:rPr>
              <w:t>2. КУЛЬТУРНО-ЭСТЕТИЧЕСКОЕ, НРАВСТВЕННОЕ ВОСПИТАНИЕ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культурно-массовой работы в тесном контакте с советом техникума и молодёжными организациями по плану ВР 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новосельем, первокурсник!» (игровая программа)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 общий дом – пусть чистым и зелёным будет он» (круглый стол посвящённый проблеме по озеленению коридоров и кухонь)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«Овощная феерия» (кулинарный поединок)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«Учитель – это свято» (конкурс на лучшее поздравление ко Дню учителя)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«Минута славы» (оказание содействия студентам нового набора для участия в творческом конкурсе)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Разъяснительная работа по организации питания в общежитии. Благоустройство места приготовления пищи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Озеленительные мероприятия коридоров и кухонь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творческих работ посвящённых Дню матери (плакаты, рисунки, стен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азеты)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rPr>
          <w:trHeight w:val="462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руки не для скуки» (оформление комнат, фойе к Новому году)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«Здравствуй, Новый год!» (конкурс плакатов и открыток)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«Новогодний огонёк» (игровая программа)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«Рождественские посиделки» (игровая программа)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«Студенческие кулинарные шедевры» (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приуроченный ко Дню Российского студента)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«Рыцарский турнир» (ко Дню защитника Отечества)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«Простая наука – услышать друг друга» (круглый стол посвящённый  вопросам толерантности)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«Вот румяный пирожок, будь студенту ты - дружок» (кулинарное мероприятие посвящённое Масленице)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«Весны особая примета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песни звонкая строка…»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(поздравление девочек с 8 Марта)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«Первоапрельский переполох»  (игровая программа)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«Библионочь – 2018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(участие в мероприятиях межпоселенческой районной библиотеки)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«Ночь в музее – 2018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(участие в мероприятиях по плану ВР)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«Будни и праздники моей семьи» (фотоконкурс посвящённый Дню семьи)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«Детство – чудесная пора!» (беседа)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молодёжи» (участие в мероприятиях ССХТ)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«Лучшая комната» (подведение итогов конкурса)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«Лучшая комната года» (подведение итогов конкурса)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823E88" w:rsidRDefault="001A4B14" w:rsidP="00642199">
            <w:pPr>
              <w:spacing w:after="200" w:line="276" w:lineRule="auto"/>
              <w:ind w:left="426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lang w:eastAsia="ru-RU"/>
              </w:rPr>
              <w:t>3. ПРОФИЛАКТИКА ПРАВОНАРУШЕНИЙ И ПРАВОВОЕ ВОСПИТАНИЕ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студентами режима дня. Закон №1539 Краснодарского края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воспитательная работа с нарушителями дисциплины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и коллективных бесед со студентами (о вреде курения и употребления алкогольных напитков)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стендов: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нтинарко, -антитабак, -антиалко,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-Закон №1539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«Если пить – здоровым не быть» (конкурс социальных листовок) 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«Ещё не взрослые, но уже не дети» (конкурс социальных листовок по Закону №1539)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823E88" w:rsidRDefault="001A4B14" w:rsidP="00642199">
            <w:pPr>
              <w:spacing w:after="200" w:line="276" w:lineRule="auto"/>
              <w:ind w:left="42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РАБОТА С ДЕТЬМИ - СИРОТАМИ И ОПЕКАЕМЫМИ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Курирование студентов из категории детей-сирот, детей, оставшихся без попечения родителей.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информацией об успеваемости и посещаемости студентов, проведение индивидуальной работы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внеурочную занятость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режим питания (ужин, выходные и праздничные дни)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и контролировать состояние здоровья по медицинским показаниям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бытовые условия проживания и адаптацию в общежитии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информационную связь с кураторами групп, соц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едагогом, педагогом психологом, зав. отделениями, медицинским работником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Информировать опекунов об условиях проживания детей в общежитии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823E88" w:rsidRDefault="001A4B14" w:rsidP="005338B2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ВОСПИТАНИЕ. ОХРАНА ЗДОРОВЬЯ.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студентами санитарных норм в комнатах и местах общего пользования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 против наркотиков» (конкурс социальных листовок)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«Всемирный День отказа от курения». Участие в акции «Бросай курить» (социальная листовка)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настольному теннису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шахматам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стритболу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футболу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«Всемирный День здоровья» (участие в акции, пробежка по набережной)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823E88" w:rsidRDefault="001A4B14" w:rsidP="005338B2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lang w:eastAsia="ru-RU"/>
              </w:rPr>
              <w:t>ВОЕННО – ПАТРИОТИЧЕСКОЕ ВОСПИТАНИЕ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месячнике военно – патриотической работы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студентов проживающих в общежитии в мероприятиях посвящённых освобождению ст.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Славянской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немецко-фашистских захватчиков (шествие, возложение венков)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«Вахта памяти – 2018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(участие во Всероссийской акции)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«Свеча памяти» (участие во Всероссийской акции)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823E88" w:rsidRDefault="001A4B14" w:rsidP="00642199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lang w:eastAsia="ru-RU"/>
              </w:rPr>
              <w:t>7. ТРУДОВОЕ ВОСПИТАНИЕ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санитарных дней по уборке прилегающей территории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«Весенняя неделя добра – 2018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(участие студентов проживающих в общежитии в мероприятиях по наведению порядка на детских площадках и т.д.)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Генеральная уборка общежития (коридоры, кухня, фойе)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субботниках и трудовых акциях по плану ССХТ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и вывоз строительного мусора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октябрь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7.6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комнатными растениями и посадка на территории общежития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прилегающей к общежитию территории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145"/>
        </w:trPr>
        <w:tc>
          <w:tcPr>
            <w:tcW w:w="9889" w:type="dxa"/>
            <w:gridSpan w:val="3"/>
            <w:shd w:val="clear" w:color="auto" w:fill="auto"/>
          </w:tcPr>
          <w:p w:rsidR="001A4B14" w:rsidRPr="00823E88" w:rsidRDefault="001A4B14" w:rsidP="00642199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 РАБОТА С РОДИТЕЛЯМИ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Информировать родителей, кураторов, зав. отделениями об условиях проживания и поведении студентов в общежитии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rPr>
          <w:trHeight w:val="60"/>
        </w:trPr>
        <w:tc>
          <w:tcPr>
            <w:tcW w:w="67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51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родителей к озеленению общежития</w:t>
            </w:r>
          </w:p>
        </w:tc>
        <w:tc>
          <w:tcPr>
            <w:tcW w:w="1701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</w:tbl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B617F7" w:rsidRDefault="001A4B14" w:rsidP="00B617F7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политического клуба «Единство»</w:t>
      </w:r>
    </w:p>
    <w:p w:rsidR="00B617F7" w:rsidRPr="00B617F7" w:rsidRDefault="00B617F7" w:rsidP="00B617F7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804"/>
        <w:gridCol w:w="2410"/>
      </w:tblGrid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1A4B14" w:rsidRPr="001F0ABF" w:rsidTr="00642199">
        <w:trPr>
          <w:trHeight w:val="145"/>
        </w:trPr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left="78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>Знакомство студентов нового набора  с работой клуба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A4B14" w:rsidRPr="001F0ABF" w:rsidTr="00642199">
        <w:trPr>
          <w:trHeight w:val="621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политинформаций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1A4B14" w:rsidRPr="001F0ABF" w:rsidTr="00642199">
        <w:trPr>
          <w:trHeight w:val="272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Участие  в тематических мероприятиях в техникуме, городе, районе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A4B14" w:rsidRPr="001F0ABF" w:rsidTr="00642199">
        <w:trPr>
          <w:trHeight w:val="616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 xml:space="preserve">Размещение информации о деятельности  Клуба «Единство» на Интернет-сайте 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Отчет о деятельности политического  клуба «Единство»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1A4B14" w:rsidRPr="001F0ABF" w:rsidTr="00642199"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Заседание актива клуба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1A4B14" w:rsidRPr="001F0ABF" w:rsidTr="00642199">
        <w:trPr>
          <w:trHeight w:val="145"/>
        </w:trPr>
        <w:tc>
          <w:tcPr>
            <w:tcW w:w="992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Гражданско-патриотическое правовое направление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Беседа «Внешнеполитический курс РФ со странами Ближнего и Дальнего Зарубежья» 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Круглый стол «Молодежные проблемы безопасности и сотрудничества в Европе» (совместно с другими учебными заведениями)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Акция, посвященная «Дню памяти  жертв политических репрессий»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акции, посвященной Дню пожилого человека «Мы граждане России»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Конкурс плакатов, посвященных Дню народного единства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E6E5E5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плакатов, посвященный Международному дню  прав человека. 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«Искусство в борьбе за мир» выставка стенных газет и плакатов художников-любителей, посвященных теме мира и солидарности народов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городском Месячнике молодого избирателя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Просмотр программы республиканского телевидения «Мир - сегодня!»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– «9 студия», «Международная панорама», «Актуальная камера»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политической карте мира «Планета будущего»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предвыборной кампании лидера студенческого самоуправления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Выборы лидера студенческого самоуправления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1A4B14" w:rsidRPr="001F0ABF" w:rsidTr="00642199">
        <w:trPr>
          <w:trHeight w:val="14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80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0AB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«Мы рисуем мир!»</w:t>
            </w:r>
          </w:p>
        </w:tc>
        <w:tc>
          <w:tcPr>
            <w:tcW w:w="241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AB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</w:tbl>
    <w:p w:rsidR="001A4B14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 работы  спортивного клуба «Темп»</w:t>
      </w:r>
    </w:p>
    <w:p w:rsidR="001A4B14" w:rsidRPr="001F0ABF" w:rsidRDefault="001A4B14" w:rsidP="001A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230"/>
        <w:gridCol w:w="1984"/>
      </w:tblGrid>
      <w:tr w:rsidR="001A4B14" w:rsidRPr="001F0ABF" w:rsidTr="00642199">
        <w:trPr>
          <w:trHeight w:val="180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</w:tr>
      <w:tr w:rsidR="001A4B14" w:rsidRPr="001F0ABF" w:rsidTr="00642199">
        <w:trPr>
          <w:trHeight w:val="180"/>
        </w:trPr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5338B2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председателя спортклуба «Темп» о проделанной работе за 2016 – 2017 учебный год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нового актива клуба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плана работы спортклуба «Темп» на 2017– 2018 учебный год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сборных команд техникума к  спартакиаде молодежи г. Славянска – на – Кубани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спортивных секций техникума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спартакиады техникума и формирование сборных команд по различным видам спорта для участия в  спартакиаде молодежи г. Славянска – на – Кубани 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сборных команд техникума для участия в Кубанских спортивных играх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– апрель 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спартакиады 2017 – 2018 учебного года и работы спортивного клуба «Темп»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открытие спортивных соревнований по настольным видам спорта в зачёт спартакиады техникума, при участии КИД «Меридиан»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закрытие спортивных соревнований по настольным видам спорта в зачёт спартакиады техникума, при участии КИД «Меридиан»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rPr>
          <w:trHeight w:val="307"/>
        </w:trPr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ФИЗИЧЕСКОЕ ВОСПИТАНИЕ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«Здоровья»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30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 краевого туристического слета среди студентов СПО и НПО.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413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Легкоатлетический кросс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rPr>
          <w:trHeight w:val="28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Кросс-Нации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rPr>
          <w:trHeight w:val="455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мини-футболу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633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мини-футболу в зачет спартакиады молодежи г. 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rPr>
          <w:trHeight w:val="54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легкой атлетике в зачет спартакиады техникума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4B14" w:rsidRPr="001F0ABF" w:rsidTr="00642199">
        <w:trPr>
          <w:trHeight w:val="54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на Кубок КИД «Меридиан» по мини-футболу, совместно со спортивным клубом «Темп», под девизом «Спорт обьединяет нас!»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4B14" w:rsidRPr="001F0ABF" w:rsidTr="00642199">
        <w:trPr>
          <w:trHeight w:val="547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по баскетболу среди мужских команд памяти председателя федерации баскетбола А.И.Полозюка.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декабрь-январь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в зачет спартакиады техникума среди девушек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в зачет спартакиады техникума среди юношей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 в зачет спартакиады техникума среди юношей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среди девушек в зачет спартакиады молодежи  г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среди юношей в зачет спартакиады молодежи   г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Турнир на Кубок С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Брюховецкого  - аграрного колледжа»  по волейболу и настольному теннису.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шашкам в зачет спартакиады техникума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шахматам и по нардам в зачет спартакиады техникума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настольному теннису в зачет спартакиады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дартсу в зачет спартакиады техникума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 в зачет спартакиады молодежи   г. Славянска-на-Кубани, девушки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 в зачет спартакиады молодежи г. Славянска-на-Кубани среди юношей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Турнир на Кубок «Славянского сельскохозяйственного техникума» по баскетболу и настольному теннису.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шашкам в зачет спартакиады молодежи г. Славянска-на-Кубани среди юношей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по шахматам в зачет спартакиады молодежи г. Славянска-на-Кубани 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дартсу в зачет спартакиады молодежи г. Славянска-на-Кубани среди юношей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стрельбе в зачет спартакиады молодежи реди девушек г. 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стрельбе в зачет спартакиады молодежи среди юношей г. 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настольному теннису в зачет спартакиады молодежи г. 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жиму штанги в зачет спартакиады молодежи г. 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спортивной рыбалке г. 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водному поло в зачет спартакиады молодежи г. Славянска-на-Кубани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Кубанские спортивные игры студентов ССУЗов (зональные соревнования) г. Новороссийск: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 (юн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ев.)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 (юн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ев.)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теннис (юн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ев.)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Мини-футбол 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Легкоатлетический кросс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Кубанские спортивные игры студентов ССУЗов (финальные соревнования)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Товарищеские встречи по волейболу, баскетболу, мини-футболу.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туристический слет среди студентов СПО и НПО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rPr>
          <w:trHeight w:val="298"/>
        </w:trPr>
        <w:tc>
          <w:tcPr>
            <w:tcW w:w="9923" w:type="dxa"/>
            <w:gridSpan w:val="3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ГРАЖДАНСКО-ПАТРИОТИЧЕСКОЕ ВОСПИТАНИЕ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гиревому спорту среди допризывной молодежи.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по жиму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штанги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лежа  среди допризывной молодежи в зачёт спартакиады техникума.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стрельбе среди допризывной молодежи.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прикладным видам спорта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4B14" w:rsidRPr="001F0ABF" w:rsidTr="00642199">
        <w:trPr>
          <w:trHeight w:val="298"/>
        </w:trPr>
        <w:tc>
          <w:tcPr>
            <w:tcW w:w="709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30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Спартакиада среди студентов СПО и НПО допризывной молодежи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1A4B14" w:rsidRPr="001F0ABF" w:rsidRDefault="001A4B14" w:rsidP="001A4B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План учебно-производственной работы </w:t>
      </w:r>
    </w:p>
    <w:p w:rsidR="001A4B14" w:rsidRPr="001F0ABF" w:rsidRDefault="001A4B14" w:rsidP="001A4B1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практико-ориентированность</w:t>
      </w:r>
      <w:proofErr w:type="gramEnd"/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среды как условие повышения качества реализации образовательных программ СПО через внедрение профессиональных стандартов WorldSkills  Russia. </w:t>
      </w:r>
    </w:p>
    <w:p w:rsidR="001A4B14" w:rsidRPr="001F0ABF" w:rsidRDefault="001A4B14" w:rsidP="001A4B1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A4B14" w:rsidRPr="001F0ABF" w:rsidRDefault="001A4B14" w:rsidP="001A4B1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Аккредитация специализированного центра компетенций (СЦК) по компетенции «Спасательные работы».</w:t>
      </w:r>
    </w:p>
    <w:p w:rsidR="001A4B14" w:rsidRPr="001F0ABF" w:rsidRDefault="001A4B14" w:rsidP="001A4B1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Вовлечение преподавателей </w:t>
      </w:r>
      <w:proofErr w:type="gramStart"/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техникума в мероприятия   «Молодые профессионалы»  (</w:t>
      </w:r>
      <w:r w:rsidRPr="001F0A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</w:t>
      </w: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0A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Pr="001F0AB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4B14" w:rsidRPr="001F0ABF" w:rsidRDefault="001A4B14" w:rsidP="001A4B14">
      <w:pPr>
        <w:tabs>
          <w:tab w:val="left" w:pos="993"/>
        </w:tabs>
        <w:spacing w:after="0" w:line="240" w:lineRule="auto"/>
        <w:ind w:right="-4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4"/>
        <w:gridCol w:w="5614"/>
        <w:gridCol w:w="1594"/>
        <w:gridCol w:w="2135"/>
      </w:tblGrid>
      <w:tr w:rsidR="001A4B14" w:rsidRPr="001F0ABF" w:rsidTr="00642199">
        <w:trPr>
          <w:trHeight w:val="57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  <w:p w:rsidR="001A4B14" w:rsidRPr="001F0ABF" w:rsidRDefault="001A4B14" w:rsidP="00642199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календарного графика учебных и производственных практик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Анрущенко Л.И..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лицензированию рабочей профессии «Водитель автомобиля категории «С».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август-декабрь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Анрущенко Л.И..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банка рекламных материалов.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программ учебных и производственных практик в соответствии с ФГОС СПО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 учётом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 стандартов WorldSkills Russia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ЦМК, руководители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Утверждение календарно-тематических планов учебных практик. Подготовка в типографии техникума Дневников практики.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hd w:val="clear" w:color="auto" w:fill="FFFFFF"/>
              <w:spacing w:after="0" w:line="240" w:lineRule="auto"/>
              <w:ind w:left="43"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плана-графика экскурсий на предприятия в рамках прохождения учебных практик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информации об имеющихся вакансиях </w:t>
            </w:r>
            <w:r w:rsidRPr="001F0AB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для прохождения </w:t>
            </w:r>
            <w:r w:rsidRPr="001F0AB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производственных практик и стажировок по </w:t>
            </w: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специальностям.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до 01сентября </w:t>
            </w:r>
            <w:r w:rsidR="007749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Запрос на </w:t>
            </w:r>
            <w:r w:rsidRPr="001F0AB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предоставление рабочих мест для прохождения производственной </w:t>
            </w:r>
            <w:r w:rsidRPr="001F0AB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практики студентами.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до 01сентября </w:t>
            </w:r>
            <w:r w:rsidR="007749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ind w:right="7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классных часов-консультаций «Требования к прохождению </w:t>
            </w:r>
            <w:r w:rsidRPr="001F0AB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производственной практики студентами техникума».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 классные руководители групп</w:t>
            </w:r>
          </w:p>
        </w:tc>
      </w:tr>
      <w:tr w:rsidR="001A4B14" w:rsidRPr="001F0ABF" w:rsidTr="00642199">
        <w:trPr>
          <w:trHeight w:val="581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ind w:right="374"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Проведение организационных собраний по </w:t>
            </w:r>
            <w:r w:rsidRPr="001F0AB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проведению производственных практик.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преподаватели</w:t>
            </w:r>
          </w:p>
        </w:tc>
      </w:tr>
      <w:tr w:rsidR="001A4B14" w:rsidRPr="001F0ABF" w:rsidTr="00642199">
        <w:trPr>
          <w:trHeight w:val="609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с предприятиями о прохождении производственной практики студентов, договоров о совместной деятельности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</w:tc>
      </w:tr>
      <w:tr w:rsidR="001A4B14" w:rsidRPr="001F0ABF" w:rsidTr="00642199">
        <w:trPr>
          <w:trHeight w:val="754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студентов  по предприятиям для прохождения производственной практики.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77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приказов об организации производственной практики студентов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77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Проведение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инструктажа по ТБ для руководителей учебных практик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Любченко С.В., 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Склярова С.А.</w:t>
            </w:r>
          </w:p>
        </w:tc>
      </w:tr>
      <w:tr w:rsidR="001A4B14" w:rsidRPr="001F0ABF" w:rsidTr="00642199">
        <w:trPr>
          <w:trHeight w:val="77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hd w:val="clear" w:color="auto" w:fill="FFFFFF"/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Проведение и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проведением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инструктажа и соблюдением ТБ при проведении учебных практик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</w:tc>
      </w:tr>
      <w:tr w:rsidR="001A4B14" w:rsidRPr="001F0ABF" w:rsidTr="00642199">
        <w:trPr>
          <w:trHeight w:val="77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работой по подготовке к практике и сдаче руководителями отчетов о прохождении студентами практики и выполнении ими заданий.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  <w:tr w:rsidR="001A4B14" w:rsidRPr="001F0ABF" w:rsidTr="00642199">
        <w:trPr>
          <w:trHeight w:val="754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совещаний с руководителями практики по ее окончании с анализом их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809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нормативной документации в соответствии с изменениями в законодательстве РФ и КК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С.В..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B14" w:rsidRPr="001F0ABF" w:rsidTr="00642199">
        <w:trPr>
          <w:trHeight w:val="820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УМК  всех видов практик, курсов профессионального обучения</w:t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учётом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 стандартов WorldSkills Russia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семестр</w:t>
            </w:r>
          </w:p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 председатели ЦМК</w:t>
            </w:r>
          </w:p>
        </w:tc>
      </w:tr>
      <w:tr w:rsidR="001A4B14" w:rsidRPr="001F0ABF" w:rsidTr="00642199">
        <w:trPr>
          <w:trHeight w:val="98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Анализ материально-технической обеспеченности кабинетов  и лабораторий в соответствии с требованиями стандартов, составление перспективных планов работы кабинетов.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774930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Бажан Д.Н.,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Акопян В.С.,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Воронцова Р.А.,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</w:tc>
      </w:tr>
      <w:tr w:rsidR="001A4B14" w:rsidRPr="001F0ABF" w:rsidTr="00642199">
        <w:trPr>
          <w:trHeight w:val="729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смотра-конкурса  кабинетов и лабораторий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8C133B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 2019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</w:tc>
      </w:tr>
      <w:tr w:rsidR="001A4B14" w:rsidRPr="001F0ABF" w:rsidTr="00642199">
        <w:trPr>
          <w:trHeight w:val="77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аккредитации специализированного центра компетенций (СЦК) по компетенции «Спасательные работы»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сентябрь-май 2018 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Бажан Д.Н.,</w:t>
            </w:r>
          </w:p>
          <w:p w:rsidR="001A4B14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В.С.</w:t>
            </w:r>
          </w:p>
        </w:tc>
      </w:tr>
      <w:tr w:rsidR="001A4B14" w:rsidRPr="001F0ABF" w:rsidTr="00642199">
        <w:trPr>
          <w:trHeight w:val="97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рабочих мест для всех видов практик для специальностей 35.02.05 Агрономия, 35.02.07 Механизация сельского хозяйства с учётом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 стандартов WorldSkills Russia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Бажан Д.Н.,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В.С.</w:t>
            </w:r>
          </w:p>
        </w:tc>
      </w:tr>
      <w:tr w:rsidR="001A4B14" w:rsidRPr="001F0ABF" w:rsidTr="00642199">
        <w:trPr>
          <w:trHeight w:val="2683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взаимодействию с социальными партнёрами: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привлечение новых социальных партнеров;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привлечение спонсорских сре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укрепления учебно-материальной базы техникума,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-поздравление социальных партнеров с профессиональными праздниками и достижениями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Бажан Д.Н.,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В.С.,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Воронцова Р.А.,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</w:tc>
      </w:tr>
      <w:tr w:rsidR="001A4B14" w:rsidRPr="001F0ABF" w:rsidTr="00642199">
        <w:trPr>
          <w:trHeight w:val="166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круглых столов с работодателями по корректировки учебных планов и графиков учебного процесса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  <w:p w:rsidR="001A4B14" w:rsidRPr="001F0ABF" w:rsidRDefault="008C133B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В.С.,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Воронцова Р.А.,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</w:tc>
      </w:tr>
      <w:tr w:rsidR="001A4B14" w:rsidRPr="001F0ABF" w:rsidTr="00642199">
        <w:trPr>
          <w:trHeight w:val="1666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конференций по итогам прохождения студентами производственных практик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А.С.,</w:t>
            </w:r>
          </w:p>
          <w:p w:rsidR="001A4B14" w:rsidRPr="001F0ABF" w:rsidRDefault="001A4B14" w:rsidP="006421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В.С.,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Воронцова Р.А.,</w:t>
            </w:r>
          </w:p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ЦМК</w:t>
            </w:r>
          </w:p>
        </w:tc>
      </w:tr>
      <w:tr w:rsidR="001A4B14" w:rsidRPr="001F0ABF" w:rsidTr="00642199">
        <w:trPr>
          <w:trHeight w:val="1179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Составление отчета и анализ работы за 2017-2018 учебный год, планирование работы на 2018-2019 учебный год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8C133B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 августа 2019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</w:tbl>
    <w:p w:rsidR="001A4B14" w:rsidRPr="001F0ABF" w:rsidRDefault="001A4B14" w:rsidP="001A4B14">
      <w:pPr>
        <w:spacing w:after="200" w:line="276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200" w:line="276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6.1. План работы Центра профессиональной ориентации и содействия трудоустройству выпускников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4582"/>
        <w:gridCol w:w="2374"/>
        <w:gridCol w:w="2272"/>
      </w:tblGrid>
      <w:tr w:rsidR="001A4B14" w:rsidRPr="001F0ABF" w:rsidTr="00642199">
        <w:trPr>
          <w:trHeight w:val="62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A4B14" w:rsidRPr="001F0ABF" w:rsidTr="00642199">
        <w:trPr>
          <w:trHeight w:val="68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производственных экскурсий на предприятия АПК края для ознакомления с профессиональной деятельностью по профилю избранной специальности (в рамках проведения неделей специальностей).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Преподаватели-предметники,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центра</w:t>
            </w:r>
          </w:p>
        </w:tc>
      </w:tr>
      <w:tr w:rsidR="001A4B14" w:rsidRPr="001F0ABF" w:rsidTr="00642199">
        <w:trPr>
          <w:trHeight w:val="9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ярмарках вакансий учебных и рабочих мест «Планета ресурсов» по предлагаемым районам.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центра,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студенты ССХТ</w:t>
            </w:r>
          </w:p>
        </w:tc>
      </w:tr>
      <w:tr w:rsidR="001A4B14" w:rsidRPr="001F0ABF" w:rsidTr="00642199">
        <w:trPr>
          <w:trHeight w:val="9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 за  школами города и близлежащих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районов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ответственных за профориентацию из числа  администрации техникума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центра</w:t>
            </w:r>
          </w:p>
        </w:tc>
      </w:tr>
      <w:tr w:rsidR="001A4B14" w:rsidRPr="001F0ABF" w:rsidTr="00642199">
        <w:trPr>
          <w:trHeight w:val="9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проспектов для профориентационной работы, презентаций о специальностях техникума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A4B14" w:rsidRPr="001F0ABF" w:rsidRDefault="00006BE1" w:rsidP="00642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центра, заведующие и методисты отделений</w:t>
            </w:r>
          </w:p>
        </w:tc>
      </w:tr>
      <w:tr w:rsidR="001A4B14" w:rsidRPr="001F0ABF" w:rsidTr="00642199">
        <w:trPr>
          <w:trHeight w:val="50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Дней профориентации для выпускников школ 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центра, заведующие и методисты отделений</w:t>
            </w:r>
          </w:p>
        </w:tc>
      </w:tr>
      <w:tr w:rsidR="001A4B14" w:rsidRPr="001F0ABF" w:rsidTr="00642199">
        <w:trPr>
          <w:trHeight w:val="67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Приглашение успешных в профессии выпускников техникума для встреч со студентами на групповых и обще </w:t>
            </w: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техникумовских мероприятиях в целях формирования готовности к работе по специальности.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групп</w:t>
            </w:r>
          </w:p>
        </w:tc>
      </w:tr>
      <w:tr w:rsidR="001A4B14" w:rsidRPr="001F0ABF" w:rsidTr="00642199">
        <w:trPr>
          <w:trHeight w:val="67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профориентационного автопробега в школы Славянского, Калининского Красноармейского, Крымского, Темрюкского районов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центра, классные руководители групп</w:t>
            </w:r>
          </w:p>
        </w:tc>
      </w:tr>
      <w:tr w:rsidR="001A4B14" w:rsidRPr="001F0ABF" w:rsidTr="00642199">
        <w:trPr>
          <w:trHeight w:val="50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собственной базы данных по вакансиям рабочих мест и информирование студентов и выпускников о наличии вакансий и требований к кандидатам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5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 родительских собраниях в выпускных группах по вопросам трудоустройства выпускников, их адаптации на предприятиях, возможности профессионального роста и условий труда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февраль-апрель</w:t>
            </w:r>
          </w:p>
          <w:p w:rsidR="001A4B14" w:rsidRPr="001F0ABF" w:rsidRDefault="00006BE1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69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со студентами выпускных групп по составлению программы трудоустройства  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46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трудоустройства выпускников 2015-2017гг.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68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совместных мероприятий с ЦЗН Красноармейского, Славянского, Калининского, Темрюкского районов 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68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ВУЗами ЮФО о возможности продолжения обучения выпускников техникума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81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 информационного стенда по профориентационной работе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55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 и районных мероприятиях с целью профориентации.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центра, студенты ССХТ</w:t>
            </w:r>
          </w:p>
        </w:tc>
      </w:tr>
      <w:tr w:rsidR="001A4B14" w:rsidRPr="001F0ABF" w:rsidTr="00642199">
        <w:trPr>
          <w:trHeight w:val="71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со СМИ по информационному обеспечению приема на очное и заочное отделение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работы приемной комиссии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4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планируемого трудоустройства выпускников 2018 года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Март-май</w:t>
            </w:r>
          </w:p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центра</w:t>
            </w:r>
          </w:p>
        </w:tc>
      </w:tr>
      <w:tr w:rsidR="001A4B14" w:rsidRPr="001F0ABF" w:rsidTr="00642199">
        <w:trPr>
          <w:trHeight w:val="73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5338B2">
            <w:pPr>
              <w:numPr>
                <w:ilvl w:val="0"/>
                <w:numId w:val="8"/>
              </w:numPr>
              <w:tabs>
                <w:tab w:val="left" w:pos="65"/>
                <w:tab w:val="left" w:pos="11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приёмной комиссии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:rsidR="001A4B14" w:rsidRPr="001F0ABF" w:rsidRDefault="008C133B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1A4B14"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B14" w:rsidRPr="001F0ABF" w:rsidRDefault="001A4B14" w:rsidP="0064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Любченко С.В.</w:t>
            </w:r>
          </w:p>
        </w:tc>
      </w:tr>
    </w:tbl>
    <w:p w:rsidR="001A4B14" w:rsidRDefault="001A4B14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617F7" w:rsidRDefault="00B617F7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7F7" w:rsidRDefault="00B617F7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7F7" w:rsidRDefault="00B617F7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7F7" w:rsidRDefault="00B617F7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7F7" w:rsidRDefault="00B617F7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7F7" w:rsidRPr="001F0ABF" w:rsidRDefault="00B617F7" w:rsidP="001A4B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1A4B14" w:rsidP="001A4B14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Укрепление учебно-материальной базы</w:t>
      </w:r>
    </w:p>
    <w:p w:rsidR="001A4B14" w:rsidRPr="001F0ABF" w:rsidRDefault="001A4B14" w:rsidP="001A4B14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BE1" w:rsidRPr="00006BE1" w:rsidRDefault="00006BE1" w:rsidP="00006BE1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отдела АХР на 2018- 2019 учебный год</w:t>
      </w:r>
    </w:p>
    <w:p w:rsidR="00006BE1" w:rsidRPr="00006BE1" w:rsidRDefault="00006BE1" w:rsidP="00006BE1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BE1" w:rsidRPr="00006BE1" w:rsidRDefault="00006BE1" w:rsidP="00006BE1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006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Текущий и капитальный ремонт зданий и сооружений. </w:t>
      </w:r>
    </w:p>
    <w:p w:rsidR="00006BE1" w:rsidRPr="00006BE1" w:rsidRDefault="00006BE1" w:rsidP="00006BE1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Благоустройство территории</w:t>
      </w:r>
    </w:p>
    <w:p w:rsidR="00006BE1" w:rsidRPr="00006BE1" w:rsidRDefault="00006BE1" w:rsidP="00006BE1">
      <w:pPr>
        <w:spacing w:after="0" w:line="240" w:lineRule="auto"/>
        <w:ind w:right="-4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1074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663"/>
        <w:gridCol w:w="1418"/>
        <w:gridCol w:w="2097"/>
      </w:tblGrid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корпуса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текущий ремонт учебных лабораторий и кабинетов в учебных корпусах № 1, № 2, № 3, № 4, № 5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оконные блоки и двери в главном  корпусе, актовом зале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подготовку системы отопления, водоснабжения и водоотведения к работе в осенне-зимний период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АХР, комендант 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посев цветов, газонной травы на клумбах учебных корпусов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АХР, комендант 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Навести порядок на территории учебных 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корпусов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произвести побелку деревьев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в порядок клумбы на территории памятника Таманской армии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Навести порядок на территории общежитий, произвести </w:t>
            </w:r>
          </w:p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очистку клумб, побелку деревьев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ремонт и покраску бордюров на территории двора техникума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ТО бензопил, генераторов</w:t>
            </w:r>
          </w:p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Общежития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покраску стен, потолков, в фойе 1-го этажа и лестничных пролетов, коридоров 2-5 этажей здания общежития № 3 (женское)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ремонт комнат и коридоров женского общежития 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текущий ремонт комнат кухни на 2-5 этажах здания общежития № 3 (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женское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покраску, побелку лестничных пролетов и коридоров 1, 2 и 3 этажей здания, и холлов 2-3 этажей № 2 (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мужское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Произвести покраску спортивной площадки 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 общежитий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покраску заборов на территории  общежитий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покос травы на территории двора и участка дикорастущих растений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Еженедель-но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комендант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побелку помещения кухни</w:t>
            </w:r>
          </w:p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зав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толов.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замену кафеля на стенах склада продтоваров, мясном цехе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зав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толов.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текущий ремонт, покраску, положить плитку на пол в туалете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зав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толов.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умывальные раковины  у входа в обеденный зал столовой в количестве 5 шт.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зав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толов.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пищеблоке столовой установить универсальный механический привод для готовой продукции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зав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толов.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полигон</w:t>
            </w:r>
          </w:p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покраску забора на территории учебного полигона</w:t>
            </w:r>
          </w:p>
          <w:p w:rsidR="00006BE1" w:rsidRPr="00006BE1" w:rsidRDefault="00006BE1" w:rsidP="00006BE1">
            <w:pPr>
              <w:spacing w:after="0" w:line="240" w:lineRule="auto"/>
              <w:ind w:right="-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механик учебного полигона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капитальный ремонт учебного класса: заменить кровлю, произвести ремонт пола, потолка, штукатурку и побелку стен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механик учебного полигона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ограждение по периметру, отремонтировать  ступеньки для обслуживания трансформатора силового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механик учебного полигона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Завершить работу по оборудованию спуска к водоему 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АХР, механик учебного полигона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покос травы на территории учебного полигона</w:t>
            </w:r>
          </w:p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Еженедель-но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дир. по АХР, механик учебного полигона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предписаниям надзорных органов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корпуса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капитальный ремонт актового зала в главном учебном корпусе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2019г.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Заменить лестницу, выполненную из деревянных конструкций в здании спортзала 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</w:t>
            </w:r>
          </w:p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противопожарные двери в книгохранилище и помещении архива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Оборудовать пожарной сигнализацией помещения на 2-м этаже главного корпуса в отделении техносферной безопасности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кабинете № 2-04 главного корпуса установить защитное заземление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нормируемые уровни освещенности в кабинетах </w:t>
            </w:r>
          </w:p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2-04, № 2-13, № 3-03, № 5-10.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Общежития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пожарную лестницу 3-го типа в общежитии № 2 (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мужское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противопожарные двери в общежитии № 3 (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женское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 количестве 11 шт.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  <w:tr w:rsidR="00006BE1" w:rsidRPr="00006BE1" w:rsidTr="006A1573">
        <w:tc>
          <w:tcPr>
            <w:tcW w:w="56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663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тепловые датчики в кухнях общежития № 3 (</w:t>
            </w:r>
            <w:proofErr w:type="gramStart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женское</w:t>
            </w:r>
            <w:proofErr w:type="gramEnd"/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 2018г.</w:t>
            </w:r>
          </w:p>
        </w:tc>
        <w:tc>
          <w:tcPr>
            <w:tcW w:w="2097" w:type="dxa"/>
            <w:shd w:val="clear" w:color="auto" w:fill="auto"/>
          </w:tcPr>
          <w:p w:rsidR="00006BE1" w:rsidRPr="00006BE1" w:rsidRDefault="00006BE1" w:rsidP="00006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</w:t>
            </w:r>
          </w:p>
        </w:tc>
      </w:tr>
    </w:tbl>
    <w:p w:rsidR="00006BE1" w:rsidRDefault="00006BE1" w:rsidP="00006BE1">
      <w:pPr>
        <w:tabs>
          <w:tab w:val="left" w:pos="615"/>
          <w:tab w:val="center" w:pos="4898"/>
        </w:tabs>
        <w:spacing w:after="0" w:line="240" w:lineRule="auto"/>
        <w:ind w:right="-4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617F7" w:rsidRDefault="00B617F7" w:rsidP="00006BE1">
      <w:pPr>
        <w:tabs>
          <w:tab w:val="left" w:pos="615"/>
          <w:tab w:val="center" w:pos="4898"/>
        </w:tabs>
        <w:spacing w:after="0" w:line="240" w:lineRule="auto"/>
        <w:ind w:right="-4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7F7" w:rsidRDefault="00B617F7" w:rsidP="00006BE1">
      <w:pPr>
        <w:tabs>
          <w:tab w:val="left" w:pos="615"/>
          <w:tab w:val="center" w:pos="4898"/>
        </w:tabs>
        <w:spacing w:after="0" w:line="240" w:lineRule="auto"/>
        <w:ind w:right="-4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7F7" w:rsidRPr="00006BE1" w:rsidRDefault="00B617F7" w:rsidP="00006BE1">
      <w:pPr>
        <w:tabs>
          <w:tab w:val="left" w:pos="615"/>
          <w:tab w:val="center" w:pos="4898"/>
        </w:tabs>
        <w:spacing w:after="0" w:line="240" w:lineRule="auto"/>
        <w:ind w:right="-4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1F0ABF" w:rsidRDefault="00006BE1" w:rsidP="00006BE1">
      <w:pPr>
        <w:tabs>
          <w:tab w:val="left" w:pos="615"/>
          <w:tab w:val="center" w:pos="4898"/>
        </w:tabs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06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1A4B14" w:rsidRPr="001F0ABF" w:rsidRDefault="001A4B14" w:rsidP="001A4B14">
      <w:pPr>
        <w:tabs>
          <w:tab w:val="left" w:pos="615"/>
          <w:tab w:val="center" w:pos="4898"/>
        </w:tabs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7.2. Приобретение оборудования, наглядных пособий, учебников.</w:t>
      </w:r>
    </w:p>
    <w:p w:rsidR="001A4B14" w:rsidRPr="001F0ABF" w:rsidRDefault="001A4B14" w:rsidP="001A4B14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Оснащение кабинетов и лабораторий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784"/>
        <w:gridCol w:w="1587"/>
        <w:gridCol w:w="1984"/>
      </w:tblGrid>
      <w:tr w:rsidR="001A4B14" w:rsidRPr="001F0ABF" w:rsidTr="00642199">
        <w:tc>
          <w:tcPr>
            <w:tcW w:w="53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7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58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A4B14" w:rsidRPr="001F0ABF" w:rsidTr="00642199">
        <w:tc>
          <w:tcPr>
            <w:tcW w:w="53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Приобрести учебники по профессиональному циклу</w:t>
            </w:r>
          </w:p>
        </w:tc>
        <w:tc>
          <w:tcPr>
            <w:tcW w:w="158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кв.2018г.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АХР зав. библиотекой</w:t>
            </w:r>
          </w:p>
        </w:tc>
      </w:tr>
      <w:tr w:rsidR="001A4B14" w:rsidRPr="001F0ABF" w:rsidTr="00642199">
        <w:tc>
          <w:tcPr>
            <w:tcW w:w="53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Заключить договор на использование электронной библиотеки</w:t>
            </w:r>
          </w:p>
        </w:tc>
        <w:tc>
          <w:tcPr>
            <w:tcW w:w="158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2017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Л.Ю.</w:t>
            </w:r>
          </w:p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Поздняков А.Б.</w:t>
            </w:r>
          </w:p>
        </w:tc>
      </w:tr>
      <w:tr w:rsidR="001A4B14" w:rsidRPr="001F0ABF" w:rsidTr="00642199">
        <w:tc>
          <w:tcPr>
            <w:tcW w:w="53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автомобиля «КАМАЗ»</w:t>
            </w:r>
          </w:p>
        </w:tc>
        <w:tc>
          <w:tcPr>
            <w:tcW w:w="158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кв. 2017 г.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Бажан Д. Н.</w:t>
            </w:r>
          </w:p>
        </w:tc>
      </w:tr>
      <w:tr w:rsidR="001A4B14" w:rsidRPr="001F0ABF" w:rsidTr="00642199">
        <w:tc>
          <w:tcPr>
            <w:tcW w:w="53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приобретение оборудования и расходных материалов для практических занятий со студентами отделения техносферной безопасности</w:t>
            </w:r>
          </w:p>
        </w:tc>
        <w:tc>
          <w:tcPr>
            <w:tcW w:w="158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кв. 2017 г.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отделением</w:t>
            </w:r>
          </w:p>
        </w:tc>
      </w:tr>
      <w:tr w:rsidR="001A4B14" w:rsidRPr="001F0ABF" w:rsidTr="00642199">
        <w:tc>
          <w:tcPr>
            <w:tcW w:w="53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7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наглядных пособий и расходных материалов для агро-механического отделения</w:t>
            </w:r>
          </w:p>
        </w:tc>
        <w:tc>
          <w:tcPr>
            <w:tcW w:w="158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 г.</w:t>
            </w:r>
            <w:proofErr w:type="gramStart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 отделением</w:t>
            </w:r>
          </w:p>
        </w:tc>
      </w:tr>
      <w:tr w:rsidR="001A4B14" w:rsidRPr="001F0ABF" w:rsidTr="00642199">
        <w:tc>
          <w:tcPr>
            <w:tcW w:w="53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7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работу по укреплению материальной базы учебного полигона</w:t>
            </w:r>
          </w:p>
        </w:tc>
        <w:tc>
          <w:tcPr>
            <w:tcW w:w="1587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shd w:val="clear" w:color="auto" w:fill="auto"/>
          </w:tcPr>
          <w:p w:rsidR="001A4B14" w:rsidRPr="001F0ABF" w:rsidRDefault="001A4B14" w:rsidP="006421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A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В.С.</w:t>
            </w:r>
          </w:p>
        </w:tc>
      </w:tr>
    </w:tbl>
    <w:p w:rsidR="001A4B14" w:rsidRDefault="001A4B14" w:rsidP="001A4B14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Default="001A4B14" w:rsidP="001A4B14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Ожидаемые результаты</w:t>
      </w:r>
    </w:p>
    <w:p w:rsidR="001A4B14" w:rsidRPr="001F0ABF" w:rsidRDefault="001A4B14" w:rsidP="001A4B14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B14" w:rsidRPr="00823E88" w:rsidRDefault="001A4B14" w:rsidP="001A4B14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 пол</w:t>
      </w:r>
      <w:r w:rsidR="00006BE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мере запланированных на 2018- 2019</w:t>
      </w: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мероприятий позволит усилить работу по подготовке профессионально мобильной личности, готовой к постоянному самообразованию и саморазвитию в условиях динамики рынка через достижение следующих планируемых результатов: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обучения до 85 % за счет совершенствование учебно-методического и учебно-программного обеспечения (работа по подготовке единообразных КОС и разработке заданий для обеспечения самостоятельной работы студентов, а так же планомерного внутритехникумовского контроля);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научно-исследовательской и инновационной деятельности студентов и  педагогов. 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спектра образовательных технологий и методов работы преподавателей за счет внутритехникумовского обмена профессиональным опытом работы со студентами через реализацию системы открытых занятий;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доли участия социальных партнеров в учебно-производственной, профориентационной и воспитательной работе техникума до 50% в рамках создания производственно-образовательных комплексов на основе соглашений о сотрудничестве;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профориентационной работы для обеспечения набора абитуриентов согласно контрольным цифрам набора на бюджетную и внебюджетную основу;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трудоустройства выпускников на уровне не менее 60%;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организационной </w:t>
      </w:r>
      <w:proofErr w:type="gramStart"/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 системы менеджмента качества техникума</w:t>
      </w:r>
      <w:proofErr w:type="gramEnd"/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активация к концу отчетного периода.</w:t>
      </w:r>
    </w:p>
    <w:p w:rsidR="001A4B14" w:rsidRPr="00823E88" w:rsidRDefault="001A4B14" w:rsidP="001A4B14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Общим критерием эффективности деятельности техникума за отчетный период будет являться повышение рейтинга в независимой системе оценки качества работы образовательных организаций 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конкурсных показателей при приеме.</w:t>
      </w:r>
    </w:p>
    <w:p w:rsidR="001A4B14" w:rsidRPr="00823E88" w:rsidRDefault="001A4B14" w:rsidP="005338B2">
      <w:pPr>
        <w:numPr>
          <w:ilvl w:val="0"/>
          <w:numId w:val="21"/>
        </w:numPr>
        <w:tabs>
          <w:tab w:val="left" w:pos="993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E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системы сетевого взаимодействия и дуального обучения.</w:t>
      </w:r>
    </w:p>
    <w:p w:rsidR="001A4B14" w:rsidRPr="00823E88" w:rsidRDefault="001A4B14" w:rsidP="001A4B14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4B14" w:rsidRPr="00823E88" w:rsidRDefault="001A4B14" w:rsidP="001A4B14">
      <w:pPr>
        <w:spacing w:after="0"/>
        <w:rPr>
          <w:sz w:val="28"/>
          <w:szCs w:val="28"/>
        </w:rPr>
      </w:pPr>
    </w:p>
    <w:p w:rsidR="005B16FC" w:rsidRDefault="005B16FC" w:rsidP="005B16FC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5B16FC">
        <w:rPr>
          <w:b/>
          <w:sz w:val="28"/>
          <w:szCs w:val="28"/>
        </w:rPr>
        <w:t>Приложение № 1</w:t>
      </w:r>
      <w:r w:rsidRPr="005B16F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ОТЧЕТ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 участии ГБПОУ КК «Славянского сельскохозяйственного техникума» в движении WorldSkills Russia в 2017 2018 учебном году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III Региональный чемпионат «Молодые профессионалы (WorldSkills Russia)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Приказом Министерства образования, науки и молодежной политики Краснодарского края №5094 от 04.12.2017 </w:t>
      </w:r>
      <w:r w:rsidRPr="005338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 проведении регионального чемпионата «Молодые профессионалы»</w:t>
      </w:r>
      <w:r w:rsidRPr="0053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(WorldSkills Russia) Краснодарского края в 2018 году.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11-13 января 2018 года 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Краснодарском крае состоялся III Региональный чемпионат «Молодые профессионалы (WorldSkills Russia).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ГБПОУ КК «Славянский сельскохозяйственный техникум» 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 участие в 2 компетенциях:</w:t>
      </w:r>
    </w:p>
    <w:p w:rsidR="005338B2" w:rsidRPr="005338B2" w:rsidRDefault="005338B2" w:rsidP="005338B2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«Спасательные работы», проводилась на площадке ГБПОУ КК </w:t>
      </w:r>
      <w:r w:rsidRPr="0053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«Славянского сельскохозяйственного техникума»;</w:t>
      </w:r>
    </w:p>
    <w:p w:rsidR="005338B2" w:rsidRPr="005338B2" w:rsidRDefault="005338B2" w:rsidP="005338B2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«Экспедирование грузов», 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проводилась на площадке ГАПОУ КК </w:t>
      </w:r>
      <w:r w:rsidRPr="0053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«Новороссийского колледжа строительства и экономики».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Проведение </w:t>
      </w:r>
      <w:r w:rsidRPr="005338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III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Регионального чемпионата (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WorldSkills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Russia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  Краснодарского края  по компетенции «Спасательные работы»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38B2" w:rsidRPr="005338B2" w:rsidRDefault="00B617F7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736C1D41" wp14:editId="15AB4B50">
            <wp:simplePos x="0" y="0"/>
            <wp:positionH relativeFrom="column">
              <wp:posOffset>4050030</wp:posOffset>
            </wp:positionH>
            <wp:positionV relativeFrom="paragraph">
              <wp:posOffset>735965</wp:posOffset>
            </wp:positionV>
            <wp:extent cx="2413635" cy="1609090"/>
            <wp:effectExtent l="0" t="0" r="5715" b="0"/>
            <wp:wrapTight wrapText="bothSides">
              <wp:wrapPolygon edited="0">
                <wp:start x="0" y="0"/>
                <wp:lineTo x="0" y="21225"/>
                <wp:lineTo x="21481" y="21225"/>
                <wp:lineTo x="21481" y="0"/>
                <wp:lineTo x="0" y="0"/>
              </wp:wrapPolygon>
            </wp:wrapTight>
            <wp:docPr id="60" name="Рисунок 60" descr="DSC_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88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8B2"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Приказа Министерства образования, науки и молодежной политики Краснодарского края №5094 от 04.12.2017 </w:t>
      </w:r>
      <w:r w:rsidR="005338B2" w:rsidRPr="005338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 проведении регионального чемпионата «Молодые профессионалы»</w:t>
      </w:r>
      <w:r w:rsidR="005338B2" w:rsidRPr="0053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(WorldSkills Russia) Краснодарского края в 2018 году был издан приказ по техникуму №234 от 04.12. 2017 года о проведении III</w:t>
      </w:r>
      <w:r w:rsidR="005338B2"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8B2" w:rsidRPr="005338B2">
        <w:rPr>
          <w:rFonts w:ascii="Times New Roman" w:eastAsia="Times New Roman" w:hAnsi="Times New Roman" w:cs="Times New Roman"/>
          <w:sz w:val="28"/>
          <w:szCs w:val="20"/>
          <w:lang w:eastAsia="ru-RU"/>
        </w:rPr>
        <w:t>Регионального чемпионата (</w:t>
      </w:r>
      <w:r w:rsidR="005338B2"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</w:t>
      </w:r>
      <w:r w:rsidR="005338B2"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8B2"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="005338B2"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)  Краснодарского края  по компетенции «Спасательные работы».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соревнованиях приняли участие 30 участников:</w:t>
      </w:r>
    </w:p>
    <w:p w:rsidR="005338B2" w:rsidRPr="005338B2" w:rsidRDefault="005338B2" w:rsidP="005338B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 команд (20 юношей и 5 девушек), студенты ГБПОУ КК </w:t>
      </w:r>
      <w:r w:rsidRPr="0053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«Славянского сельскохозяйственного техникума»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38B2" w:rsidRPr="005338B2" w:rsidRDefault="005338B2" w:rsidP="005338B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команда (4 юноши и 1 девушка), студенты ГБПОУ Московской области «Колледжа «Подмосковье»» - вне зачета.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38300"/>
            <wp:effectExtent l="0" t="0" r="0" b="0"/>
            <wp:docPr id="19" name="Рисунок 19" descr="DSC_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92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Экспертная группа работала 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руководством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менеджера компетенции, сертифицированного эксперта - Р.А. Хасанова.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62865</wp:posOffset>
            </wp:positionV>
            <wp:extent cx="2934335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455" y="21453"/>
                <wp:lineTo x="21455" y="0"/>
                <wp:lineTo x="0" y="0"/>
              </wp:wrapPolygon>
            </wp:wrapTight>
            <wp:docPr id="59" name="Рисунок 59" descr="DSC_8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88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экспертной группы: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А.С.Лях, региональный эксперт;</w:t>
      </w:r>
      <w:r w:rsidRPr="005338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Е. В. Семенов, эксперт;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М.С. Бушуев, эксперт;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А.Е. Шакалов, эксперт;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5. В.М. Снитко, эксперт;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6. С.С. Армейский, технический эксперт конкурсной площадки;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7. О.А.Новикова, эксперт с особыми полномочиями;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8. В.Е.Федоров, эксперт с особыми полномочиями.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задания были разбиты на 9 модулей: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94615</wp:posOffset>
            </wp:positionV>
            <wp:extent cx="2870835" cy="1913255"/>
            <wp:effectExtent l="0" t="0" r="5715" b="0"/>
            <wp:wrapTight wrapText="bothSides">
              <wp:wrapPolygon edited="0">
                <wp:start x="0" y="0"/>
                <wp:lineTo x="0" y="21292"/>
                <wp:lineTo x="21500" y="21292"/>
                <wp:lineTo x="21500" y="0"/>
                <wp:lineTo x="0" y="0"/>
              </wp:wrapPolygon>
            </wp:wrapTight>
            <wp:docPr id="58" name="Рисунок 58" descr="DSC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2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widowControl w:val="0"/>
        <w:numPr>
          <w:ilvl w:val="0"/>
          <w:numId w:val="41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Symbol" w:eastAsia="Symbol" w:hAnsi="Symbol" w:cs="Symbol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МОДУЛЬ (день С</w:t>
      </w:r>
      <w:proofErr w:type="gramStart"/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11 января)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места: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numPr>
          <w:ilvl w:val="0"/>
          <w:numId w:val="42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Одевание боевой одежды пожарного;</w:t>
      </w:r>
    </w:p>
    <w:p w:rsidR="005338B2" w:rsidRPr="005338B2" w:rsidRDefault="005338B2" w:rsidP="005338B2">
      <w:pPr>
        <w:widowControl w:val="0"/>
        <w:numPr>
          <w:ilvl w:val="0"/>
          <w:numId w:val="42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Извлечение пострадавшего из-под завала «Плита»;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numPr>
          <w:ilvl w:val="0"/>
          <w:numId w:val="43"/>
        </w:numPr>
        <w:tabs>
          <w:tab w:val="left" w:pos="840"/>
        </w:tabs>
        <w:autoSpaceDE w:val="0"/>
        <w:autoSpaceDN w:val="0"/>
        <w:adjustRightInd w:val="0"/>
        <w:spacing w:after="0" w:line="236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первой помощи пострадавшим: (СЛР), иммобилизация пострадавшего при переломах конечностей и травмах позвоночного столба;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239395</wp:posOffset>
            </wp:positionV>
            <wp:extent cx="2295525" cy="1530350"/>
            <wp:effectExtent l="0" t="0" r="9525" b="0"/>
            <wp:wrapTight wrapText="bothSides">
              <wp:wrapPolygon edited="0">
                <wp:start x="0" y="0"/>
                <wp:lineTo x="0" y="21241"/>
                <wp:lineTo x="21510" y="21241"/>
                <wp:lineTo x="21510" y="0"/>
                <wp:lineTo x="0" y="0"/>
              </wp:wrapPolygon>
            </wp:wrapTight>
            <wp:docPr id="57" name="Рисунок 57" descr="DSC_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10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130810</wp:posOffset>
            </wp:positionV>
            <wp:extent cx="255397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428" y="21254"/>
                <wp:lineTo x="21428" y="0"/>
                <wp:lineTo x="0" y="0"/>
              </wp:wrapPolygon>
            </wp:wrapTight>
            <wp:docPr id="56" name="Рисунок 56" descr="DSC_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11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130810</wp:posOffset>
            </wp:positionV>
            <wp:extent cx="254127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73" y="21357"/>
                <wp:lineTo x="21373" y="0"/>
                <wp:lineTo x="0" y="0"/>
              </wp:wrapPolygon>
            </wp:wrapTight>
            <wp:docPr id="55" name="Рисунок 55" descr="DSC_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118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widowControl w:val="0"/>
        <w:numPr>
          <w:ilvl w:val="0"/>
          <w:numId w:val="46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Symbol" w:eastAsia="Symbol" w:hAnsi="Symbol" w:cs="Symbol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МОДУЛЬ (день С</w:t>
      </w:r>
      <w:proofErr w:type="gramStart"/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12 января)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55245</wp:posOffset>
            </wp:positionV>
            <wp:extent cx="3488055" cy="2327275"/>
            <wp:effectExtent l="0" t="0" r="0" b="0"/>
            <wp:wrapTight wrapText="bothSides">
              <wp:wrapPolygon edited="0">
                <wp:start x="0" y="0"/>
                <wp:lineTo x="0" y="21394"/>
                <wp:lineTo x="21470" y="21394"/>
                <wp:lineTo x="21470" y="0"/>
                <wp:lineTo x="0" y="0"/>
              </wp:wrapPolygon>
            </wp:wrapTight>
            <wp:docPr id="54" name="Рисунок 54" descr="DSC_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939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места:</w:t>
      </w:r>
    </w:p>
    <w:p w:rsidR="005338B2" w:rsidRPr="005338B2" w:rsidRDefault="005338B2" w:rsidP="005338B2">
      <w:pPr>
        <w:widowControl w:val="0"/>
        <w:numPr>
          <w:ilvl w:val="0"/>
          <w:numId w:val="47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Вязание Альпинистских и Пожарно-спасательных узлов;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numPr>
          <w:ilvl w:val="0"/>
          <w:numId w:val="47"/>
        </w:numPr>
        <w:tabs>
          <w:tab w:val="left" w:pos="840"/>
        </w:tabs>
        <w:autoSpaceDE w:val="0"/>
        <w:autoSpaceDN w:val="0"/>
        <w:adjustRightInd w:val="0"/>
        <w:spacing w:after="0" w:line="235" w:lineRule="auto"/>
        <w:ind w:left="840" w:right="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скального рельефа (свободное лазание, искусственный «Скалодром» верхняя судейская страховка), Подъём-Спуск;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B617F7">
      <w:pPr>
        <w:widowControl w:val="0"/>
        <w:numPr>
          <w:ilvl w:val="0"/>
          <w:numId w:val="47"/>
        </w:numPr>
        <w:tabs>
          <w:tab w:val="left" w:pos="840"/>
        </w:tabs>
        <w:autoSpaceDE w:val="0"/>
        <w:autoSpaceDN w:val="0"/>
        <w:adjustRightInd w:val="0"/>
        <w:spacing w:after="0" w:line="237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Преодоление, скального рельефа на вертикальных «Перилах» при помощи подъёмного и спускового альпинистского устройства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850900</wp:posOffset>
            </wp:positionV>
            <wp:extent cx="3636010" cy="2424430"/>
            <wp:effectExtent l="0" t="0" r="2540" b="0"/>
            <wp:wrapTight wrapText="bothSides">
              <wp:wrapPolygon edited="0">
                <wp:start x="0" y="0"/>
                <wp:lineTo x="0" y="21385"/>
                <wp:lineTo x="21502" y="21385"/>
                <wp:lineTo x="21502" y="0"/>
                <wp:lineTo x="0" y="0"/>
              </wp:wrapPolygon>
            </wp:wrapTight>
            <wp:docPr id="53" name="Рисунок 53" descr="DSC_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99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(снаряжения), Подъём-Траверз-Спуск (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«Скалодром», верхняя судейская страховка).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191770</wp:posOffset>
            </wp:positionV>
            <wp:extent cx="3634105" cy="2424430"/>
            <wp:effectExtent l="0" t="0" r="4445" b="0"/>
            <wp:wrapTight wrapText="bothSides">
              <wp:wrapPolygon edited="0">
                <wp:start x="0" y="0"/>
                <wp:lineTo x="0" y="21385"/>
                <wp:lineTo x="21513" y="21385"/>
                <wp:lineTo x="21513" y="0"/>
                <wp:lineTo x="0" y="0"/>
              </wp:wrapPolygon>
            </wp:wrapTight>
            <wp:docPr id="52" name="Рисунок 52" descr="DSC_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98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widowControl w:val="0"/>
        <w:numPr>
          <w:ilvl w:val="0"/>
          <w:numId w:val="44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Symbol" w:eastAsia="Symbol" w:hAnsi="Symbol" w:cs="Symbol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МОДУЛЬ (день С</w:t>
      </w:r>
      <w:proofErr w:type="gramStart"/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 w:rsidRPr="0053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 13 января)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numPr>
          <w:ilvl w:val="0"/>
          <w:numId w:val="45"/>
        </w:numPr>
        <w:tabs>
          <w:tab w:val="left" w:pos="840"/>
        </w:tabs>
        <w:autoSpaceDE w:val="0"/>
        <w:autoSpaceDN w:val="0"/>
        <w:adjustRightInd w:val="0"/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19685</wp:posOffset>
            </wp:positionV>
            <wp:extent cx="2881630" cy="1924685"/>
            <wp:effectExtent l="0" t="0" r="0" b="0"/>
            <wp:wrapTight wrapText="bothSides">
              <wp:wrapPolygon edited="0">
                <wp:start x="0" y="0"/>
                <wp:lineTo x="0" y="21379"/>
                <wp:lineTo x="21419" y="21379"/>
                <wp:lineTo x="21419" y="0"/>
                <wp:lineTo x="0" y="0"/>
              </wp:wrapPolygon>
            </wp:wrapTight>
            <wp:docPr id="37" name="Рисунок 37" descr="DSC_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13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аварийно-спасательных работ (АСР) - Извлечение пострадавшего при ДТП 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легковой автомобиль «Волга» или аналог);</w:t>
      </w:r>
      <w:r w:rsidRPr="005338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numPr>
          <w:ilvl w:val="0"/>
          <w:numId w:val="45"/>
        </w:numPr>
        <w:tabs>
          <w:tab w:val="left" w:pos="840"/>
        </w:tabs>
        <w:autoSpaceDE w:val="0"/>
        <w:autoSpaceDN w:val="0"/>
        <w:adjustRightInd w:val="0"/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АСР в замкнутом пространстве при обрушении строительных конструкций «Тренажёр-Лабиринт»;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numPr>
          <w:ilvl w:val="0"/>
          <w:numId w:val="45"/>
        </w:numPr>
        <w:tabs>
          <w:tab w:val="left" w:pos="840"/>
        </w:tabs>
        <w:autoSpaceDE w:val="0"/>
        <w:autoSpaceDN w:val="0"/>
        <w:adjustRightInd w:val="0"/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783590</wp:posOffset>
            </wp:positionV>
            <wp:extent cx="3274695" cy="2179955"/>
            <wp:effectExtent l="0" t="0" r="1905" b="0"/>
            <wp:wrapTight wrapText="bothSides">
              <wp:wrapPolygon edited="0">
                <wp:start x="0" y="0"/>
                <wp:lineTo x="0" y="21329"/>
                <wp:lineTo x="21487" y="21329"/>
                <wp:lineTo x="21487" y="0"/>
                <wp:lineTo x="0" y="0"/>
              </wp:wrapPolygon>
            </wp:wrapTight>
            <wp:docPr id="36" name="Рисунок 36" descr="DSC_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17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783590</wp:posOffset>
            </wp:positionV>
            <wp:extent cx="330136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8" y="21506"/>
                <wp:lineTo x="21438" y="0"/>
                <wp:lineTo x="0" y="0"/>
              </wp:wrapPolygon>
            </wp:wrapTight>
            <wp:docPr id="35" name="Рисунок 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 (преодоление препятствий, Боевое развёртывание сил и средств, тушение очага возгорания).</w:t>
      </w:r>
    </w:p>
    <w:p w:rsidR="005338B2" w:rsidRPr="005338B2" w:rsidRDefault="005338B2" w:rsidP="005338B2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5338B2" w:rsidRPr="005338B2" w:rsidRDefault="005338B2" w:rsidP="005338B2">
      <w:pPr>
        <w:tabs>
          <w:tab w:val="left" w:pos="840"/>
        </w:tabs>
        <w:spacing w:after="0" w:line="234" w:lineRule="auto"/>
        <w:ind w:left="840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166370</wp:posOffset>
            </wp:positionV>
            <wp:extent cx="4129405" cy="2755265"/>
            <wp:effectExtent l="0" t="0" r="4445" b="6985"/>
            <wp:wrapTight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ight>
            <wp:docPr id="34" name="Рисунок 34" descr="DSC_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926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-1192530</wp:posOffset>
            </wp:positionH>
            <wp:positionV relativeFrom="paragraph">
              <wp:posOffset>1836420</wp:posOffset>
            </wp:positionV>
            <wp:extent cx="4255135" cy="2834005"/>
            <wp:effectExtent l="0" t="0" r="0" b="4445"/>
            <wp:wrapTight wrapText="bothSides">
              <wp:wrapPolygon edited="0">
                <wp:start x="0" y="0"/>
                <wp:lineTo x="0" y="21489"/>
                <wp:lineTo x="21468" y="21489"/>
                <wp:lineTo x="21468" y="0"/>
                <wp:lineTo x="0" y="0"/>
              </wp:wrapPolygon>
            </wp:wrapTight>
            <wp:docPr id="33" name="Рисунок 33" descr="DSC_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128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подготовки и проведения студенты и преподаватели техникума приняли активное участие, что позволило провести Чемпионат на высоком организационно-методическом  уровне.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Площадку посетили около 1700 человек, 1000 из них учащиеся из 33 школ Красноармейского и Славянского районов.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Положительными отзывами  отмечена работа площадки и членов 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экспертной группы.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140335</wp:posOffset>
            </wp:positionV>
            <wp:extent cx="3039745" cy="3892550"/>
            <wp:effectExtent l="0" t="0" r="8255" b="0"/>
            <wp:wrapTight wrapText="bothSides">
              <wp:wrapPolygon edited="0">
                <wp:start x="0" y="0"/>
                <wp:lineTo x="0" y="21459"/>
                <wp:lineTo x="21523" y="21459"/>
                <wp:lineTo x="2152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4185" r="1709" b="1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 от менеджера компетенции: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-290830</wp:posOffset>
            </wp:positionV>
            <wp:extent cx="3073400" cy="3850005"/>
            <wp:effectExtent l="0" t="0" r="0" b="0"/>
            <wp:wrapTight wrapText="bothSides">
              <wp:wrapPolygon edited="0">
                <wp:start x="0" y="0"/>
                <wp:lineTo x="0" y="21482"/>
                <wp:lineTo x="21421" y="21482"/>
                <wp:lineTo x="21421" y="0"/>
                <wp:lineTo x="0" y="0"/>
              </wp:wrapPolygon>
            </wp:wrapTight>
            <wp:docPr id="31" name="Рисунок 31" descr="IMG_20180824_11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80824_1146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7452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Подтверждение о сдаче пакета документации и проведения III Регионального чемпионата (WorldSkills Russia)  Краснодарского края  по компетенции «Спасательные работы»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387350</wp:posOffset>
            </wp:positionV>
            <wp:extent cx="3723640" cy="2639060"/>
            <wp:effectExtent l="0" t="0" r="0" b="8890"/>
            <wp:wrapTight wrapText="bothSides">
              <wp:wrapPolygon edited="0">
                <wp:start x="0" y="0"/>
                <wp:lineTo x="0" y="21517"/>
                <wp:lineTo x="21438" y="21517"/>
                <wp:lineTo x="2143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9" t="10187" r="1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387350</wp:posOffset>
            </wp:positionV>
            <wp:extent cx="364363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57" y="21420"/>
                <wp:lineTo x="2145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3" t="10236" r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Результаты, выгрузка из </w:t>
      </w: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CIS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eSim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100 системе представлены ниже: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место, с результатом 88,95 баллов. Состав команды:</w:t>
      </w:r>
    </w:p>
    <w:p w:rsidR="005338B2" w:rsidRPr="005338B2" w:rsidRDefault="005338B2" w:rsidP="005338B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Голиков Егор Сергеевич – 4ПБ  – капитан;</w:t>
      </w:r>
    </w:p>
    <w:p w:rsidR="005338B2" w:rsidRPr="005338B2" w:rsidRDefault="005338B2" w:rsidP="005338B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Абрамов Илья Николаевич – 3ПБ1;</w:t>
      </w:r>
    </w:p>
    <w:p w:rsidR="005338B2" w:rsidRPr="005338B2" w:rsidRDefault="005338B2" w:rsidP="005338B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 Дмитрий Анатольевич – 3ПБ1;</w:t>
      </w:r>
    </w:p>
    <w:p w:rsidR="005338B2" w:rsidRPr="005338B2" w:rsidRDefault="005338B2" w:rsidP="005338B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1Лях Александр Евгеньевич – 3ПБ1;</w:t>
      </w:r>
    </w:p>
    <w:p w:rsidR="005338B2" w:rsidRPr="005338B2" w:rsidRDefault="005338B2" w:rsidP="005338B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Папина Валерия Александровна – 3ПБ1.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место, с результатом 86,70 баллов. Состав команды: </w:t>
      </w:r>
    </w:p>
    <w:p w:rsidR="005338B2" w:rsidRPr="005338B2" w:rsidRDefault="005338B2" w:rsidP="005338B2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Брежнев Илья Владимирович – 1ЗЧС – капитан;</w:t>
      </w:r>
    </w:p>
    <w:p w:rsidR="005338B2" w:rsidRPr="005338B2" w:rsidRDefault="005338B2" w:rsidP="005338B2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Денисов Алексей Денисович – 1ЗЧС;</w:t>
      </w:r>
    </w:p>
    <w:p w:rsidR="005338B2" w:rsidRPr="005338B2" w:rsidRDefault="005338B2" w:rsidP="005338B2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Мовчан Владислав Евгеньевич – 1ЗЧС;</w:t>
      </w:r>
    </w:p>
    <w:p w:rsidR="005338B2" w:rsidRPr="005338B2" w:rsidRDefault="005338B2" w:rsidP="005338B2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Чобитько Борислав Борисович – 1ЗЧС;</w:t>
      </w:r>
    </w:p>
    <w:p w:rsidR="005338B2" w:rsidRPr="005338B2" w:rsidRDefault="005338B2" w:rsidP="005338B2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Шабурова Виктория Дмитриевна – 1ЗЧС.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место, с результатом 85,45 баллов. Состав команды: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Вязова Аделия Сергеевна  – команда М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О–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Агабеков Эрик Адилович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–– 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МО;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Бубнов Денис Игоревич – команда МО;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 Михаил Витальевич – команда МО;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Шлеин Максим Викторович - команда МО.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4 место, с результатом 83,51 баллов. Состав команды: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 Никита Игоревич – 3ПБ-2 – капитан;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Кошель Александр Александрович – 3ПБ-2;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Земко Галина Леонидовна – 3ПБ-2;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Черненко Алексей Юрьевич – 3ПБ-2;</w:t>
      </w:r>
    </w:p>
    <w:p w:rsidR="005338B2" w:rsidRPr="005338B2" w:rsidRDefault="005338B2" w:rsidP="005338B2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Норенко Родион Радикович – 3ПБ-2;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 место, с результатом 82,62 баллов. Состав команды:</w:t>
      </w:r>
    </w:p>
    <w:p w:rsidR="005338B2" w:rsidRPr="005338B2" w:rsidRDefault="005338B2" w:rsidP="005338B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Шамрай Иван Сергеевич – 2ПБ-2 – капитан;</w:t>
      </w:r>
    </w:p>
    <w:p w:rsidR="005338B2" w:rsidRPr="005338B2" w:rsidRDefault="005338B2" w:rsidP="005338B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Шатилов Сергей Андреевич – 2ПБ-2;</w:t>
      </w:r>
    </w:p>
    <w:p w:rsidR="005338B2" w:rsidRPr="005338B2" w:rsidRDefault="005338B2" w:rsidP="005338B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Шурнеев Александр Алексеевич – 2ПБ-2;</w:t>
      </w:r>
    </w:p>
    <w:p w:rsidR="005338B2" w:rsidRPr="005338B2" w:rsidRDefault="005338B2" w:rsidP="005338B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Хорев Кирилл Александрович – 2ПБ-2;</w:t>
      </w:r>
    </w:p>
    <w:p w:rsidR="005338B2" w:rsidRPr="005338B2" w:rsidRDefault="005338B2" w:rsidP="005338B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Пинчукова Анастасия Максимовна – 2ПБ-2.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место, с результатом 79,40 баллов. Состав команды: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Шершун Владимир Дмитриевич – 2ПБ-1 – капитан;</w:t>
      </w:r>
    </w:p>
    <w:p w:rsidR="005338B2" w:rsidRPr="005338B2" w:rsidRDefault="005338B2" w:rsidP="005338B2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Баракшин Руслан Романович – 2ПБ-1;</w:t>
      </w:r>
    </w:p>
    <w:p w:rsidR="005338B2" w:rsidRPr="005338B2" w:rsidRDefault="005338B2" w:rsidP="005338B2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Кудлай Максим Сергеевич – 2ПБ-1;</w:t>
      </w:r>
    </w:p>
    <w:p w:rsidR="005338B2" w:rsidRPr="005338B2" w:rsidRDefault="005338B2" w:rsidP="005338B2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Заспа Ольга Андреевна – 1ПБ;</w:t>
      </w:r>
    </w:p>
    <w:p w:rsidR="005338B2" w:rsidRPr="005338B2" w:rsidRDefault="005338B2" w:rsidP="005338B2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Шостак Иван Романович – 2ПБ-1;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команд по 500 балльной системы представлены ниже: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176530</wp:posOffset>
            </wp:positionV>
            <wp:extent cx="3617595" cy="2557145"/>
            <wp:effectExtent l="0" t="0" r="1905" b="0"/>
            <wp:wrapTight wrapText="bothSides">
              <wp:wrapPolygon edited="0">
                <wp:start x="0" y="0"/>
                <wp:lineTo x="0" y="21402"/>
                <wp:lineTo x="21498" y="21402"/>
                <wp:lineTo x="2149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4" t="10826" r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Участие в </w:t>
      </w:r>
      <w:r w:rsidRPr="005338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III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Региональном чемпионате (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WorldSkills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Russia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  Краснодарского края  по компетенции «Экспедирование грузов»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38B2" w:rsidRPr="005338B2" w:rsidRDefault="005338B2" w:rsidP="005338B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января 2018 года на базе Новороссийского колледжа строительства и экономики состоялось открытие III регионального чемпионата </w:t>
      </w:r>
      <w:hyperlink r:id="rId51" w:history="1">
        <w:r w:rsidRPr="005338B2">
          <w:rPr>
            <w:rFonts w:ascii="Times New Roman" w:eastAsia="Times New Roman" w:hAnsi="Times New Roman" w:cs="Times New Roman"/>
            <w:color w:val="6C44A2"/>
            <w:sz w:val="28"/>
            <w:szCs w:val="28"/>
            <w:u w:val="single"/>
            <w:lang w:eastAsia="ru-RU"/>
          </w:rPr>
          <w:t>WorldSkills Russia</w:t>
        </w:r>
      </w:hyperlink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компетенции «Экспедирование грузов».</w:t>
      </w:r>
    </w:p>
    <w:p w:rsidR="005338B2" w:rsidRPr="005338B2" w:rsidRDefault="005338B2" w:rsidP="005338B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 Чемпионата приветствовал глава Новороссийска Игорь Дяченко.</w:t>
      </w:r>
    </w:p>
    <w:p w:rsidR="005338B2" w:rsidRPr="005338B2" w:rsidRDefault="005338B2" w:rsidP="005338B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Чемпионате по данной компетенции принимали пять участников из Армавира, Славянска-на-Кубани, Белореченска, Новороссийска.</w:t>
      </w: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ÐÑÐºÑÑÑÐ¸Ðµ III ÑÐµÐ³Ð¸Ð¾Ð½Ð°Ð»ÑÐ½Ð¾Ð³Ð¾ ÑÐµÐ¼Ð¿Ð¸Ð¾Ð½Ð°ÑÐ° WorldSkills Russia Ð¿Ð¾ ÐºÐ¾Ð¼Ð¿ÐµÑÐµÐ½ÑÐ¸Ð¸ Â«Ð­ÐºÑÐ¿ÐµÐ´Ð¸ÑÐ¾Ð²Ð°Ð½Ð¸Ðµ Ð³ÑÑÐ·Ð¾Ð²Â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ÐÑÐºÑÑÑÐ¸Ðµ III ÑÐµÐ³Ð¸Ð¾Ð½Ð°Ð»ÑÐ½Ð¾Ð³Ð¾ ÑÐµÐ¼Ð¿Ð¸Ð¾Ð½Ð°ÑÐ° WorldSkills Russia Ð¿Ð¾ ÐºÐ¾Ð¼Ð¿ÐµÑÐµÐ½ÑÐ¸Ð¸ Â«Ð­ÐºÑÐ¿ÐµÐ´Ð¸ÑÐ¾Ð²Ð°Ð½Ð¸Ðµ Ð³ÑÑÐ·Ð¾Ð²Â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3C6l8igMAAPgGAAAOAAAAAAAAAAAAAAAAAC4CAABk&#10;cnMvZTJvRG9jLnhtbFBLAQItABQABgAIAAAAIQBMoOks2AAAAAMBAAAPAAAAAAAAAAAAAAAAAOQF&#10;AABkcnMvZG93bnJldi54bWxQSwUGAAAAAAQABADzAAAA6QYAAAAA&#10;" filled="f" stroked="f">
                <o:lock v:ext="edit" aspectratio="t"/>
                <w10:anchorlock/>
              </v:rect>
            </w:pict>
          </mc:Fallback>
        </mc:AlternateContent>
      </w:r>
      <w:r w:rsidRPr="005338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67150" cy="2667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5" t="18311" r="26692" b="4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2" w:rsidRPr="005338B2" w:rsidRDefault="005338B2" w:rsidP="00533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after="0" w:line="240" w:lineRule="auto"/>
        <w:ind w:right="57" w:firstLine="851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Конкурсное задание по компетенции состоит из 6 модулей:</w:t>
      </w:r>
    </w:p>
    <w:p w:rsidR="005338B2" w:rsidRPr="005338B2" w:rsidRDefault="005338B2" w:rsidP="00533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after="0" w:line="240" w:lineRule="auto"/>
        <w:ind w:right="57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1. Организация и управление работой.</w:t>
      </w:r>
    </w:p>
    <w:p w:rsidR="005338B2" w:rsidRPr="005338B2" w:rsidRDefault="005338B2" w:rsidP="00533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after="0" w:line="240" w:lineRule="auto"/>
        <w:ind w:right="57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1. Отношения с клиентом.</w:t>
      </w:r>
    </w:p>
    <w:p w:rsidR="005338B2" w:rsidRPr="005338B2" w:rsidRDefault="005338B2" w:rsidP="00533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after="0" w:line="240" w:lineRule="auto"/>
        <w:ind w:right="57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2. Коммерческие сделки.</w:t>
      </w:r>
    </w:p>
    <w:p w:rsidR="005338B2" w:rsidRPr="005338B2" w:rsidRDefault="005338B2" w:rsidP="00533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after="0" w:line="240" w:lineRule="auto"/>
        <w:ind w:right="57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2. Калькуляция затрат и цен.</w:t>
      </w:r>
    </w:p>
    <w:p w:rsidR="005338B2" w:rsidRPr="005338B2" w:rsidRDefault="005338B2" w:rsidP="00533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after="0" w:line="240" w:lineRule="auto"/>
        <w:ind w:right="57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3. Процесс международной перевозки груза от двери до двери.</w:t>
      </w:r>
    </w:p>
    <w:p w:rsidR="005338B2" w:rsidRPr="005338B2" w:rsidRDefault="005338B2" w:rsidP="00533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after="0" w:line="240" w:lineRule="auto"/>
        <w:ind w:right="57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3. Управление непредвиденными обстоятельствами.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Результаты, выгрузка из </w:t>
      </w: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CIS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eSim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100 системе представлены ниже:</w:t>
      </w:r>
    </w:p>
    <w:p w:rsidR="005338B2" w:rsidRPr="005338B2" w:rsidRDefault="005338B2" w:rsidP="005338B2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126365</wp:posOffset>
            </wp:positionV>
            <wp:extent cx="3818255" cy="2681605"/>
            <wp:effectExtent l="0" t="0" r="0" b="4445"/>
            <wp:wrapTight wrapText="right">
              <wp:wrapPolygon edited="0">
                <wp:start x="0" y="0"/>
                <wp:lineTo x="0" y="21482"/>
                <wp:lineTo x="21446" y="21482"/>
                <wp:lineTo x="2144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7" t="11417" r="1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участников по 500 балльной системы представлены ниже:</w:t>
      </w: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296545</wp:posOffset>
            </wp:positionV>
            <wp:extent cx="4243070" cy="3018155"/>
            <wp:effectExtent l="0" t="0" r="5080" b="0"/>
            <wp:wrapTight wrapText="bothSides">
              <wp:wrapPolygon edited="0">
                <wp:start x="0" y="0"/>
                <wp:lineTo x="0" y="21405"/>
                <wp:lineTo x="21529" y="21405"/>
                <wp:lineTo x="2152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7" t="11417" r="1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</w:p>
    <w:p w:rsidR="005338B2" w:rsidRPr="005338B2" w:rsidRDefault="005338B2" w:rsidP="005338B2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color w:val="161615"/>
          <w:sz w:val="32"/>
          <w:szCs w:val="32"/>
          <w:lang w:eastAsia="ru-RU"/>
        </w:rPr>
        <w:lastRenderedPageBreak/>
        <w:t>Закрытие III Регионального чемпионата WorldSkills Russia</w:t>
      </w:r>
    </w:p>
    <w:p w:rsidR="005338B2" w:rsidRPr="005338B2" w:rsidRDefault="005338B2" w:rsidP="0053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        25 января 2018 года  в Доме культуры учащейся молодежи в Краснодаре подвели итоги соревнований и наградили победителей.  Студенты техникума принимали участие в конкурсе по двум компетенциям - «Спасательные работы» и «Экспедирование грузов».</w:t>
      </w:r>
    </w:p>
    <w:p w:rsidR="005338B2" w:rsidRPr="005338B2" w:rsidRDefault="005338B2" w:rsidP="0053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        По компетенции «Спасательные работы» техникум готовил  5 команд.  В итоге  </w:t>
      </w:r>
      <w:r w:rsidRPr="005338B2">
        <w:rPr>
          <w:rFonts w:ascii="Times New Roman" w:eastAsia="Times New Roman" w:hAnsi="Times New Roman" w:cs="Times New Roman"/>
          <w:b/>
          <w:bCs/>
          <w:color w:val="161615"/>
          <w:sz w:val="28"/>
          <w:szCs w:val="28"/>
          <w:lang w:eastAsia="ru-RU"/>
        </w:rPr>
        <w:t>1 место</w:t>
      </w: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,  заняла команда № 4: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1.  Голиков Егор Сергеевич – 4ПБ  – капитан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2. Абрамов Илья Николаевич – 3ПБ-1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3. Царев Дмитрий Анатольевич – 3ПБ-1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4. Лях Александр Евгеньевич – 3ПБ-1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5. Папина Валерия Александровна – 3ПБ-1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                     </w:t>
      </w:r>
      <w:r w:rsidRPr="005338B2">
        <w:rPr>
          <w:rFonts w:ascii="Times New Roman" w:eastAsia="Times New Roman" w:hAnsi="Times New Roman" w:cs="Times New Roman"/>
          <w:b/>
          <w:bCs/>
          <w:color w:val="161615"/>
          <w:sz w:val="28"/>
          <w:szCs w:val="28"/>
          <w:lang w:eastAsia="ru-RU"/>
        </w:rPr>
        <w:t>2 место</w:t>
      </w: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, заняла команда №1: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1.  Брежнев Илья Владимирович – 1ЗЧС – капитан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2. Денисов Алексей Денисович – 1ЗЧС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3. Мовчан Владислав Евгеньевич – 1ЗЧС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4. Чобитько Борислав Борисович – 1ЗЧС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5. Шабурова Виктория Дмитриевна – 1ЗЧС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                     </w:t>
      </w:r>
      <w:r w:rsidRPr="005338B2">
        <w:rPr>
          <w:rFonts w:ascii="Times New Roman" w:eastAsia="Times New Roman" w:hAnsi="Times New Roman" w:cs="Times New Roman"/>
          <w:b/>
          <w:bCs/>
          <w:color w:val="161615"/>
          <w:sz w:val="28"/>
          <w:szCs w:val="28"/>
          <w:lang w:eastAsia="ru-RU"/>
        </w:rPr>
        <w:t>3 место</w:t>
      </w: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, заняла команда №5: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1.  Морозов Никита Игоревич – 3ПБ-2 – капитан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2. Кошель Александр Александрович – 3ПБ-2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3. Земко Галина Леонидовна – 3 ПБ-2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4. Черненко Алексей Юрьевич – 3ПБ-2</w:t>
      </w:r>
    </w:p>
    <w:p w:rsidR="005338B2" w:rsidRPr="005338B2" w:rsidRDefault="005338B2" w:rsidP="00533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5. Норенко Родион Радикович – 3ПБ-2</w:t>
      </w:r>
    </w:p>
    <w:p w:rsidR="005338B2" w:rsidRPr="005338B2" w:rsidRDefault="005338B2" w:rsidP="0053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        По компетенции «Экспедирование грузов»  </w:t>
      </w:r>
      <w:r w:rsidRPr="005338B2">
        <w:rPr>
          <w:rFonts w:ascii="Times New Roman" w:eastAsia="Times New Roman" w:hAnsi="Times New Roman" w:cs="Times New Roman"/>
          <w:b/>
          <w:bCs/>
          <w:color w:val="161615"/>
          <w:sz w:val="28"/>
          <w:szCs w:val="28"/>
          <w:lang w:eastAsia="ru-RU"/>
        </w:rPr>
        <w:t>3 место</w:t>
      </w: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  занял студент группы 3ОДЛ1 – Дрожжин Алексей Михайлович.</w:t>
      </w:r>
    </w:p>
    <w:p w:rsidR="005338B2" w:rsidRPr="005338B2" w:rsidRDefault="005338B2" w:rsidP="0053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0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03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+90e3eAgAA1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5338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72250" cy="2352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2892" r="9624" b="2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shd w:val="clear" w:color="auto" w:fill="FFFFFF"/>
          <w:lang w:eastAsia="ru-RU"/>
        </w:rPr>
      </w:pPr>
      <w:r w:rsidRPr="005338B2">
        <w:rPr>
          <w:rFonts w:ascii="Times New Roman" w:eastAsia="Times New Roman" w:hAnsi="Times New Roman" w:cs="Times New Roman"/>
          <w:color w:val="161615"/>
          <w:sz w:val="28"/>
          <w:szCs w:val="28"/>
          <w:shd w:val="clear" w:color="auto" w:fill="FFFFFF"/>
          <w:lang w:eastAsia="ru-RU"/>
        </w:rPr>
        <w:t> </w:t>
      </w:r>
    </w:p>
    <w:p w:rsid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shd w:val="clear" w:color="auto" w:fill="FFFFFF"/>
          <w:lang w:eastAsia="ru-RU"/>
        </w:rPr>
      </w:pPr>
    </w:p>
    <w:p w:rsidR="00B617F7" w:rsidRDefault="00B617F7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shd w:val="clear" w:color="auto" w:fill="FFFFFF"/>
          <w:lang w:eastAsia="ru-RU"/>
        </w:rPr>
      </w:pPr>
    </w:p>
    <w:p w:rsidR="00B617F7" w:rsidRPr="005338B2" w:rsidRDefault="00B617F7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shd w:val="clear" w:color="auto" w:fill="FFFFFF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shd w:val="clear" w:color="auto" w:fill="FFFFFF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Участие в Отборочных соревнованиях 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VI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Национального чемпионата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 15 по 21 апреля 2018 года в ГБПОУ «Техническом пожарно-спасательном колледже имени В. М. Максимчука», в г. Москве прошли отборочные соревнования на право участия</w:t>
      </w:r>
      <w:r w:rsidRPr="00533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Финале VI Национального чемпионата «Молодые профессионалы» </w:t>
      </w: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2018 по компетенции «Спасательные работы».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соревнованиях принимали участие 16 команд из разных регионов Российской Федерации, 8 лучших команд проходят в Финал VI Национального чемпионата. Команда Краснодарского края была представлена студентами нашего учебного заведения.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команды: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Голиков  Егор  (капитана команды), студент  группы 4ПБ;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Абрамов  Илья, студент  группы 3ПБ1;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Лях Александр, студент группы 3ПБ1;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 Дмитрий, студент группы 3ПБ1;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Папина Валерия, студентка группы 3ПБ1.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Отборочные соревнования проходили по следующим модулям: </w:t>
      </w:r>
    </w:p>
    <w:p w:rsidR="005338B2" w:rsidRPr="005338B2" w:rsidRDefault="005338B2" w:rsidP="005338B2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Надевание боевой одежды пожарного;</w:t>
      </w:r>
    </w:p>
    <w:p w:rsidR="005338B2" w:rsidRPr="005338B2" w:rsidRDefault="005338B2" w:rsidP="005338B2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эстафета;</w:t>
      </w:r>
    </w:p>
    <w:p w:rsidR="005338B2" w:rsidRPr="005338B2" w:rsidRDefault="005338B2" w:rsidP="005338B2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скального рельефа «Скаладром» свободным лазом и спуск на спусковом устройстве;</w:t>
      </w:r>
    </w:p>
    <w:p w:rsidR="005338B2" w:rsidRPr="005338B2" w:rsidRDefault="005338B2" w:rsidP="005338B2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аварийно-спасательных работ при ДТП с оказанием первой медицинской помощи;</w:t>
      </w:r>
    </w:p>
    <w:p w:rsidR="005338B2" w:rsidRPr="005338B2" w:rsidRDefault="005338B2" w:rsidP="005338B2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аварийно-спасательных работ в «Тренажере-Лабиринте» с оказанием первой медицинской помощи.</w:t>
      </w:r>
    </w:p>
    <w:p w:rsidR="005338B2" w:rsidRPr="005338B2" w:rsidRDefault="005338B2" w:rsidP="005338B2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81700" cy="3362325"/>
            <wp:effectExtent l="0" t="0" r="0" b="9525"/>
            <wp:docPr id="13" name="Рисунок 13" descr="C:\Users\Ирина\AppData\Local\Microsoft\Windows\Temporary Internet Files\Content.Word\IMG_20180418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рина\AppData\Local\Microsoft\Windows\Temporary Internet Files\Content.Word\IMG_20180418_1021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2" w:rsidRPr="005338B2" w:rsidRDefault="005338B2" w:rsidP="005338B2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показали хороший уровень владения профессиональными навыками и умениями, показали хороший уровень работы в команде.</w:t>
      </w:r>
    </w:p>
    <w:p w:rsidR="005338B2" w:rsidRPr="005338B2" w:rsidRDefault="005338B2" w:rsidP="005338B2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85725</wp:posOffset>
            </wp:positionV>
            <wp:extent cx="3540760" cy="2052320"/>
            <wp:effectExtent l="0" t="0" r="2540" b="5080"/>
            <wp:wrapTight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ight>
            <wp:docPr id="25" name="Рисунок 25" descr="C:\Users\Ирина\AppData\Local\Microsoft\Windows\Temporary Internet Files\Content.Word\IMG_20180418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Ирина\AppData\Local\Microsoft\Windows\Temporary Internet Files\Content.Word\IMG_20180418_1049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3704" r="16048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85725</wp:posOffset>
            </wp:positionV>
            <wp:extent cx="3646805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ight>
            <wp:docPr id="24" name="Рисунок 24" descr="C:\Users\Ирина\AppData\Local\Microsoft\Windows\Temporary Internet Files\Content.Word\IMG_20180420_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Ирина\AppData\Local\Microsoft\Windows\Temporary Internet Files\Content.Word\IMG_20180420_13124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команды: 7 место, количество баллов - 54,28 из 70 баллов.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Финал 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VI</w:t>
      </w:r>
      <w:r w:rsidRPr="00533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Национального Чемпионата «Молодые профессионалы»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 8 по 12 августа в г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.Ю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жно-Сахалинск проходил финал </w:t>
      </w: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Национального Чемпионата «Молодые профессионалы». В настоящее время в России это самые масштабные соревнования по профессиональному мастерству среди студентов.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 прошёл по 62 компетенциям, в соревнованиях приняли участия более 800 конкурсантов, а их умения и знания проверяли более 1000 экспертов.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Честь Краснодарского края в компетенции «Спасательные работы» защищала команда Славянского сельскохозяйственного техникума, а именно капитан команды - Абрамов Илья Николаевич, члены команды: Лях Александр Евгеньевич, Папина Валерия Александровна, Царев Дмитрий Анатольевич, 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Брежнев Илья Владимирович. Студенты участвовали в одной из самых зрелищных и сложных  компетенций. На протяжении трёх соревновательных дней участникам было необходимо преодолеть 12 модулей. 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 заданий заключался в спасении условного пострадавшего, где наши студенты проявили свои самые лучшие командные качества. Преодолеть скальный рельеф, организовать переправу над условной рекой в альпенистском снаряжении, спасти 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завала условного пострадавшего – это лишь часть заданий, которые были выполнены с хорошим временным результатом. Студенты показали себя как настоящие спасатели, продемонстрировав свои навыки в тушение очага, развертывании сил и средств </w:t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тушения пожара, работы с гидравлическим аварийно-спасательным инструментом, а также показали навыки психологической подготовки в чрезвычайных ситуациях.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чемпионата победителями стали: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место- г.Москва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место- Хабаровский край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8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– Московская область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3900805</wp:posOffset>
            </wp:positionV>
            <wp:extent cx="3359785" cy="2456180"/>
            <wp:effectExtent l="0" t="0" r="0" b="1270"/>
            <wp:wrapTight wrapText="bothSides">
              <wp:wrapPolygon edited="0">
                <wp:start x="0" y="0"/>
                <wp:lineTo x="0" y="21444"/>
                <wp:lineTo x="21433" y="21444"/>
                <wp:lineTo x="21433" y="0"/>
                <wp:lineTo x="0" y="0"/>
              </wp:wrapPolygon>
            </wp:wrapTight>
            <wp:docPr id="23" name="Рисунок 23" descr="C:\Users\Ири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Ирина\Desktop\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3900805</wp:posOffset>
            </wp:positionV>
            <wp:extent cx="4283710" cy="2413635"/>
            <wp:effectExtent l="0" t="0" r="2540" b="5715"/>
            <wp:wrapTight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ight>
            <wp:docPr id="22" name="Рисунок 22" descr="F:\IMG-201808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IMG-20180813-WA000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Краснодарского края, набравшая 505 балов была</w:t>
      </w:r>
      <w:proofErr w:type="gramEnd"/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награждена медальоном за профессионализм.</w:t>
      </w:r>
      <w:r w:rsidRPr="005338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438525"/>
            <wp:effectExtent l="0" t="0" r="9525" b="9525"/>
            <wp:docPr id="12" name="Рисунок 12" descr="F:\IMG-201808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IMG-20180813-WA000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315595</wp:posOffset>
            </wp:positionV>
            <wp:extent cx="3700145" cy="2660015"/>
            <wp:effectExtent l="0" t="0" r="0" b="6985"/>
            <wp:wrapTight wrapText="bothSides">
              <wp:wrapPolygon edited="0">
                <wp:start x="0" y="0"/>
                <wp:lineTo x="0" y="21502"/>
                <wp:lineTo x="21463" y="21502"/>
                <wp:lineTo x="2146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t="10187" r="1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участников по 500 балльной системы представлены ниже:</w:t>
      </w:r>
    </w:p>
    <w:p w:rsidR="005338B2" w:rsidRPr="005338B2" w:rsidRDefault="005338B2" w:rsidP="00533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111125</wp:posOffset>
            </wp:positionV>
            <wp:extent cx="3712210" cy="2625725"/>
            <wp:effectExtent l="0" t="0" r="2540" b="3175"/>
            <wp:wrapTight wrapText="bothSides">
              <wp:wrapPolygon edited="0">
                <wp:start x="0" y="0"/>
                <wp:lineTo x="0" y="21469"/>
                <wp:lineTo x="21504" y="21469"/>
                <wp:lineTo x="2150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6" t="11417" r="1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338B2" w:rsidRPr="005338B2" w:rsidSect="007A559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CE3" w:rsidRDefault="00A22CE3">
      <w:pPr>
        <w:spacing w:after="0" w:line="240" w:lineRule="auto"/>
      </w:pPr>
      <w:r>
        <w:separator/>
      </w:r>
    </w:p>
  </w:endnote>
  <w:endnote w:type="continuationSeparator" w:id="0">
    <w:p w:rsidR="00A22CE3" w:rsidRDefault="00A22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357271"/>
      <w:docPartObj>
        <w:docPartGallery w:val="Page Numbers (Bottom of Page)"/>
        <w:docPartUnique/>
      </w:docPartObj>
    </w:sdtPr>
    <w:sdtContent>
      <w:p w:rsidR="002660CA" w:rsidRDefault="002660C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7ED">
          <w:rPr>
            <w:noProof/>
          </w:rPr>
          <w:t>95</w:t>
        </w:r>
        <w:r>
          <w:fldChar w:fldCharType="end"/>
        </w:r>
      </w:p>
    </w:sdtContent>
  </w:sdt>
  <w:p w:rsidR="002660CA" w:rsidRDefault="002660C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162142"/>
      <w:docPartObj>
        <w:docPartGallery w:val="Page Numbers (Bottom of Page)"/>
        <w:docPartUnique/>
      </w:docPartObj>
    </w:sdtPr>
    <w:sdtContent>
      <w:p w:rsidR="002660CA" w:rsidRDefault="002660C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7ED">
          <w:rPr>
            <w:noProof/>
          </w:rPr>
          <w:t>102</w:t>
        </w:r>
        <w:r>
          <w:fldChar w:fldCharType="end"/>
        </w:r>
      </w:p>
    </w:sdtContent>
  </w:sdt>
  <w:p w:rsidR="002660CA" w:rsidRDefault="002660CA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0CA" w:rsidRDefault="002660CA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617F7">
      <w:rPr>
        <w:noProof/>
      </w:rPr>
      <w:t>228</w:t>
    </w:r>
    <w:r>
      <w:fldChar w:fldCharType="end"/>
    </w:r>
  </w:p>
  <w:p w:rsidR="002660CA" w:rsidRDefault="002660C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CE3" w:rsidRDefault="00A22CE3">
      <w:pPr>
        <w:spacing w:after="0" w:line="240" w:lineRule="auto"/>
      </w:pPr>
      <w:r>
        <w:separator/>
      </w:r>
    </w:p>
  </w:footnote>
  <w:footnote w:type="continuationSeparator" w:id="0">
    <w:p w:rsidR="00A22CE3" w:rsidRDefault="00A22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EFF2B122"/>
    <w:lvl w:ilvl="0" w:tplc="D39CC1B4">
      <w:start w:val="1"/>
      <w:numFmt w:val="lowerLetter"/>
      <w:lvlText w:val="%1."/>
      <w:lvlJc w:val="left"/>
    </w:lvl>
    <w:lvl w:ilvl="1" w:tplc="CE308572">
      <w:numFmt w:val="decimal"/>
      <w:lvlText w:val=""/>
      <w:lvlJc w:val="left"/>
    </w:lvl>
    <w:lvl w:ilvl="2" w:tplc="E8FE114A">
      <w:numFmt w:val="decimal"/>
      <w:lvlText w:val=""/>
      <w:lvlJc w:val="left"/>
    </w:lvl>
    <w:lvl w:ilvl="3" w:tplc="BF00F3CC">
      <w:numFmt w:val="decimal"/>
      <w:lvlText w:val=""/>
      <w:lvlJc w:val="left"/>
    </w:lvl>
    <w:lvl w:ilvl="4" w:tplc="8C40EA32">
      <w:numFmt w:val="decimal"/>
      <w:lvlText w:val=""/>
      <w:lvlJc w:val="left"/>
    </w:lvl>
    <w:lvl w:ilvl="5" w:tplc="44246EA4">
      <w:numFmt w:val="decimal"/>
      <w:lvlText w:val=""/>
      <w:lvlJc w:val="left"/>
    </w:lvl>
    <w:lvl w:ilvl="6" w:tplc="1C229CF6">
      <w:numFmt w:val="decimal"/>
      <w:lvlText w:val=""/>
      <w:lvlJc w:val="left"/>
    </w:lvl>
    <w:lvl w:ilvl="7" w:tplc="35124FB0">
      <w:numFmt w:val="decimal"/>
      <w:lvlText w:val=""/>
      <w:lvlJc w:val="left"/>
    </w:lvl>
    <w:lvl w:ilvl="8" w:tplc="A6F8F370">
      <w:numFmt w:val="decimal"/>
      <w:lvlText w:val=""/>
      <w:lvlJc w:val="left"/>
    </w:lvl>
  </w:abstractNum>
  <w:abstractNum w:abstractNumId="1">
    <w:nsid w:val="00000BDB"/>
    <w:multiLevelType w:val="hybridMultilevel"/>
    <w:tmpl w:val="CF78DA46"/>
    <w:lvl w:ilvl="0" w:tplc="2B8E6B2A">
      <w:start w:val="1"/>
      <w:numFmt w:val="lowerLetter"/>
      <w:lvlText w:val="%1."/>
      <w:lvlJc w:val="left"/>
    </w:lvl>
    <w:lvl w:ilvl="1" w:tplc="906AAE54">
      <w:numFmt w:val="decimal"/>
      <w:lvlText w:val=""/>
      <w:lvlJc w:val="left"/>
    </w:lvl>
    <w:lvl w:ilvl="2" w:tplc="54E0837E">
      <w:numFmt w:val="decimal"/>
      <w:lvlText w:val=""/>
      <w:lvlJc w:val="left"/>
    </w:lvl>
    <w:lvl w:ilvl="3" w:tplc="E65618CA">
      <w:numFmt w:val="decimal"/>
      <w:lvlText w:val=""/>
      <w:lvlJc w:val="left"/>
    </w:lvl>
    <w:lvl w:ilvl="4" w:tplc="4DF41356">
      <w:numFmt w:val="decimal"/>
      <w:lvlText w:val=""/>
      <w:lvlJc w:val="left"/>
    </w:lvl>
    <w:lvl w:ilvl="5" w:tplc="3E800C56">
      <w:numFmt w:val="decimal"/>
      <w:lvlText w:val=""/>
      <w:lvlJc w:val="left"/>
    </w:lvl>
    <w:lvl w:ilvl="6" w:tplc="8F0EA6CE">
      <w:numFmt w:val="decimal"/>
      <w:lvlText w:val=""/>
      <w:lvlJc w:val="left"/>
    </w:lvl>
    <w:lvl w:ilvl="7" w:tplc="CA687FB4">
      <w:numFmt w:val="decimal"/>
      <w:lvlText w:val=""/>
      <w:lvlJc w:val="left"/>
    </w:lvl>
    <w:lvl w:ilvl="8" w:tplc="87728C08">
      <w:numFmt w:val="decimal"/>
      <w:lvlText w:val=""/>
      <w:lvlJc w:val="left"/>
    </w:lvl>
  </w:abstractNum>
  <w:abstractNum w:abstractNumId="2">
    <w:nsid w:val="00002213"/>
    <w:multiLevelType w:val="hybridMultilevel"/>
    <w:tmpl w:val="49C43B14"/>
    <w:lvl w:ilvl="0" w:tplc="BE648CF8">
      <w:start w:val="1"/>
      <w:numFmt w:val="lowerLetter"/>
      <w:lvlText w:val="%1."/>
      <w:lvlJc w:val="left"/>
    </w:lvl>
    <w:lvl w:ilvl="1" w:tplc="9600FEB0">
      <w:numFmt w:val="decimal"/>
      <w:lvlText w:val=""/>
      <w:lvlJc w:val="left"/>
    </w:lvl>
    <w:lvl w:ilvl="2" w:tplc="31DE7FBC">
      <w:numFmt w:val="decimal"/>
      <w:lvlText w:val=""/>
      <w:lvlJc w:val="left"/>
    </w:lvl>
    <w:lvl w:ilvl="3" w:tplc="C43CD86C">
      <w:numFmt w:val="decimal"/>
      <w:lvlText w:val=""/>
      <w:lvlJc w:val="left"/>
    </w:lvl>
    <w:lvl w:ilvl="4" w:tplc="3F3E824C">
      <w:numFmt w:val="decimal"/>
      <w:lvlText w:val=""/>
      <w:lvlJc w:val="left"/>
    </w:lvl>
    <w:lvl w:ilvl="5" w:tplc="16D8D364">
      <w:numFmt w:val="decimal"/>
      <w:lvlText w:val=""/>
      <w:lvlJc w:val="left"/>
    </w:lvl>
    <w:lvl w:ilvl="6" w:tplc="3D4E3852">
      <w:numFmt w:val="decimal"/>
      <w:lvlText w:val=""/>
      <w:lvlJc w:val="left"/>
    </w:lvl>
    <w:lvl w:ilvl="7" w:tplc="2050EE06">
      <w:numFmt w:val="decimal"/>
      <w:lvlText w:val=""/>
      <w:lvlJc w:val="left"/>
    </w:lvl>
    <w:lvl w:ilvl="8" w:tplc="EB085956">
      <w:numFmt w:val="decimal"/>
      <w:lvlText w:val=""/>
      <w:lvlJc w:val="left"/>
    </w:lvl>
  </w:abstractNum>
  <w:abstractNum w:abstractNumId="3">
    <w:nsid w:val="0000260D"/>
    <w:multiLevelType w:val="hybridMultilevel"/>
    <w:tmpl w:val="B44A0370"/>
    <w:lvl w:ilvl="0" w:tplc="3628143C">
      <w:start w:val="1"/>
      <w:numFmt w:val="lowerLetter"/>
      <w:lvlText w:val="%1."/>
      <w:lvlJc w:val="left"/>
    </w:lvl>
    <w:lvl w:ilvl="1" w:tplc="A50A1090">
      <w:numFmt w:val="decimal"/>
      <w:lvlText w:val=""/>
      <w:lvlJc w:val="left"/>
    </w:lvl>
    <w:lvl w:ilvl="2" w:tplc="EB70BA6C">
      <w:numFmt w:val="decimal"/>
      <w:lvlText w:val=""/>
      <w:lvlJc w:val="left"/>
    </w:lvl>
    <w:lvl w:ilvl="3" w:tplc="72942B04">
      <w:numFmt w:val="decimal"/>
      <w:lvlText w:val=""/>
      <w:lvlJc w:val="left"/>
    </w:lvl>
    <w:lvl w:ilvl="4" w:tplc="B6C2DF20">
      <w:numFmt w:val="decimal"/>
      <w:lvlText w:val=""/>
      <w:lvlJc w:val="left"/>
    </w:lvl>
    <w:lvl w:ilvl="5" w:tplc="519EA8C0">
      <w:numFmt w:val="decimal"/>
      <w:lvlText w:val=""/>
      <w:lvlJc w:val="left"/>
    </w:lvl>
    <w:lvl w:ilvl="6" w:tplc="4782DC0C">
      <w:numFmt w:val="decimal"/>
      <w:lvlText w:val=""/>
      <w:lvlJc w:val="left"/>
    </w:lvl>
    <w:lvl w:ilvl="7" w:tplc="3880FA2C">
      <w:numFmt w:val="decimal"/>
      <w:lvlText w:val=""/>
      <w:lvlJc w:val="left"/>
    </w:lvl>
    <w:lvl w:ilvl="8" w:tplc="07489C50">
      <w:numFmt w:val="decimal"/>
      <w:lvlText w:val=""/>
      <w:lvlJc w:val="left"/>
    </w:lvl>
  </w:abstractNum>
  <w:abstractNum w:abstractNumId="4">
    <w:nsid w:val="0000301C"/>
    <w:multiLevelType w:val="hybridMultilevel"/>
    <w:tmpl w:val="95740BA8"/>
    <w:lvl w:ilvl="0" w:tplc="6E60F3AE">
      <w:start w:val="1"/>
      <w:numFmt w:val="bullet"/>
      <w:lvlText w:val=""/>
      <w:lvlJc w:val="left"/>
    </w:lvl>
    <w:lvl w:ilvl="1" w:tplc="1D4C51A2">
      <w:numFmt w:val="decimal"/>
      <w:lvlText w:val=""/>
      <w:lvlJc w:val="left"/>
    </w:lvl>
    <w:lvl w:ilvl="2" w:tplc="3FF02B32">
      <w:numFmt w:val="decimal"/>
      <w:lvlText w:val=""/>
      <w:lvlJc w:val="left"/>
    </w:lvl>
    <w:lvl w:ilvl="3" w:tplc="6C705EBE">
      <w:numFmt w:val="decimal"/>
      <w:lvlText w:val=""/>
      <w:lvlJc w:val="left"/>
    </w:lvl>
    <w:lvl w:ilvl="4" w:tplc="238AB3A8">
      <w:numFmt w:val="decimal"/>
      <w:lvlText w:val=""/>
      <w:lvlJc w:val="left"/>
    </w:lvl>
    <w:lvl w:ilvl="5" w:tplc="D37E0DFE">
      <w:numFmt w:val="decimal"/>
      <w:lvlText w:val=""/>
      <w:lvlJc w:val="left"/>
    </w:lvl>
    <w:lvl w:ilvl="6" w:tplc="471EC0C6">
      <w:numFmt w:val="decimal"/>
      <w:lvlText w:val=""/>
      <w:lvlJc w:val="left"/>
    </w:lvl>
    <w:lvl w:ilvl="7" w:tplc="EC1C94FA">
      <w:numFmt w:val="decimal"/>
      <w:lvlText w:val=""/>
      <w:lvlJc w:val="left"/>
    </w:lvl>
    <w:lvl w:ilvl="8" w:tplc="E8F80492">
      <w:numFmt w:val="decimal"/>
      <w:lvlText w:val=""/>
      <w:lvlJc w:val="left"/>
    </w:lvl>
  </w:abstractNum>
  <w:abstractNum w:abstractNumId="5">
    <w:nsid w:val="0000323B"/>
    <w:multiLevelType w:val="hybridMultilevel"/>
    <w:tmpl w:val="56485E9E"/>
    <w:lvl w:ilvl="0" w:tplc="32F40C30">
      <w:start w:val="1"/>
      <w:numFmt w:val="bullet"/>
      <w:lvlText w:val=""/>
      <w:lvlJc w:val="left"/>
    </w:lvl>
    <w:lvl w:ilvl="1" w:tplc="D5E42402">
      <w:numFmt w:val="decimal"/>
      <w:lvlText w:val=""/>
      <w:lvlJc w:val="left"/>
    </w:lvl>
    <w:lvl w:ilvl="2" w:tplc="A3C0A056">
      <w:numFmt w:val="decimal"/>
      <w:lvlText w:val=""/>
      <w:lvlJc w:val="left"/>
    </w:lvl>
    <w:lvl w:ilvl="3" w:tplc="8E026462">
      <w:numFmt w:val="decimal"/>
      <w:lvlText w:val=""/>
      <w:lvlJc w:val="left"/>
    </w:lvl>
    <w:lvl w:ilvl="4" w:tplc="77383598">
      <w:numFmt w:val="decimal"/>
      <w:lvlText w:val=""/>
      <w:lvlJc w:val="left"/>
    </w:lvl>
    <w:lvl w:ilvl="5" w:tplc="4EA48320">
      <w:numFmt w:val="decimal"/>
      <w:lvlText w:val=""/>
      <w:lvlJc w:val="left"/>
    </w:lvl>
    <w:lvl w:ilvl="6" w:tplc="D3E824BA">
      <w:numFmt w:val="decimal"/>
      <w:lvlText w:val=""/>
      <w:lvlJc w:val="left"/>
    </w:lvl>
    <w:lvl w:ilvl="7" w:tplc="75E66F14">
      <w:numFmt w:val="decimal"/>
      <w:lvlText w:val=""/>
      <w:lvlJc w:val="left"/>
    </w:lvl>
    <w:lvl w:ilvl="8" w:tplc="DED89952">
      <w:numFmt w:val="decimal"/>
      <w:lvlText w:val=""/>
      <w:lvlJc w:val="left"/>
    </w:lvl>
  </w:abstractNum>
  <w:abstractNum w:abstractNumId="6">
    <w:nsid w:val="00006B89"/>
    <w:multiLevelType w:val="hybridMultilevel"/>
    <w:tmpl w:val="1388AB8A"/>
    <w:lvl w:ilvl="0" w:tplc="469A14E6">
      <w:start w:val="1"/>
      <w:numFmt w:val="bullet"/>
      <w:lvlText w:val=""/>
      <w:lvlJc w:val="left"/>
    </w:lvl>
    <w:lvl w:ilvl="1" w:tplc="22DEFF0C">
      <w:numFmt w:val="decimal"/>
      <w:lvlText w:val=""/>
      <w:lvlJc w:val="left"/>
    </w:lvl>
    <w:lvl w:ilvl="2" w:tplc="2B163982">
      <w:numFmt w:val="decimal"/>
      <w:lvlText w:val=""/>
      <w:lvlJc w:val="left"/>
    </w:lvl>
    <w:lvl w:ilvl="3" w:tplc="8DD0E68C">
      <w:numFmt w:val="decimal"/>
      <w:lvlText w:val=""/>
      <w:lvlJc w:val="left"/>
    </w:lvl>
    <w:lvl w:ilvl="4" w:tplc="2690BA26">
      <w:numFmt w:val="decimal"/>
      <w:lvlText w:val=""/>
      <w:lvlJc w:val="left"/>
    </w:lvl>
    <w:lvl w:ilvl="5" w:tplc="B7AA6E0A">
      <w:numFmt w:val="decimal"/>
      <w:lvlText w:val=""/>
      <w:lvlJc w:val="left"/>
    </w:lvl>
    <w:lvl w:ilvl="6" w:tplc="0A5E3350">
      <w:numFmt w:val="decimal"/>
      <w:lvlText w:val=""/>
      <w:lvlJc w:val="left"/>
    </w:lvl>
    <w:lvl w:ilvl="7" w:tplc="0346D78A">
      <w:numFmt w:val="decimal"/>
      <w:lvlText w:val=""/>
      <w:lvlJc w:val="left"/>
    </w:lvl>
    <w:lvl w:ilvl="8" w:tplc="522A8236">
      <w:numFmt w:val="decimal"/>
      <w:lvlText w:val=""/>
      <w:lvlJc w:val="left"/>
    </w:lvl>
  </w:abstractNum>
  <w:abstractNum w:abstractNumId="7">
    <w:nsid w:val="06675300"/>
    <w:multiLevelType w:val="hybridMultilevel"/>
    <w:tmpl w:val="BED20760"/>
    <w:lvl w:ilvl="0" w:tplc="03D09448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80E211A"/>
    <w:multiLevelType w:val="hybridMultilevel"/>
    <w:tmpl w:val="482AD09E"/>
    <w:lvl w:ilvl="0" w:tplc="03D09448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BA2675"/>
    <w:multiLevelType w:val="hybridMultilevel"/>
    <w:tmpl w:val="45727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4A52C5"/>
    <w:multiLevelType w:val="singleLevel"/>
    <w:tmpl w:val="1E0C3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EC12232"/>
    <w:multiLevelType w:val="singleLevel"/>
    <w:tmpl w:val="1E0C3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2307B1D"/>
    <w:multiLevelType w:val="hybridMultilevel"/>
    <w:tmpl w:val="D760152A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770925"/>
    <w:multiLevelType w:val="hybridMultilevel"/>
    <w:tmpl w:val="9238D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C33A9"/>
    <w:multiLevelType w:val="hybridMultilevel"/>
    <w:tmpl w:val="0BBC8FF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8EA7B56"/>
    <w:multiLevelType w:val="hybridMultilevel"/>
    <w:tmpl w:val="4BDA55E8"/>
    <w:lvl w:ilvl="0" w:tplc="0DAA836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6">
    <w:nsid w:val="1BAD6152"/>
    <w:multiLevelType w:val="hybridMultilevel"/>
    <w:tmpl w:val="9EA49818"/>
    <w:lvl w:ilvl="0" w:tplc="03D09448">
      <w:start w:val="1"/>
      <w:numFmt w:val="bullet"/>
      <w:lvlText w:val=""/>
      <w:lvlJc w:val="right"/>
      <w:pPr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17">
    <w:nsid w:val="1DFD2688"/>
    <w:multiLevelType w:val="singleLevel"/>
    <w:tmpl w:val="1E0C3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1FF6538D"/>
    <w:multiLevelType w:val="hybridMultilevel"/>
    <w:tmpl w:val="1A1E764E"/>
    <w:lvl w:ilvl="0" w:tplc="03D09448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00A5C9E"/>
    <w:multiLevelType w:val="hybridMultilevel"/>
    <w:tmpl w:val="7444DC3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D80574"/>
    <w:multiLevelType w:val="hybridMultilevel"/>
    <w:tmpl w:val="D040A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3330E6"/>
    <w:multiLevelType w:val="hybridMultilevel"/>
    <w:tmpl w:val="94040A10"/>
    <w:lvl w:ilvl="0" w:tplc="F94EB3D6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A72203B"/>
    <w:multiLevelType w:val="singleLevel"/>
    <w:tmpl w:val="1E0C38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3">
    <w:nsid w:val="2AE82FE8"/>
    <w:multiLevelType w:val="multilevel"/>
    <w:tmpl w:val="4D68FC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."/>
      <w:lvlJc w:val="left"/>
      <w:pPr>
        <w:ind w:left="21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768" w:hanging="2160"/>
      </w:pPr>
      <w:rPr>
        <w:rFonts w:hint="default"/>
      </w:rPr>
    </w:lvl>
  </w:abstractNum>
  <w:abstractNum w:abstractNumId="24">
    <w:nsid w:val="2B7C6331"/>
    <w:multiLevelType w:val="multilevel"/>
    <w:tmpl w:val="B9DCB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16B206E"/>
    <w:multiLevelType w:val="hybridMultilevel"/>
    <w:tmpl w:val="801AD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D11D91"/>
    <w:multiLevelType w:val="hybridMultilevel"/>
    <w:tmpl w:val="45727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CA527D"/>
    <w:multiLevelType w:val="hybridMultilevel"/>
    <w:tmpl w:val="B41C03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673E67"/>
    <w:multiLevelType w:val="hybridMultilevel"/>
    <w:tmpl w:val="45727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A87A38"/>
    <w:multiLevelType w:val="hybridMultilevel"/>
    <w:tmpl w:val="1DDE3A78"/>
    <w:lvl w:ilvl="0" w:tplc="13FA9E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36FF1D4E"/>
    <w:multiLevelType w:val="hybridMultilevel"/>
    <w:tmpl w:val="36C4588C"/>
    <w:lvl w:ilvl="0" w:tplc="E8BAA85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>
    <w:nsid w:val="37BA25C4"/>
    <w:multiLevelType w:val="hybridMultilevel"/>
    <w:tmpl w:val="2EDC2D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EB4546"/>
    <w:multiLevelType w:val="hybridMultilevel"/>
    <w:tmpl w:val="B17C8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9A6517"/>
    <w:multiLevelType w:val="hybridMultilevel"/>
    <w:tmpl w:val="993E53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0654C0"/>
    <w:multiLevelType w:val="hybridMultilevel"/>
    <w:tmpl w:val="6ED8C53A"/>
    <w:lvl w:ilvl="0" w:tplc="90F815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487274F3"/>
    <w:multiLevelType w:val="singleLevel"/>
    <w:tmpl w:val="1E0C3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51684148"/>
    <w:multiLevelType w:val="hybridMultilevel"/>
    <w:tmpl w:val="393E4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4303A4"/>
    <w:multiLevelType w:val="hybridMultilevel"/>
    <w:tmpl w:val="B03ED496"/>
    <w:lvl w:ilvl="0" w:tplc="03D09448">
      <w:start w:val="1"/>
      <w:numFmt w:val="bullet"/>
      <w:lvlText w:val=""/>
      <w:lvlJc w:val="righ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>
    <w:nsid w:val="562E7BCA"/>
    <w:multiLevelType w:val="hybridMultilevel"/>
    <w:tmpl w:val="735C1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B711D7"/>
    <w:multiLevelType w:val="hybridMultilevel"/>
    <w:tmpl w:val="16EA841C"/>
    <w:lvl w:ilvl="0" w:tplc="03D09448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FE1313"/>
    <w:multiLevelType w:val="hybridMultilevel"/>
    <w:tmpl w:val="FAB8EB04"/>
    <w:lvl w:ilvl="0" w:tplc="B962743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1">
    <w:nsid w:val="5CB26110"/>
    <w:multiLevelType w:val="hybridMultilevel"/>
    <w:tmpl w:val="B5FAC908"/>
    <w:lvl w:ilvl="0" w:tplc="03D09448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7F3D20"/>
    <w:multiLevelType w:val="hybridMultilevel"/>
    <w:tmpl w:val="7B04D4C0"/>
    <w:lvl w:ilvl="0" w:tplc="03D09448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D445EC"/>
    <w:multiLevelType w:val="singleLevel"/>
    <w:tmpl w:val="1E0C3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6C1943E1"/>
    <w:multiLevelType w:val="hybridMultilevel"/>
    <w:tmpl w:val="53ECE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103958"/>
    <w:multiLevelType w:val="hybridMultilevel"/>
    <w:tmpl w:val="C96E375E"/>
    <w:lvl w:ilvl="0" w:tplc="03D09448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05E167B"/>
    <w:multiLevelType w:val="hybridMultilevel"/>
    <w:tmpl w:val="429844F8"/>
    <w:lvl w:ilvl="0" w:tplc="03D09448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01538F"/>
    <w:multiLevelType w:val="hybridMultilevel"/>
    <w:tmpl w:val="7444DC3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B57192"/>
    <w:multiLevelType w:val="hybridMultilevel"/>
    <w:tmpl w:val="7444DC3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136778"/>
    <w:multiLevelType w:val="hybridMultilevel"/>
    <w:tmpl w:val="7396B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16494C"/>
    <w:multiLevelType w:val="hybridMultilevel"/>
    <w:tmpl w:val="0674E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AD661F"/>
    <w:multiLevelType w:val="hybridMultilevel"/>
    <w:tmpl w:val="FCEEFD7E"/>
    <w:lvl w:ilvl="0" w:tplc="E766F15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2">
    <w:nsid w:val="7DC95F10"/>
    <w:multiLevelType w:val="hybridMultilevel"/>
    <w:tmpl w:val="7C8EBB78"/>
    <w:lvl w:ilvl="0" w:tplc="FFFFFFFF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7E206ECF"/>
    <w:multiLevelType w:val="hybridMultilevel"/>
    <w:tmpl w:val="7444DC3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FE25B6"/>
    <w:multiLevelType w:val="hybridMultilevel"/>
    <w:tmpl w:val="CFD6C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4421AE"/>
    <w:multiLevelType w:val="hybridMultilevel"/>
    <w:tmpl w:val="8B0A9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32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31"/>
  </w:num>
  <w:num w:numId="7">
    <w:abstractNumId w:val="27"/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</w:num>
  <w:num w:numId="10">
    <w:abstractNumId w:val="17"/>
    <w:lvlOverride w:ilvl="0">
      <w:startOverride w:val="1"/>
    </w:lvlOverride>
  </w:num>
  <w:num w:numId="11">
    <w:abstractNumId w:val="43"/>
    <w:lvlOverride w:ilvl="0">
      <w:startOverride w:val="1"/>
    </w:lvlOverride>
  </w:num>
  <w:num w:numId="12">
    <w:abstractNumId w:val="22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35"/>
    <w:lvlOverride w:ilvl="0">
      <w:startOverride w:val="1"/>
    </w:lvlOverride>
  </w:num>
  <w:num w:numId="15">
    <w:abstractNumId w:val="23"/>
    <w:lvlOverride w:ilvl="0">
      <w:startOverride w:val="1"/>
    </w:lvlOverride>
  </w:num>
  <w:num w:numId="16">
    <w:abstractNumId w:val="51"/>
  </w:num>
  <w:num w:numId="17">
    <w:abstractNumId w:val="13"/>
  </w:num>
  <w:num w:numId="18">
    <w:abstractNumId w:val="40"/>
  </w:num>
  <w:num w:numId="19">
    <w:abstractNumId w:val="15"/>
  </w:num>
  <w:num w:numId="20">
    <w:abstractNumId w:val="33"/>
  </w:num>
  <w:num w:numId="21">
    <w:abstractNumId w:val="14"/>
  </w:num>
  <w:num w:numId="22">
    <w:abstractNumId w:val="55"/>
  </w:num>
  <w:num w:numId="23">
    <w:abstractNumId w:val="25"/>
  </w:num>
  <w:num w:numId="24">
    <w:abstractNumId w:val="44"/>
  </w:num>
  <w:num w:numId="25">
    <w:abstractNumId w:val="50"/>
  </w:num>
  <w:num w:numId="26">
    <w:abstractNumId w:val="34"/>
  </w:num>
  <w:num w:numId="27">
    <w:abstractNumId w:val="48"/>
  </w:num>
  <w:num w:numId="28">
    <w:abstractNumId w:val="53"/>
  </w:num>
  <w:num w:numId="29">
    <w:abstractNumId w:val="47"/>
  </w:num>
  <w:num w:numId="30">
    <w:abstractNumId w:val="20"/>
  </w:num>
  <w:num w:numId="31">
    <w:abstractNumId w:val="54"/>
  </w:num>
  <w:num w:numId="32">
    <w:abstractNumId w:val="36"/>
  </w:num>
  <w:num w:numId="33">
    <w:abstractNumId w:val="12"/>
  </w:num>
  <w:num w:numId="34">
    <w:abstractNumId w:val="9"/>
  </w:num>
  <w:num w:numId="35">
    <w:abstractNumId w:val="28"/>
  </w:num>
  <w:num w:numId="36">
    <w:abstractNumId w:val="29"/>
  </w:num>
  <w:num w:numId="37">
    <w:abstractNumId w:val="26"/>
  </w:num>
  <w:num w:numId="38">
    <w:abstractNumId w:val="49"/>
  </w:num>
  <w:num w:numId="39">
    <w:abstractNumId w:val="37"/>
  </w:num>
  <w:num w:numId="40">
    <w:abstractNumId w:val="16"/>
  </w:num>
  <w:num w:numId="41">
    <w:abstractNumId w:val="5"/>
  </w:num>
  <w:num w:numId="42">
    <w:abstractNumId w:val="2"/>
  </w:num>
  <w:num w:numId="43">
    <w:abstractNumId w:val="3"/>
  </w:num>
  <w:num w:numId="44">
    <w:abstractNumId w:val="6"/>
  </w:num>
  <w:num w:numId="45">
    <w:abstractNumId w:val="0"/>
  </w:num>
  <w:num w:numId="46">
    <w:abstractNumId w:val="4"/>
  </w:num>
  <w:num w:numId="47">
    <w:abstractNumId w:val="1"/>
  </w:num>
  <w:num w:numId="48">
    <w:abstractNumId w:val="39"/>
  </w:num>
  <w:num w:numId="49">
    <w:abstractNumId w:val="42"/>
  </w:num>
  <w:num w:numId="50">
    <w:abstractNumId w:val="46"/>
  </w:num>
  <w:num w:numId="51">
    <w:abstractNumId w:val="41"/>
  </w:num>
  <w:num w:numId="52">
    <w:abstractNumId w:val="8"/>
  </w:num>
  <w:num w:numId="53">
    <w:abstractNumId w:val="45"/>
  </w:num>
  <w:num w:numId="54">
    <w:abstractNumId w:val="7"/>
  </w:num>
  <w:num w:numId="55">
    <w:abstractNumId w:val="18"/>
  </w:num>
  <w:num w:numId="56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B14"/>
    <w:rsid w:val="00006BE1"/>
    <w:rsid w:val="0004696B"/>
    <w:rsid w:val="00067283"/>
    <w:rsid w:val="0008152F"/>
    <w:rsid w:val="000C5207"/>
    <w:rsid w:val="001266E4"/>
    <w:rsid w:val="001500E0"/>
    <w:rsid w:val="00150598"/>
    <w:rsid w:val="00160E38"/>
    <w:rsid w:val="001A4B14"/>
    <w:rsid w:val="001B4FDB"/>
    <w:rsid w:val="001D7EB3"/>
    <w:rsid w:val="0020411C"/>
    <w:rsid w:val="002660CA"/>
    <w:rsid w:val="00275BD1"/>
    <w:rsid w:val="002C498E"/>
    <w:rsid w:val="003205B3"/>
    <w:rsid w:val="0033672A"/>
    <w:rsid w:val="003643FA"/>
    <w:rsid w:val="003B6A12"/>
    <w:rsid w:val="00464F7E"/>
    <w:rsid w:val="004B6708"/>
    <w:rsid w:val="004D275E"/>
    <w:rsid w:val="0051426A"/>
    <w:rsid w:val="005338B2"/>
    <w:rsid w:val="00565EA8"/>
    <w:rsid w:val="00594BDC"/>
    <w:rsid w:val="005A167C"/>
    <w:rsid w:val="005B16FC"/>
    <w:rsid w:val="005D38F5"/>
    <w:rsid w:val="005E27ED"/>
    <w:rsid w:val="00642199"/>
    <w:rsid w:val="00654D47"/>
    <w:rsid w:val="00695495"/>
    <w:rsid w:val="006A1573"/>
    <w:rsid w:val="006A63CC"/>
    <w:rsid w:val="00701BBA"/>
    <w:rsid w:val="00726A4A"/>
    <w:rsid w:val="00732A94"/>
    <w:rsid w:val="00752E38"/>
    <w:rsid w:val="00756D59"/>
    <w:rsid w:val="007644EE"/>
    <w:rsid w:val="00774930"/>
    <w:rsid w:val="00785616"/>
    <w:rsid w:val="007A050F"/>
    <w:rsid w:val="007A5592"/>
    <w:rsid w:val="007C74DC"/>
    <w:rsid w:val="00816D6C"/>
    <w:rsid w:val="0082504F"/>
    <w:rsid w:val="00876CE6"/>
    <w:rsid w:val="00885E6D"/>
    <w:rsid w:val="008C133B"/>
    <w:rsid w:val="00945D09"/>
    <w:rsid w:val="00995C7C"/>
    <w:rsid w:val="00996C85"/>
    <w:rsid w:val="009B0AD9"/>
    <w:rsid w:val="00A15347"/>
    <w:rsid w:val="00A22CE3"/>
    <w:rsid w:val="00AA11FB"/>
    <w:rsid w:val="00B617F7"/>
    <w:rsid w:val="00B664F7"/>
    <w:rsid w:val="00B968EB"/>
    <w:rsid w:val="00C1516E"/>
    <w:rsid w:val="00C25F3C"/>
    <w:rsid w:val="00CD34FC"/>
    <w:rsid w:val="00D205BD"/>
    <w:rsid w:val="00D4001A"/>
    <w:rsid w:val="00D638E6"/>
    <w:rsid w:val="00D937B4"/>
    <w:rsid w:val="00D94F92"/>
    <w:rsid w:val="00DD73E6"/>
    <w:rsid w:val="00E14F21"/>
    <w:rsid w:val="00EB20A2"/>
    <w:rsid w:val="00ED6489"/>
    <w:rsid w:val="00F7064B"/>
    <w:rsid w:val="00F7758A"/>
    <w:rsid w:val="00F9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B1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A4B1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1"/>
    <w:qFormat/>
    <w:rsid w:val="001A4B14"/>
    <w:pPr>
      <w:keepNext/>
      <w:spacing w:after="0" w:line="240" w:lineRule="auto"/>
      <w:jc w:val="center"/>
      <w:outlineLvl w:val="1"/>
    </w:pPr>
    <w:rPr>
      <w:rFonts w:ascii="Calibri" w:eastAsia="Times New Roman" w:hAnsi="Calibri" w:cs="Times New Roman"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A4B14"/>
    <w:pPr>
      <w:keepNext/>
      <w:spacing w:after="0" w:line="240" w:lineRule="auto"/>
      <w:ind w:firstLine="546"/>
      <w:jc w:val="both"/>
      <w:outlineLvl w:val="2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1A4B1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36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4B1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1A4B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4B14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rsid w:val="001A4B14"/>
    <w:rPr>
      <w:rFonts w:ascii="Times New Roman" w:eastAsia="Times New Roman" w:hAnsi="Times New Roman" w:cs="Times New Roman"/>
      <w:b/>
      <w:sz w:val="32"/>
      <w:szCs w:val="36"/>
      <w:u w:val="single"/>
      <w:lang w:val="x-none" w:eastAsia="x-none"/>
    </w:rPr>
  </w:style>
  <w:style w:type="paragraph" w:styleId="a3">
    <w:name w:val="List Paragraph"/>
    <w:basedOn w:val="a"/>
    <w:uiPriority w:val="34"/>
    <w:qFormat/>
    <w:rsid w:val="001A4B14"/>
    <w:pPr>
      <w:ind w:left="720"/>
      <w:contextualSpacing/>
    </w:pPr>
  </w:style>
  <w:style w:type="table" w:styleId="a4">
    <w:name w:val="Table Grid"/>
    <w:basedOn w:val="a1"/>
    <w:uiPriority w:val="59"/>
    <w:rsid w:val="001A4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1A4B1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A4B1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A4B1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A4B1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A4B14"/>
    <w:rPr>
      <w:b/>
      <w:bCs/>
      <w:sz w:val="20"/>
      <w:szCs w:val="20"/>
    </w:rPr>
  </w:style>
  <w:style w:type="paragraph" w:styleId="aa">
    <w:name w:val="Balloon Text"/>
    <w:basedOn w:val="a"/>
    <w:link w:val="ab"/>
    <w:unhideWhenUsed/>
    <w:rsid w:val="001A4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1A4B14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A4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A4B14"/>
  </w:style>
  <w:style w:type="paragraph" w:styleId="ae">
    <w:name w:val="footer"/>
    <w:basedOn w:val="a"/>
    <w:link w:val="af"/>
    <w:unhideWhenUsed/>
    <w:rsid w:val="001A4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1A4B14"/>
  </w:style>
  <w:style w:type="numbering" w:customStyle="1" w:styleId="11">
    <w:name w:val="Нет списка1"/>
    <w:next w:val="a2"/>
    <w:uiPriority w:val="99"/>
    <w:semiHidden/>
    <w:unhideWhenUsed/>
    <w:rsid w:val="001A4B14"/>
  </w:style>
  <w:style w:type="table" w:customStyle="1" w:styleId="12">
    <w:name w:val="Сетка таблицы1"/>
    <w:basedOn w:val="a1"/>
    <w:uiPriority w:val="59"/>
    <w:rsid w:val="001A4B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1A4B14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1A4B14"/>
    <w:rPr>
      <w:color w:val="800080"/>
      <w:u w:val="single"/>
    </w:rPr>
  </w:style>
  <w:style w:type="paragraph" w:styleId="af2">
    <w:name w:val="No Spacing"/>
    <w:link w:val="af3"/>
    <w:uiPriority w:val="1"/>
    <w:qFormat/>
    <w:rsid w:val="001A4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link w:val="af2"/>
    <w:uiPriority w:val="1"/>
    <w:rsid w:val="001A4B14"/>
    <w:rPr>
      <w:rFonts w:ascii="Calibri" w:eastAsia="Times New Roman" w:hAnsi="Calibri" w:cs="Times New Roman"/>
      <w:lang w:eastAsia="ru-RU"/>
    </w:rPr>
  </w:style>
  <w:style w:type="numbering" w:customStyle="1" w:styleId="22">
    <w:name w:val="Нет списка2"/>
    <w:next w:val="a2"/>
    <w:semiHidden/>
    <w:unhideWhenUsed/>
    <w:rsid w:val="001A4B14"/>
  </w:style>
  <w:style w:type="character" w:customStyle="1" w:styleId="23">
    <w:name w:val="Средняя сетка 2 Знак"/>
    <w:link w:val="24"/>
    <w:uiPriority w:val="1"/>
    <w:rsid w:val="001A4B14"/>
    <w:rPr>
      <w:sz w:val="22"/>
      <w:szCs w:val="22"/>
      <w:lang w:val="ru-RU" w:eastAsia="ru-RU" w:bidi="ar-SA"/>
    </w:rPr>
  </w:style>
  <w:style w:type="character" w:customStyle="1" w:styleId="21">
    <w:name w:val="Заголовок 2 Знак1"/>
    <w:link w:val="2"/>
    <w:rsid w:val="001A4B14"/>
    <w:rPr>
      <w:rFonts w:ascii="Calibri" w:eastAsia="Times New Roman" w:hAnsi="Calibri" w:cs="Times New Roman"/>
      <w:sz w:val="28"/>
      <w:szCs w:val="20"/>
      <w:lang w:val="x-none" w:eastAsia="x-none"/>
    </w:rPr>
  </w:style>
  <w:style w:type="character" w:customStyle="1" w:styleId="110">
    <w:name w:val="Заголовок 1 Знак1"/>
    <w:rsid w:val="001A4B14"/>
    <w:rPr>
      <w:b/>
      <w:bCs/>
      <w:sz w:val="28"/>
      <w:szCs w:val="28"/>
      <w:lang w:val="ru-RU" w:eastAsia="ru-RU" w:bidi="ar-SA"/>
    </w:rPr>
  </w:style>
  <w:style w:type="paragraph" w:styleId="af4">
    <w:name w:val="Title"/>
    <w:basedOn w:val="a"/>
    <w:link w:val="af5"/>
    <w:uiPriority w:val="99"/>
    <w:qFormat/>
    <w:rsid w:val="001A4B1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5">
    <w:name w:val="Название Знак"/>
    <w:basedOn w:val="a0"/>
    <w:link w:val="af4"/>
    <w:uiPriority w:val="99"/>
    <w:rsid w:val="001A4B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6">
    <w:name w:val="Body Text Indent"/>
    <w:basedOn w:val="a"/>
    <w:link w:val="af7"/>
    <w:uiPriority w:val="99"/>
    <w:rsid w:val="001A4B14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1A4B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8">
    <w:name w:val="Body Text"/>
    <w:basedOn w:val="a"/>
    <w:link w:val="af9"/>
    <w:rsid w:val="001A4B1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9">
    <w:name w:val="Основной текст Знак"/>
    <w:basedOn w:val="a0"/>
    <w:link w:val="af8"/>
    <w:rsid w:val="001A4B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5">
    <w:name w:val="Body Text 2"/>
    <w:basedOn w:val="a"/>
    <w:link w:val="26"/>
    <w:unhideWhenUsed/>
    <w:rsid w:val="001A4B14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6">
    <w:name w:val="Основной текст 2 Знак"/>
    <w:basedOn w:val="a0"/>
    <w:link w:val="25"/>
    <w:rsid w:val="001A4B14"/>
    <w:rPr>
      <w:rFonts w:ascii="Calibri" w:eastAsia="Times New Roman" w:hAnsi="Calibri" w:cs="Times New Roman"/>
      <w:lang w:eastAsia="ru-RU"/>
    </w:rPr>
  </w:style>
  <w:style w:type="paragraph" w:styleId="27">
    <w:name w:val="Body Text Indent 2"/>
    <w:basedOn w:val="a"/>
    <w:link w:val="28"/>
    <w:unhideWhenUsed/>
    <w:rsid w:val="001A4B14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1A4B14"/>
    <w:rPr>
      <w:rFonts w:ascii="Calibri" w:eastAsia="Times New Roman" w:hAnsi="Calibri" w:cs="Times New Roman"/>
      <w:lang w:eastAsia="ru-RU"/>
    </w:rPr>
  </w:style>
  <w:style w:type="paragraph" w:styleId="31">
    <w:name w:val="Body Text Indent 3"/>
    <w:basedOn w:val="a"/>
    <w:link w:val="32"/>
    <w:uiPriority w:val="99"/>
    <w:rsid w:val="001A4B14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A4B14"/>
    <w:rPr>
      <w:rFonts w:ascii="Times New Roman" w:eastAsia="Times New Roman" w:hAnsi="Times New Roman" w:cs="Times New Roman"/>
      <w:sz w:val="28"/>
      <w:szCs w:val="28"/>
      <w:shd w:val="clear" w:color="auto" w:fill="FFFFFF"/>
      <w:lang w:val="x-none" w:eastAsia="x-none"/>
    </w:rPr>
  </w:style>
  <w:style w:type="character" w:styleId="afa">
    <w:name w:val="page number"/>
    <w:basedOn w:val="a0"/>
    <w:rsid w:val="001A4B14"/>
  </w:style>
  <w:style w:type="paragraph" w:styleId="33">
    <w:name w:val="Body Text 3"/>
    <w:basedOn w:val="a"/>
    <w:link w:val="34"/>
    <w:rsid w:val="001A4B14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1A4B14"/>
    <w:rPr>
      <w:rFonts w:ascii="Times New Roman" w:eastAsia="Times New Roman" w:hAnsi="Times New Roman" w:cs="Times New Roman"/>
      <w:i/>
      <w:iCs/>
      <w:sz w:val="28"/>
      <w:szCs w:val="28"/>
      <w:lang w:val="x-none" w:eastAsia="x-none"/>
    </w:rPr>
  </w:style>
  <w:style w:type="paragraph" w:customStyle="1" w:styleId="13">
    <w:name w:val="Знак1 Знак Знак Знак"/>
    <w:basedOn w:val="a"/>
    <w:rsid w:val="001A4B1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1A4B1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b">
    <w:name w:val="Знак"/>
    <w:basedOn w:val="a"/>
    <w:rsid w:val="001A4B14"/>
    <w:pPr>
      <w:keepLines/>
      <w:spacing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styleId="afc">
    <w:name w:val="Normal (Web)"/>
    <w:basedOn w:val="a"/>
    <w:uiPriority w:val="99"/>
    <w:rsid w:val="001A4B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afd">
    <w:name w:val="МОН основной Знак"/>
    <w:link w:val="afe"/>
    <w:locked/>
    <w:rsid w:val="001A4B14"/>
    <w:rPr>
      <w:sz w:val="24"/>
      <w:szCs w:val="24"/>
    </w:rPr>
  </w:style>
  <w:style w:type="paragraph" w:customStyle="1" w:styleId="afe">
    <w:name w:val="МОН основной"/>
    <w:basedOn w:val="a"/>
    <w:link w:val="afd"/>
    <w:rsid w:val="001A4B14"/>
    <w:pPr>
      <w:spacing w:after="0" w:line="360" w:lineRule="auto"/>
      <w:ind w:firstLine="709"/>
      <w:jc w:val="both"/>
    </w:pPr>
    <w:rPr>
      <w:sz w:val="24"/>
      <w:szCs w:val="24"/>
    </w:rPr>
  </w:style>
  <w:style w:type="table" w:customStyle="1" w:styleId="29">
    <w:name w:val="Сетка таблицы2"/>
    <w:basedOn w:val="a1"/>
    <w:next w:val="a4"/>
    <w:uiPriority w:val="39"/>
    <w:rsid w:val="001A4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Plain Text"/>
    <w:basedOn w:val="a"/>
    <w:link w:val="aff0"/>
    <w:uiPriority w:val="99"/>
    <w:rsid w:val="001A4B1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0">
    <w:name w:val="Текст Знак"/>
    <w:basedOn w:val="a0"/>
    <w:link w:val="aff"/>
    <w:uiPriority w:val="99"/>
    <w:rsid w:val="001A4B1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4">
    <w:name w:val="Абзац списка1"/>
    <w:basedOn w:val="a"/>
    <w:rsid w:val="001A4B1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a">
    <w:name w:val="Абзац списка2"/>
    <w:basedOn w:val="a"/>
    <w:rsid w:val="001A4B1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ff1">
    <w:name w:val="Основной текст_"/>
    <w:link w:val="2b"/>
    <w:rsid w:val="001A4B14"/>
    <w:rPr>
      <w:rFonts w:eastAsia="Calibri" w:cs="Calibri"/>
      <w:sz w:val="27"/>
      <w:szCs w:val="27"/>
      <w:shd w:val="clear" w:color="auto" w:fill="FFFFFF"/>
    </w:rPr>
  </w:style>
  <w:style w:type="paragraph" w:customStyle="1" w:styleId="2b">
    <w:name w:val="Основной текст2"/>
    <w:basedOn w:val="a"/>
    <w:link w:val="aff1"/>
    <w:rsid w:val="001A4B14"/>
    <w:pPr>
      <w:shd w:val="clear" w:color="auto" w:fill="FFFFFF"/>
      <w:spacing w:after="0" w:line="0" w:lineRule="atLeast"/>
      <w:ind w:hanging="360"/>
    </w:pPr>
    <w:rPr>
      <w:rFonts w:eastAsia="Calibri" w:cs="Calibri"/>
      <w:sz w:val="27"/>
      <w:szCs w:val="27"/>
    </w:rPr>
  </w:style>
  <w:style w:type="character" w:customStyle="1" w:styleId="41">
    <w:name w:val="Основной текст (4)_"/>
    <w:link w:val="42"/>
    <w:locked/>
    <w:rsid w:val="001A4B14"/>
    <w:rPr>
      <w:rFonts w:eastAsia="Calibri" w:cs="Calibri"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A4B14"/>
    <w:pPr>
      <w:shd w:val="clear" w:color="auto" w:fill="FFFFFF"/>
      <w:spacing w:after="0" w:line="341" w:lineRule="exact"/>
    </w:pPr>
    <w:rPr>
      <w:rFonts w:eastAsia="Calibri" w:cs="Calibri"/>
      <w:sz w:val="27"/>
      <w:szCs w:val="27"/>
    </w:rPr>
  </w:style>
  <w:style w:type="paragraph" w:customStyle="1" w:styleId="p8">
    <w:name w:val="p8"/>
    <w:basedOn w:val="a"/>
    <w:rsid w:val="001A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A4B14"/>
  </w:style>
  <w:style w:type="character" w:styleId="aff2">
    <w:name w:val="Emphasis"/>
    <w:uiPriority w:val="20"/>
    <w:qFormat/>
    <w:rsid w:val="001A4B14"/>
    <w:rPr>
      <w:i/>
      <w:iCs/>
    </w:rPr>
  </w:style>
  <w:style w:type="character" w:styleId="aff3">
    <w:name w:val="Strong"/>
    <w:uiPriority w:val="22"/>
    <w:qFormat/>
    <w:rsid w:val="001A4B14"/>
    <w:rPr>
      <w:b/>
      <w:bCs/>
    </w:rPr>
  </w:style>
  <w:style w:type="paragraph" w:customStyle="1" w:styleId="aff4">
    <w:name w:val="Перечисление (список)"/>
    <w:basedOn w:val="a"/>
    <w:next w:val="a"/>
    <w:rsid w:val="001A4B14"/>
    <w:pPr>
      <w:overflowPunct w:val="0"/>
      <w:autoSpaceDE w:val="0"/>
      <w:autoSpaceDN w:val="0"/>
      <w:adjustRightInd w:val="0"/>
      <w:spacing w:after="0" w:line="288" w:lineRule="auto"/>
      <w:ind w:left="568" w:hanging="28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5">
    <w:name w:val="Перечисление"/>
    <w:basedOn w:val="a"/>
    <w:next w:val="a"/>
    <w:rsid w:val="001A4B14"/>
    <w:pPr>
      <w:overflowPunct w:val="0"/>
      <w:autoSpaceDE w:val="0"/>
      <w:autoSpaceDN w:val="0"/>
      <w:adjustRightInd w:val="0"/>
      <w:spacing w:after="0" w:line="288" w:lineRule="auto"/>
      <w:ind w:left="510" w:hanging="3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c">
    <w:name w:val="Body Text First Indent 2"/>
    <w:basedOn w:val="af6"/>
    <w:link w:val="2d"/>
    <w:rsid w:val="001A4B14"/>
    <w:pPr>
      <w:spacing w:after="120"/>
      <w:ind w:left="283" w:firstLine="210"/>
      <w:jc w:val="left"/>
    </w:pPr>
    <w:rPr>
      <w:sz w:val="24"/>
    </w:rPr>
  </w:style>
  <w:style w:type="character" w:customStyle="1" w:styleId="2d">
    <w:name w:val="Красная строка 2 Знак"/>
    <w:basedOn w:val="af7"/>
    <w:link w:val="2c"/>
    <w:rsid w:val="001A4B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6">
    <w:name w:val="Subtitle"/>
    <w:basedOn w:val="a"/>
    <w:next w:val="a"/>
    <w:link w:val="aff7"/>
    <w:qFormat/>
    <w:rsid w:val="001A4B1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f7">
    <w:name w:val="Подзаголовок Знак"/>
    <w:basedOn w:val="a0"/>
    <w:link w:val="aff6"/>
    <w:rsid w:val="001A4B14"/>
    <w:rPr>
      <w:rFonts w:ascii="Cambria" w:eastAsia="Times New Roman" w:hAnsi="Cambria" w:cs="Times New Roman"/>
      <w:sz w:val="24"/>
      <w:szCs w:val="24"/>
      <w:lang w:val="x-none" w:eastAsia="x-none"/>
    </w:rPr>
  </w:style>
  <w:style w:type="table" w:customStyle="1" w:styleId="111">
    <w:name w:val="Сетка таблицы11"/>
    <w:basedOn w:val="a1"/>
    <w:next w:val="a4"/>
    <w:uiPriority w:val="59"/>
    <w:rsid w:val="001A4B1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r">
    <w:name w:val="str"/>
    <w:basedOn w:val="a"/>
    <w:rsid w:val="001A4B14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2">
    <w:name w:val="Нет списка11"/>
    <w:next w:val="a2"/>
    <w:uiPriority w:val="99"/>
    <w:semiHidden/>
    <w:rsid w:val="001A4B14"/>
  </w:style>
  <w:style w:type="table" w:customStyle="1" w:styleId="210">
    <w:name w:val="Сетка таблицы21"/>
    <w:basedOn w:val="a1"/>
    <w:next w:val="a4"/>
    <w:rsid w:val="001A4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semiHidden/>
    <w:rsid w:val="001A4B14"/>
  </w:style>
  <w:style w:type="table" w:customStyle="1" w:styleId="35">
    <w:name w:val="Сетка таблицы3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1A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1A4B14"/>
  </w:style>
  <w:style w:type="paragraph" w:customStyle="1" w:styleId="Default">
    <w:name w:val="Default"/>
    <w:rsid w:val="001A4B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43">
    <w:name w:val="Сетка таблицы4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1A4B14"/>
  </w:style>
  <w:style w:type="table" w:customStyle="1" w:styleId="7">
    <w:name w:val="Сетка таблицы7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s-text">
    <w:name w:val="ins-text"/>
    <w:rsid w:val="001A4B14"/>
  </w:style>
  <w:style w:type="table" w:customStyle="1" w:styleId="8">
    <w:name w:val="Сетка таблицы8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редняя сетка 21"/>
    <w:basedOn w:val="a1"/>
    <w:next w:val="24"/>
    <w:uiPriority w:val="1"/>
    <w:semiHidden/>
    <w:unhideWhenUsed/>
    <w:rsid w:val="001A4B1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4">
    <w:name w:val="Medium Grid 2"/>
    <w:basedOn w:val="a1"/>
    <w:link w:val="23"/>
    <w:uiPriority w:val="1"/>
    <w:unhideWhenUsed/>
    <w:rsid w:val="001A4B14"/>
    <w:pPr>
      <w:spacing w:after="0" w:line="240" w:lineRule="auto"/>
    </w:pPr>
    <w:rPr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aff8">
    <w:name w:val="Базовый"/>
    <w:rsid w:val="0064219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421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1110">
    <w:name w:val="Нет списка111"/>
    <w:next w:val="a2"/>
    <w:semiHidden/>
    <w:rsid w:val="00642199"/>
  </w:style>
  <w:style w:type="paragraph" w:customStyle="1" w:styleId="37">
    <w:name w:val="Абзац списка3"/>
    <w:basedOn w:val="a"/>
    <w:rsid w:val="0064219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64219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uiPriority w:val="99"/>
    <w:rsid w:val="006421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0">
    <w:name w:val="Сетка таблицы12"/>
    <w:basedOn w:val="a1"/>
    <w:next w:val="a4"/>
    <w:uiPriority w:val="59"/>
    <w:rsid w:val="007A5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B1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A4B1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1"/>
    <w:qFormat/>
    <w:rsid w:val="001A4B14"/>
    <w:pPr>
      <w:keepNext/>
      <w:spacing w:after="0" w:line="240" w:lineRule="auto"/>
      <w:jc w:val="center"/>
      <w:outlineLvl w:val="1"/>
    </w:pPr>
    <w:rPr>
      <w:rFonts w:ascii="Calibri" w:eastAsia="Times New Roman" w:hAnsi="Calibri" w:cs="Times New Roman"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A4B14"/>
    <w:pPr>
      <w:keepNext/>
      <w:spacing w:after="0" w:line="240" w:lineRule="auto"/>
      <w:ind w:firstLine="546"/>
      <w:jc w:val="both"/>
      <w:outlineLvl w:val="2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1A4B1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36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4B1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1A4B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4B14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rsid w:val="001A4B14"/>
    <w:rPr>
      <w:rFonts w:ascii="Times New Roman" w:eastAsia="Times New Roman" w:hAnsi="Times New Roman" w:cs="Times New Roman"/>
      <w:b/>
      <w:sz w:val="32"/>
      <w:szCs w:val="36"/>
      <w:u w:val="single"/>
      <w:lang w:val="x-none" w:eastAsia="x-none"/>
    </w:rPr>
  </w:style>
  <w:style w:type="paragraph" w:styleId="a3">
    <w:name w:val="List Paragraph"/>
    <w:basedOn w:val="a"/>
    <w:uiPriority w:val="34"/>
    <w:qFormat/>
    <w:rsid w:val="001A4B14"/>
    <w:pPr>
      <w:ind w:left="720"/>
      <w:contextualSpacing/>
    </w:pPr>
  </w:style>
  <w:style w:type="table" w:styleId="a4">
    <w:name w:val="Table Grid"/>
    <w:basedOn w:val="a1"/>
    <w:uiPriority w:val="59"/>
    <w:rsid w:val="001A4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1A4B1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A4B1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A4B1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A4B1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A4B14"/>
    <w:rPr>
      <w:b/>
      <w:bCs/>
      <w:sz w:val="20"/>
      <w:szCs w:val="20"/>
    </w:rPr>
  </w:style>
  <w:style w:type="paragraph" w:styleId="aa">
    <w:name w:val="Balloon Text"/>
    <w:basedOn w:val="a"/>
    <w:link w:val="ab"/>
    <w:unhideWhenUsed/>
    <w:rsid w:val="001A4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1A4B14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A4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A4B14"/>
  </w:style>
  <w:style w:type="paragraph" w:styleId="ae">
    <w:name w:val="footer"/>
    <w:basedOn w:val="a"/>
    <w:link w:val="af"/>
    <w:unhideWhenUsed/>
    <w:rsid w:val="001A4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1A4B14"/>
  </w:style>
  <w:style w:type="numbering" w:customStyle="1" w:styleId="11">
    <w:name w:val="Нет списка1"/>
    <w:next w:val="a2"/>
    <w:uiPriority w:val="99"/>
    <w:semiHidden/>
    <w:unhideWhenUsed/>
    <w:rsid w:val="001A4B14"/>
  </w:style>
  <w:style w:type="table" w:customStyle="1" w:styleId="12">
    <w:name w:val="Сетка таблицы1"/>
    <w:basedOn w:val="a1"/>
    <w:uiPriority w:val="59"/>
    <w:rsid w:val="001A4B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1A4B14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1A4B14"/>
    <w:rPr>
      <w:color w:val="800080"/>
      <w:u w:val="single"/>
    </w:rPr>
  </w:style>
  <w:style w:type="paragraph" w:styleId="af2">
    <w:name w:val="No Spacing"/>
    <w:link w:val="af3"/>
    <w:uiPriority w:val="1"/>
    <w:qFormat/>
    <w:rsid w:val="001A4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link w:val="af2"/>
    <w:uiPriority w:val="1"/>
    <w:rsid w:val="001A4B14"/>
    <w:rPr>
      <w:rFonts w:ascii="Calibri" w:eastAsia="Times New Roman" w:hAnsi="Calibri" w:cs="Times New Roman"/>
      <w:lang w:eastAsia="ru-RU"/>
    </w:rPr>
  </w:style>
  <w:style w:type="numbering" w:customStyle="1" w:styleId="22">
    <w:name w:val="Нет списка2"/>
    <w:next w:val="a2"/>
    <w:semiHidden/>
    <w:unhideWhenUsed/>
    <w:rsid w:val="001A4B14"/>
  </w:style>
  <w:style w:type="character" w:customStyle="1" w:styleId="23">
    <w:name w:val="Средняя сетка 2 Знак"/>
    <w:link w:val="24"/>
    <w:uiPriority w:val="1"/>
    <w:rsid w:val="001A4B14"/>
    <w:rPr>
      <w:sz w:val="22"/>
      <w:szCs w:val="22"/>
      <w:lang w:val="ru-RU" w:eastAsia="ru-RU" w:bidi="ar-SA"/>
    </w:rPr>
  </w:style>
  <w:style w:type="character" w:customStyle="1" w:styleId="21">
    <w:name w:val="Заголовок 2 Знак1"/>
    <w:link w:val="2"/>
    <w:rsid w:val="001A4B14"/>
    <w:rPr>
      <w:rFonts w:ascii="Calibri" w:eastAsia="Times New Roman" w:hAnsi="Calibri" w:cs="Times New Roman"/>
      <w:sz w:val="28"/>
      <w:szCs w:val="20"/>
      <w:lang w:val="x-none" w:eastAsia="x-none"/>
    </w:rPr>
  </w:style>
  <w:style w:type="character" w:customStyle="1" w:styleId="110">
    <w:name w:val="Заголовок 1 Знак1"/>
    <w:rsid w:val="001A4B14"/>
    <w:rPr>
      <w:b/>
      <w:bCs/>
      <w:sz w:val="28"/>
      <w:szCs w:val="28"/>
      <w:lang w:val="ru-RU" w:eastAsia="ru-RU" w:bidi="ar-SA"/>
    </w:rPr>
  </w:style>
  <w:style w:type="paragraph" w:styleId="af4">
    <w:name w:val="Title"/>
    <w:basedOn w:val="a"/>
    <w:link w:val="af5"/>
    <w:uiPriority w:val="99"/>
    <w:qFormat/>
    <w:rsid w:val="001A4B1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5">
    <w:name w:val="Название Знак"/>
    <w:basedOn w:val="a0"/>
    <w:link w:val="af4"/>
    <w:uiPriority w:val="99"/>
    <w:rsid w:val="001A4B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6">
    <w:name w:val="Body Text Indent"/>
    <w:basedOn w:val="a"/>
    <w:link w:val="af7"/>
    <w:uiPriority w:val="99"/>
    <w:rsid w:val="001A4B14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1A4B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8">
    <w:name w:val="Body Text"/>
    <w:basedOn w:val="a"/>
    <w:link w:val="af9"/>
    <w:rsid w:val="001A4B1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9">
    <w:name w:val="Основной текст Знак"/>
    <w:basedOn w:val="a0"/>
    <w:link w:val="af8"/>
    <w:rsid w:val="001A4B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5">
    <w:name w:val="Body Text 2"/>
    <w:basedOn w:val="a"/>
    <w:link w:val="26"/>
    <w:unhideWhenUsed/>
    <w:rsid w:val="001A4B14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6">
    <w:name w:val="Основной текст 2 Знак"/>
    <w:basedOn w:val="a0"/>
    <w:link w:val="25"/>
    <w:rsid w:val="001A4B14"/>
    <w:rPr>
      <w:rFonts w:ascii="Calibri" w:eastAsia="Times New Roman" w:hAnsi="Calibri" w:cs="Times New Roman"/>
      <w:lang w:eastAsia="ru-RU"/>
    </w:rPr>
  </w:style>
  <w:style w:type="paragraph" w:styleId="27">
    <w:name w:val="Body Text Indent 2"/>
    <w:basedOn w:val="a"/>
    <w:link w:val="28"/>
    <w:unhideWhenUsed/>
    <w:rsid w:val="001A4B14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1A4B14"/>
    <w:rPr>
      <w:rFonts w:ascii="Calibri" w:eastAsia="Times New Roman" w:hAnsi="Calibri" w:cs="Times New Roman"/>
      <w:lang w:eastAsia="ru-RU"/>
    </w:rPr>
  </w:style>
  <w:style w:type="paragraph" w:styleId="31">
    <w:name w:val="Body Text Indent 3"/>
    <w:basedOn w:val="a"/>
    <w:link w:val="32"/>
    <w:uiPriority w:val="99"/>
    <w:rsid w:val="001A4B14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A4B14"/>
    <w:rPr>
      <w:rFonts w:ascii="Times New Roman" w:eastAsia="Times New Roman" w:hAnsi="Times New Roman" w:cs="Times New Roman"/>
      <w:sz w:val="28"/>
      <w:szCs w:val="28"/>
      <w:shd w:val="clear" w:color="auto" w:fill="FFFFFF"/>
      <w:lang w:val="x-none" w:eastAsia="x-none"/>
    </w:rPr>
  </w:style>
  <w:style w:type="character" w:styleId="afa">
    <w:name w:val="page number"/>
    <w:basedOn w:val="a0"/>
    <w:rsid w:val="001A4B14"/>
  </w:style>
  <w:style w:type="paragraph" w:styleId="33">
    <w:name w:val="Body Text 3"/>
    <w:basedOn w:val="a"/>
    <w:link w:val="34"/>
    <w:rsid w:val="001A4B14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1A4B14"/>
    <w:rPr>
      <w:rFonts w:ascii="Times New Roman" w:eastAsia="Times New Roman" w:hAnsi="Times New Roman" w:cs="Times New Roman"/>
      <w:i/>
      <w:iCs/>
      <w:sz w:val="28"/>
      <w:szCs w:val="28"/>
      <w:lang w:val="x-none" w:eastAsia="x-none"/>
    </w:rPr>
  </w:style>
  <w:style w:type="paragraph" w:customStyle="1" w:styleId="13">
    <w:name w:val="Знак1 Знак Знак Знак"/>
    <w:basedOn w:val="a"/>
    <w:rsid w:val="001A4B1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1A4B1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b">
    <w:name w:val="Знак"/>
    <w:basedOn w:val="a"/>
    <w:rsid w:val="001A4B14"/>
    <w:pPr>
      <w:keepLines/>
      <w:spacing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styleId="afc">
    <w:name w:val="Normal (Web)"/>
    <w:basedOn w:val="a"/>
    <w:uiPriority w:val="99"/>
    <w:rsid w:val="001A4B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afd">
    <w:name w:val="МОН основной Знак"/>
    <w:link w:val="afe"/>
    <w:locked/>
    <w:rsid w:val="001A4B14"/>
    <w:rPr>
      <w:sz w:val="24"/>
      <w:szCs w:val="24"/>
    </w:rPr>
  </w:style>
  <w:style w:type="paragraph" w:customStyle="1" w:styleId="afe">
    <w:name w:val="МОН основной"/>
    <w:basedOn w:val="a"/>
    <w:link w:val="afd"/>
    <w:rsid w:val="001A4B14"/>
    <w:pPr>
      <w:spacing w:after="0" w:line="360" w:lineRule="auto"/>
      <w:ind w:firstLine="709"/>
      <w:jc w:val="both"/>
    </w:pPr>
    <w:rPr>
      <w:sz w:val="24"/>
      <w:szCs w:val="24"/>
    </w:rPr>
  </w:style>
  <w:style w:type="table" w:customStyle="1" w:styleId="29">
    <w:name w:val="Сетка таблицы2"/>
    <w:basedOn w:val="a1"/>
    <w:next w:val="a4"/>
    <w:uiPriority w:val="39"/>
    <w:rsid w:val="001A4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Plain Text"/>
    <w:basedOn w:val="a"/>
    <w:link w:val="aff0"/>
    <w:uiPriority w:val="99"/>
    <w:rsid w:val="001A4B1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0">
    <w:name w:val="Текст Знак"/>
    <w:basedOn w:val="a0"/>
    <w:link w:val="aff"/>
    <w:uiPriority w:val="99"/>
    <w:rsid w:val="001A4B1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4">
    <w:name w:val="Абзац списка1"/>
    <w:basedOn w:val="a"/>
    <w:rsid w:val="001A4B1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a">
    <w:name w:val="Абзац списка2"/>
    <w:basedOn w:val="a"/>
    <w:rsid w:val="001A4B1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ff1">
    <w:name w:val="Основной текст_"/>
    <w:link w:val="2b"/>
    <w:rsid w:val="001A4B14"/>
    <w:rPr>
      <w:rFonts w:eastAsia="Calibri" w:cs="Calibri"/>
      <w:sz w:val="27"/>
      <w:szCs w:val="27"/>
      <w:shd w:val="clear" w:color="auto" w:fill="FFFFFF"/>
    </w:rPr>
  </w:style>
  <w:style w:type="paragraph" w:customStyle="1" w:styleId="2b">
    <w:name w:val="Основной текст2"/>
    <w:basedOn w:val="a"/>
    <w:link w:val="aff1"/>
    <w:rsid w:val="001A4B14"/>
    <w:pPr>
      <w:shd w:val="clear" w:color="auto" w:fill="FFFFFF"/>
      <w:spacing w:after="0" w:line="0" w:lineRule="atLeast"/>
      <w:ind w:hanging="360"/>
    </w:pPr>
    <w:rPr>
      <w:rFonts w:eastAsia="Calibri" w:cs="Calibri"/>
      <w:sz w:val="27"/>
      <w:szCs w:val="27"/>
    </w:rPr>
  </w:style>
  <w:style w:type="character" w:customStyle="1" w:styleId="41">
    <w:name w:val="Основной текст (4)_"/>
    <w:link w:val="42"/>
    <w:locked/>
    <w:rsid w:val="001A4B14"/>
    <w:rPr>
      <w:rFonts w:eastAsia="Calibri" w:cs="Calibri"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A4B14"/>
    <w:pPr>
      <w:shd w:val="clear" w:color="auto" w:fill="FFFFFF"/>
      <w:spacing w:after="0" w:line="341" w:lineRule="exact"/>
    </w:pPr>
    <w:rPr>
      <w:rFonts w:eastAsia="Calibri" w:cs="Calibri"/>
      <w:sz w:val="27"/>
      <w:szCs w:val="27"/>
    </w:rPr>
  </w:style>
  <w:style w:type="paragraph" w:customStyle="1" w:styleId="p8">
    <w:name w:val="p8"/>
    <w:basedOn w:val="a"/>
    <w:rsid w:val="001A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A4B14"/>
  </w:style>
  <w:style w:type="character" w:styleId="aff2">
    <w:name w:val="Emphasis"/>
    <w:uiPriority w:val="20"/>
    <w:qFormat/>
    <w:rsid w:val="001A4B14"/>
    <w:rPr>
      <w:i/>
      <w:iCs/>
    </w:rPr>
  </w:style>
  <w:style w:type="character" w:styleId="aff3">
    <w:name w:val="Strong"/>
    <w:uiPriority w:val="22"/>
    <w:qFormat/>
    <w:rsid w:val="001A4B14"/>
    <w:rPr>
      <w:b/>
      <w:bCs/>
    </w:rPr>
  </w:style>
  <w:style w:type="paragraph" w:customStyle="1" w:styleId="aff4">
    <w:name w:val="Перечисление (список)"/>
    <w:basedOn w:val="a"/>
    <w:next w:val="a"/>
    <w:rsid w:val="001A4B14"/>
    <w:pPr>
      <w:overflowPunct w:val="0"/>
      <w:autoSpaceDE w:val="0"/>
      <w:autoSpaceDN w:val="0"/>
      <w:adjustRightInd w:val="0"/>
      <w:spacing w:after="0" w:line="288" w:lineRule="auto"/>
      <w:ind w:left="568" w:hanging="28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5">
    <w:name w:val="Перечисление"/>
    <w:basedOn w:val="a"/>
    <w:next w:val="a"/>
    <w:rsid w:val="001A4B14"/>
    <w:pPr>
      <w:overflowPunct w:val="0"/>
      <w:autoSpaceDE w:val="0"/>
      <w:autoSpaceDN w:val="0"/>
      <w:adjustRightInd w:val="0"/>
      <w:spacing w:after="0" w:line="288" w:lineRule="auto"/>
      <w:ind w:left="510" w:hanging="3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c">
    <w:name w:val="Body Text First Indent 2"/>
    <w:basedOn w:val="af6"/>
    <w:link w:val="2d"/>
    <w:rsid w:val="001A4B14"/>
    <w:pPr>
      <w:spacing w:after="120"/>
      <w:ind w:left="283" w:firstLine="210"/>
      <w:jc w:val="left"/>
    </w:pPr>
    <w:rPr>
      <w:sz w:val="24"/>
    </w:rPr>
  </w:style>
  <w:style w:type="character" w:customStyle="1" w:styleId="2d">
    <w:name w:val="Красная строка 2 Знак"/>
    <w:basedOn w:val="af7"/>
    <w:link w:val="2c"/>
    <w:rsid w:val="001A4B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6">
    <w:name w:val="Subtitle"/>
    <w:basedOn w:val="a"/>
    <w:next w:val="a"/>
    <w:link w:val="aff7"/>
    <w:qFormat/>
    <w:rsid w:val="001A4B1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f7">
    <w:name w:val="Подзаголовок Знак"/>
    <w:basedOn w:val="a0"/>
    <w:link w:val="aff6"/>
    <w:rsid w:val="001A4B14"/>
    <w:rPr>
      <w:rFonts w:ascii="Cambria" w:eastAsia="Times New Roman" w:hAnsi="Cambria" w:cs="Times New Roman"/>
      <w:sz w:val="24"/>
      <w:szCs w:val="24"/>
      <w:lang w:val="x-none" w:eastAsia="x-none"/>
    </w:rPr>
  </w:style>
  <w:style w:type="table" w:customStyle="1" w:styleId="111">
    <w:name w:val="Сетка таблицы11"/>
    <w:basedOn w:val="a1"/>
    <w:next w:val="a4"/>
    <w:uiPriority w:val="59"/>
    <w:rsid w:val="001A4B1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r">
    <w:name w:val="str"/>
    <w:basedOn w:val="a"/>
    <w:rsid w:val="001A4B14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2">
    <w:name w:val="Нет списка11"/>
    <w:next w:val="a2"/>
    <w:uiPriority w:val="99"/>
    <w:semiHidden/>
    <w:rsid w:val="001A4B14"/>
  </w:style>
  <w:style w:type="table" w:customStyle="1" w:styleId="210">
    <w:name w:val="Сетка таблицы21"/>
    <w:basedOn w:val="a1"/>
    <w:next w:val="a4"/>
    <w:rsid w:val="001A4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semiHidden/>
    <w:rsid w:val="001A4B14"/>
  </w:style>
  <w:style w:type="table" w:customStyle="1" w:styleId="35">
    <w:name w:val="Сетка таблицы3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1A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1A4B14"/>
  </w:style>
  <w:style w:type="paragraph" w:customStyle="1" w:styleId="Default">
    <w:name w:val="Default"/>
    <w:rsid w:val="001A4B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43">
    <w:name w:val="Сетка таблицы4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1A4B14"/>
  </w:style>
  <w:style w:type="table" w:customStyle="1" w:styleId="7">
    <w:name w:val="Сетка таблицы7"/>
    <w:basedOn w:val="a1"/>
    <w:next w:val="a4"/>
    <w:uiPriority w:val="59"/>
    <w:rsid w:val="001A4B14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s-text">
    <w:name w:val="ins-text"/>
    <w:rsid w:val="001A4B14"/>
  </w:style>
  <w:style w:type="table" w:customStyle="1" w:styleId="8">
    <w:name w:val="Сетка таблицы8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1A4B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редняя сетка 21"/>
    <w:basedOn w:val="a1"/>
    <w:next w:val="24"/>
    <w:uiPriority w:val="1"/>
    <w:semiHidden/>
    <w:unhideWhenUsed/>
    <w:rsid w:val="001A4B1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4">
    <w:name w:val="Medium Grid 2"/>
    <w:basedOn w:val="a1"/>
    <w:link w:val="23"/>
    <w:uiPriority w:val="1"/>
    <w:unhideWhenUsed/>
    <w:rsid w:val="001A4B14"/>
    <w:pPr>
      <w:spacing w:after="0" w:line="240" w:lineRule="auto"/>
    </w:pPr>
    <w:rPr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aff8">
    <w:name w:val="Базовый"/>
    <w:rsid w:val="0064219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421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1110">
    <w:name w:val="Нет списка111"/>
    <w:next w:val="a2"/>
    <w:semiHidden/>
    <w:rsid w:val="00642199"/>
  </w:style>
  <w:style w:type="paragraph" w:customStyle="1" w:styleId="37">
    <w:name w:val="Абзац списка3"/>
    <w:basedOn w:val="a"/>
    <w:rsid w:val="0064219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64219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uiPriority w:val="99"/>
    <w:rsid w:val="006421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0">
    <w:name w:val="Сетка таблицы12"/>
    <w:basedOn w:val="a1"/>
    <w:next w:val="a4"/>
    <w:uiPriority w:val="59"/>
    <w:rsid w:val="007A5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image" Target="media/image9.jpeg"/><Relationship Id="rId21" Type="http://schemas.openxmlformats.org/officeDocument/2006/relationships/chart" Target="charts/chart13.xm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63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footer" Target="footer2.xml"/><Relationship Id="rId41" Type="http://schemas.openxmlformats.org/officeDocument/2006/relationships/image" Target="media/image11.jpeg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2.png"/><Relationship Id="rId58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19.xml"/><Relationship Id="rId36" Type="http://schemas.openxmlformats.org/officeDocument/2006/relationships/image" Target="media/image6.jpeg"/><Relationship Id="rId49" Type="http://schemas.openxmlformats.org/officeDocument/2006/relationships/image" Target="media/image19.png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1.png"/><Relationship Id="rId60" Type="http://schemas.openxmlformats.org/officeDocument/2006/relationships/image" Target="media/image29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png"/><Relationship Id="rId56" Type="http://schemas.openxmlformats.org/officeDocument/2006/relationships/image" Target="media/image2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nkse.ru/stsk-worldskills-russia.html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emf"/><Relationship Id="rId59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57</c:v>
                </c:pt>
                <c:pt idx="2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0751232"/>
        <c:axId val="140752768"/>
        <c:axId val="0"/>
      </c:bar3DChart>
      <c:catAx>
        <c:axId val="140751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40752768"/>
        <c:crosses val="autoZero"/>
        <c:auto val="1"/>
        <c:lblAlgn val="ctr"/>
        <c:lblOffset val="100"/>
        <c:noMultiLvlLbl val="0"/>
      </c:catAx>
      <c:valAx>
        <c:axId val="140752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751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2018 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2018 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2018 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0959872"/>
        <c:axId val="220961408"/>
        <c:axId val="0"/>
      </c:bar3DChart>
      <c:catAx>
        <c:axId val="220959872"/>
        <c:scaling>
          <c:orientation val="minMax"/>
        </c:scaling>
        <c:delete val="0"/>
        <c:axPos val="b"/>
        <c:majorTickMark val="out"/>
        <c:minorTickMark val="none"/>
        <c:tickLblPos val="nextTo"/>
        <c:crossAx val="220961408"/>
        <c:crosses val="autoZero"/>
        <c:auto val="1"/>
        <c:lblAlgn val="ctr"/>
        <c:lblOffset val="100"/>
        <c:noMultiLvlLbl val="0"/>
      </c:catAx>
      <c:valAx>
        <c:axId val="22096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959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2018 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2018 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2018 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6043648"/>
        <c:axId val="146045184"/>
        <c:axId val="0"/>
      </c:bar3DChart>
      <c:catAx>
        <c:axId val="146043648"/>
        <c:scaling>
          <c:orientation val="minMax"/>
        </c:scaling>
        <c:delete val="0"/>
        <c:axPos val="b"/>
        <c:majorTickMark val="out"/>
        <c:minorTickMark val="none"/>
        <c:tickLblPos val="nextTo"/>
        <c:crossAx val="146045184"/>
        <c:crosses val="autoZero"/>
        <c:auto val="1"/>
        <c:lblAlgn val="ctr"/>
        <c:lblOffset val="100"/>
        <c:noMultiLvlLbl val="0"/>
      </c:catAx>
      <c:valAx>
        <c:axId val="14604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043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дневники практики</c:v>
                </c:pt>
                <c:pt idx="1">
                  <c:v>методические пособия</c:v>
                </c:pt>
                <c:pt idx="2">
                  <c:v>рабочие тетради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32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дневники практики</c:v>
                </c:pt>
                <c:pt idx="1">
                  <c:v>методические пособия</c:v>
                </c:pt>
                <c:pt idx="2">
                  <c:v>рабочие тетради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35</c:v>
                </c:pt>
                <c:pt idx="1">
                  <c:v>9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079168"/>
        <c:axId val="147080704"/>
        <c:axId val="0"/>
      </c:bar3DChart>
      <c:catAx>
        <c:axId val="147079168"/>
        <c:scaling>
          <c:orientation val="minMax"/>
        </c:scaling>
        <c:delete val="0"/>
        <c:axPos val="b"/>
        <c:majorTickMark val="out"/>
        <c:minorTickMark val="none"/>
        <c:tickLblPos val="nextTo"/>
        <c:crossAx val="147080704"/>
        <c:crosses val="autoZero"/>
        <c:auto val="1"/>
        <c:lblAlgn val="ctr"/>
        <c:lblOffset val="100"/>
        <c:noMultiLvlLbl val="0"/>
      </c:catAx>
      <c:valAx>
        <c:axId val="14708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079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участия в педагогических конкурсах в 2016-2017 уч.г.</a:t>
            </a:r>
            <a:endParaRPr lang="en-US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152777777777778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explosion val="25"/>
          <c:dPt>
            <c:idx val="0"/>
            <c:bubble3D val="0"/>
            <c:spPr>
              <a:pattFill prst="pct70">
                <a:fgClr>
                  <a:schemeClr val="tx1"/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-4.1909667541557304E-2"/>
                  <c:y val="5.9295713035870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392443132108486"/>
                  <c:y val="-0.21709973753280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очные конкурсы</c:v>
                </c:pt>
                <c:pt idx="1">
                  <c:v>заочные конкурсы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2.8000000000000001E-2</c:v>
                </c:pt>
                <c:pt idx="1">
                  <c:v>0.28199999999999997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6367235345581802"/>
          <c:y val="0.48798410615339749"/>
          <c:w val="0.34660979877515313"/>
          <c:h val="0.241508457276173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4136825227151259E-3"/>
                  <c:y val="-1.9884668920262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очное</c:v>
                </c:pt>
                <c:pt idx="1">
                  <c:v>заочное</c:v>
                </c:pt>
                <c:pt idx="2">
                  <c:v>дистанционное</c:v>
                </c:pt>
                <c:pt idx="3">
                  <c:v>ВСЕГО</c:v>
                </c:pt>
              </c:strCache>
            </c:strRef>
          </c:cat>
          <c:val>
            <c:numRef>
              <c:f>Лист1!$B$2:$E$2</c:f>
              <c:numCache>
                <c:formatCode>0.0%</c:formatCode>
                <c:ptCount val="4"/>
                <c:pt idx="0">
                  <c:v>9.9000000000000005E-2</c:v>
                </c:pt>
                <c:pt idx="1">
                  <c:v>1.2999999999999999E-2</c:v>
                </c:pt>
                <c:pt idx="2" formatCode="0%">
                  <c:v>0.26400000000000001</c:v>
                </c:pt>
                <c:pt idx="3">
                  <c:v>0.36599999999999999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0676618508111461E-2"/>
                  <c:y val="1.1919566390576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очное</c:v>
                </c:pt>
                <c:pt idx="1">
                  <c:v>заочное</c:v>
                </c:pt>
                <c:pt idx="2">
                  <c:v>дистанционное</c:v>
                </c:pt>
                <c:pt idx="3">
                  <c:v>ВСЕГО</c:v>
                </c:pt>
              </c:strCache>
            </c:strRef>
          </c:cat>
          <c:val>
            <c:numRef>
              <c:f>Лист1!$B$3:$E$3</c:f>
              <c:numCache>
                <c:formatCode>0.0%</c:formatCode>
                <c:ptCount val="4"/>
                <c:pt idx="0">
                  <c:v>7.4999999999999997E-2</c:v>
                </c:pt>
                <c:pt idx="1">
                  <c:v>2.5000000000000001E-2</c:v>
                </c:pt>
                <c:pt idx="2" formatCode="0%">
                  <c:v>0.2</c:v>
                </c:pt>
                <c:pt idx="3" formatCode="0.00%">
                  <c:v>0.28749999999999998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7123200"/>
        <c:axId val="148128512"/>
        <c:axId val="0"/>
      </c:bar3DChart>
      <c:catAx>
        <c:axId val="147123200"/>
        <c:scaling>
          <c:orientation val="minMax"/>
        </c:scaling>
        <c:delete val="0"/>
        <c:axPos val="b"/>
        <c:majorTickMark val="out"/>
        <c:minorTickMark val="none"/>
        <c:tickLblPos val="nextTo"/>
        <c:crossAx val="148128512"/>
        <c:crosses val="autoZero"/>
        <c:auto val="1"/>
        <c:lblAlgn val="ctr"/>
        <c:lblOffset val="100"/>
        <c:noMultiLvlLbl val="0"/>
      </c:catAx>
      <c:valAx>
        <c:axId val="14812851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47123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Доля преподавателей, принявших участие в различных педагогических мероприятиях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преподавателей, принявших участие в различных педагогических мероприятиях</c:v>
                </c:pt>
              </c:strCache>
            </c:strRef>
          </c:tx>
          <c:explosion val="25"/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обучающий семинар</c:v>
                </c:pt>
                <c:pt idx="1">
                  <c:v>семинар по обобщению опыта</c:v>
                </c:pt>
                <c:pt idx="2">
                  <c:v>круглый стол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0.14099999999999999</c:v>
                </c:pt>
                <c:pt idx="1">
                  <c:v>0.32400000000000001</c:v>
                </c:pt>
                <c:pt idx="2">
                  <c:v>1.4E-2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кпк</c:v>
                </c:pt>
                <c:pt idx="1">
                  <c:v>пп</c:v>
                </c:pt>
                <c:pt idx="2">
                  <c:v>ВСЕГО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0.13750000000000001</c:v>
                </c:pt>
                <c:pt idx="1">
                  <c:v>0.125</c:v>
                </c:pt>
                <c:pt idx="2">
                  <c:v>0.26250000000000001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кпк</c:v>
                </c:pt>
                <c:pt idx="1">
                  <c:v>пп</c:v>
                </c:pt>
                <c:pt idx="2">
                  <c:v>ВСЕГО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 formatCode="0%">
                  <c:v>0.3</c:v>
                </c:pt>
                <c:pt idx="1">
                  <c:v>1.2500000000000001E-2</c:v>
                </c:pt>
                <c:pt idx="2">
                  <c:v>0.3125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165760"/>
        <c:axId val="148167296"/>
      </c:barChart>
      <c:catAx>
        <c:axId val="148165760"/>
        <c:scaling>
          <c:orientation val="minMax"/>
        </c:scaling>
        <c:delete val="0"/>
        <c:axPos val="l"/>
        <c:majorTickMark val="out"/>
        <c:minorTickMark val="none"/>
        <c:tickLblPos val="nextTo"/>
        <c:crossAx val="148167296"/>
        <c:crosses val="autoZero"/>
        <c:auto val="1"/>
        <c:lblAlgn val="ctr"/>
        <c:lblOffset val="100"/>
        <c:noMultiLvlLbl val="0"/>
      </c:catAx>
      <c:valAx>
        <c:axId val="148167296"/>
        <c:scaling>
          <c:orientation val="minMax"/>
        </c:scaling>
        <c:delete val="0"/>
        <c:axPos val="b"/>
        <c:majorGridlines/>
        <c:numFmt formatCode="0.00%" sourceLinked="1"/>
        <c:majorTickMark val="out"/>
        <c:minorTickMark val="none"/>
        <c:tickLblPos val="nextTo"/>
        <c:crossAx val="148165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-1.8091353643513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первая категория</c:v>
                </c:pt>
                <c:pt idx="1">
                  <c:v>высшая категория</c:v>
                </c:pt>
                <c:pt idx="2">
                  <c:v>соответствие должности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6.9000000000000006E-2</c:v>
                </c:pt>
                <c:pt idx="1">
                  <c:v>4.1000000000000002E-2</c:v>
                </c:pt>
                <c:pt idx="2">
                  <c:v>0.111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2348754448398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899169632265724E-3"/>
                  <c:y val="-1.0854812186107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234875444839857E-2"/>
                  <c:y val="7.23625655419821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первая категория</c:v>
                </c:pt>
                <c:pt idx="1">
                  <c:v>высшая категория</c:v>
                </c:pt>
                <c:pt idx="2">
                  <c:v>соответствие должности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0.155</c:v>
                </c:pt>
                <c:pt idx="1">
                  <c:v>0.14099999999999999</c:v>
                </c:pt>
                <c:pt idx="2">
                  <c:v>5.6000000000000001E-2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48435328"/>
        <c:axId val="148436864"/>
        <c:axId val="0"/>
      </c:bar3DChart>
      <c:catAx>
        <c:axId val="14843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48436864"/>
        <c:crosses val="autoZero"/>
        <c:auto val="1"/>
        <c:lblAlgn val="ctr"/>
        <c:lblOffset val="100"/>
        <c:noMultiLvlLbl val="0"/>
      </c:catAx>
      <c:valAx>
        <c:axId val="14843686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4843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Word]Лист2'!$B$1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Word]Лист2'!$A$2:$A$8</c:f>
              <c:strCache>
                <c:ptCount val="7"/>
                <c:pt idx="0">
                  <c:v>ЦМК математических и естественно-научных дисциплин</c:v>
                </c:pt>
                <c:pt idx="1">
                  <c:v>ЦМК специальных бухгалтерских дисциплин</c:v>
                </c:pt>
                <c:pt idx="2">
                  <c:v>ЦМК иностранных языков</c:v>
                </c:pt>
                <c:pt idx="3">
                  <c:v>ЦМК агротехнологических дисциплин</c:v>
                </c:pt>
                <c:pt idx="4">
                  <c:v>ЦМК общих гуманитарных дисциплин</c:v>
                </c:pt>
                <c:pt idx="5">
                  <c:v>ЦМК технических дисциплин</c:v>
                </c:pt>
                <c:pt idx="6">
                  <c:v>ЦМК ФК, БЖ и охраны труда</c:v>
                </c:pt>
              </c:strCache>
            </c:strRef>
          </c:cat>
          <c:val>
            <c:numRef>
              <c:f>'[Диаграмма в Microsoft Word]Лист2'!$B$2:$B$8</c:f>
              <c:numCache>
                <c:formatCode>General</c:formatCode>
                <c:ptCount val="7"/>
                <c:pt idx="0">
                  <c:v>66</c:v>
                </c:pt>
                <c:pt idx="1">
                  <c:v>44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2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Word]Лист2'!$C$1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Word]Лист2'!$A$2:$A$8</c:f>
              <c:strCache>
                <c:ptCount val="7"/>
                <c:pt idx="0">
                  <c:v>ЦМК математических и естественно-научных дисциплин</c:v>
                </c:pt>
                <c:pt idx="1">
                  <c:v>ЦМК специальных бухгалтерских дисциплин</c:v>
                </c:pt>
                <c:pt idx="2">
                  <c:v>ЦМК иностранных языков</c:v>
                </c:pt>
                <c:pt idx="3">
                  <c:v>ЦМК агротехнологических дисциплин</c:v>
                </c:pt>
                <c:pt idx="4">
                  <c:v>ЦМК общих гуманитарных дисциплин</c:v>
                </c:pt>
                <c:pt idx="5">
                  <c:v>ЦМК технических дисциплин</c:v>
                </c:pt>
                <c:pt idx="6">
                  <c:v>ЦМК ФК, БЖ и охраны труда</c:v>
                </c:pt>
              </c:strCache>
            </c:strRef>
          </c:cat>
          <c:val>
            <c:numRef>
              <c:f>'[Диаграмма в Microsoft Word]Лист2'!$C$2:$C$8</c:f>
              <c:numCache>
                <c:formatCode>General</c:formatCode>
                <c:ptCount val="7"/>
                <c:pt idx="0">
                  <c:v>94</c:v>
                </c:pt>
                <c:pt idx="1">
                  <c:v>74</c:v>
                </c:pt>
                <c:pt idx="2">
                  <c:v>66</c:v>
                </c:pt>
                <c:pt idx="3">
                  <c:v>32</c:v>
                </c:pt>
                <c:pt idx="4">
                  <c:v>24</c:v>
                </c:pt>
                <c:pt idx="5">
                  <c:v>6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316736"/>
        <c:axId val="153330816"/>
        <c:axId val="0"/>
      </c:bar3DChart>
      <c:catAx>
        <c:axId val="153316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53330816"/>
        <c:crosses val="autoZero"/>
        <c:auto val="1"/>
        <c:lblAlgn val="ctr"/>
        <c:lblOffset val="100"/>
        <c:noMultiLvlLbl val="0"/>
      </c:catAx>
      <c:valAx>
        <c:axId val="15333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316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cat>
            <c:strRef>
              <c:f>'Лист1'!$A$2:$A$6</c:f>
              <c:strCache>
                <c:ptCount val="5"/>
                <c:pt idx="0">
                  <c:v>трудоустроены</c:v>
                </c:pt>
                <c:pt idx="1">
                  <c:v>продолжили образование</c:v>
                </c:pt>
                <c:pt idx="2">
                  <c:v>призваны в ряды ВС РФ</c:v>
                </c:pt>
                <c:pt idx="3">
                  <c:v>в отпуске по уходу за ребёнком</c:v>
                </c:pt>
                <c:pt idx="4">
                  <c:v>не трудоустроены</c:v>
                </c:pt>
              </c:strCache>
            </c:strRef>
          </c:cat>
          <c:val>
            <c:numRef>
              <c:f>'Лист1'!$B$2:$B$6</c:f>
              <c:numCache>
                <c:formatCode>General</c:formatCode>
                <c:ptCount val="5"/>
                <c:pt idx="0">
                  <c:v>56.7</c:v>
                </c:pt>
                <c:pt idx="1">
                  <c:v>2.5</c:v>
                </c:pt>
                <c:pt idx="2">
                  <c:v>35</c:v>
                </c:pt>
                <c:pt idx="3">
                  <c:v>3.8</c:v>
                </c:pt>
                <c:pt idx="4">
                  <c:v>1.9000000000000001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cat>
            <c:strRef>
              <c:f>'Лист1'!$A$2:$A$6</c:f>
              <c:strCache>
                <c:ptCount val="5"/>
                <c:pt idx="0">
                  <c:v>трудоустроены</c:v>
                </c:pt>
                <c:pt idx="1">
                  <c:v>продолжили образование</c:v>
                </c:pt>
                <c:pt idx="2">
                  <c:v>призваны в ряды ВС РФ</c:v>
                </c:pt>
                <c:pt idx="3">
                  <c:v>в отпуске по уходу за ребёнком</c:v>
                </c:pt>
                <c:pt idx="4">
                  <c:v>не трудоустроены</c:v>
                </c:pt>
              </c:strCache>
            </c:strRef>
          </c:cat>
          <c:val>
            <c:numRef>
              <c:f>'Лист1'!$C$2:$C$6</c:f>
              <c:numCache>
                <c:formatCode>General</c:formatCode>
                <c:ptCount val="5"/>
                <c:pt idx="0">
                  <c:v>69.7</c:v>
                </c:pt>
                <c:pt idx="1">
                  <c:v>10.1</c:v>
                </c:pt>
                <c:pt idx="2">
                  <c:v>17.399999999999999</c:v>
                </c:pt>
                <c:pt idx="3">
                  <c:v>2.8</c:v>
                </c:pt>
                <c:pt idx="4">
                  <c:v>1.9000000000000001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8702720"/>
        <c:axId val="148704256"/>
        <c:axId val="0"/>
      </c:bar3DChart>
      <c:catAx>
        <c:axId val="148702720"/>
        <c:scaling>
          <c:orientation val="minMax"/>
        </c:scaling>
        <c:delete val="0"/>
        <c:axPos val="b"/>
        <c:majorTickMark val="out"/>
        <c:minorTickMark val="none"/>
        <c:tickLblPos val="nextTo"/>
        <c:crossAx val="148704256"/>
        <c:crosses val="autoZero"/>
        <c:auto val="1"/>
        <c:lblAlgn val="ctr"/>
        <c:lblOffset val="100"/>
        <c:noMultiLvlLbl val="0"/>
      </c:catAx>
      <c:valAx>
        <c:axId val="14870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702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27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626240"/>
        <c:axId val="149628032"/>
        <c:axId val="0"/>
      </c:bar3DChart>
      <c:catAx>
        <c:axId val="149626240"/>
        <c:scaling>
          <c:orientation val="minMax"/>
        </c:scaling>
        <c:delete val="0"/>
        <c:axPos val="b"/>
        <c:majorTickMark val="out"/>
        <c:minorTickMark val="none"/>
        <c:tickLblPos val="nextTo"/>
        <c:crossAx val="149628032"/>
        <c:crosses val="autoZero"/>
        <c:auto val="1"/>
        <c:lblAlgn val="ctr"/>
        <c:lblOffset val="100"/>
        <c:noMultiLvlLbl val="0"/>
      </c:catAx>
      <c:valAx>
        <c:axId val="14962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626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</c:v>
                </c:pt>
                <c:pt idx="1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650048"/>
        <c:axId val="149651840"/>
        <c:axId val="0"/>
      </c:bar3DChart>
      <c:catAx>
        <c:axId val="14965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651840"/>
        <c:crosses val="autoZero"/>
        <c:auto val="1"/>
        <c:lblAlgn val="ctr"/>
        <c:lblOffset val="100"/>
        <c:noMultiLvlLbl val="0"/>
      </c:catAx>
      <c:valAx>
        <c:axId val="14965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650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27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3397120"/>
        <c:axId val="153398656"/>
        <c:axId val="0"/>
      </c:bar3DChart>
      <c:catAx>
        <c:axId val="153397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398656"/>
        <c:crosses val="autoZero"/>
        <c:auto val="1"/>
        <c:lblAlgn val="ctr"/>
        <c:lblOffset val="100"/>
        <c:noMultiLvlLbl val="0"/>
      </c:catAx>
      <c:valAx>
        <c:axId val="15339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397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57</c:v>
                </c:pt>
                <c:pt idx="1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5796480"/>
        <c:axId val="205798016"/>
        <c:axId val="0"/>
      </c:bar3DChart>
      <c:catAx>
        <c:axId val="20579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798016"/>
        <c:crosses val="autoZero"/>
        <c:auto val="1"/>
        <c:lblAlgn val="ctr"/>
        <c:lblOffset val="100"/>
        <c:noMultiLvlLbl val="0"/>
      </c:catAx>
      <c:valAx>
        <c:axId val="205798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796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3371008"/>
        <c:axId val="153372544"/>
        <c:axId val="0"/>
      </c:bar3DChart>
      <c:catAx>
        <c:axId val="153371008"/>
        <c:scaling>
          <c:orientation val="minMax"/>
        </c:scaling>
        <c:delete val="0"/>
        <c:axPos val="b"/>
        <c:majorTickMark val="out"/>
        <c:minorTickMark val="none"/>
        <c:tickLblPos val="nextTo"/>
        <c:crossAx val="153372544"/>
        <c:crosses val="autoZero"/>
        <c:auto val="1"/>
        <c:lblAlgn val="ctr"/>
        <c:lblOffset val="100"/>
        <c:noMultiLvlLbl val="0"/>
      </c:catAx>
      <c:valAx>
        <c:axId val="15337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37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57</c:v>
                </c:pt>
                <c:pt idx="2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</c:v>
                </c:pt>
                <c:pt idx="1">
                  <c:v>40</c:v>
                </c:pt>
                <c:pt idx="2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8256384"/>
        <c:axId val="208258176"/>
        <c:axId val="0"/>
      </c:bar3DChart>
      <c:catAx>
        <c:axId val="208256384"/>
        <c:scaling>
          <c:orientation val="minMax"/>
        </c:scaling>
        <c:delete val="0"/>
        <c:axPos val="b"/>
        <c:majorTickMark val="out"/>
        <c:minorTickMark val="none"/>
        <c:tickLblPos val="nextTo"/>
        <c:crossAx val="208258176"/>
        <c:crosses val="autoZero"/>
        <c:auto val="1"/>
        <c:lblAlgn val="ctr"/>
        <c:lblOffset val="100"/>
        <c:noMultiLvlLbl val="0"/>
      </c:catAx>
      <c:valAx>
        <c:axId val="20825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256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0793472"/>
        <c:axId val="220799360"/>
        <c:axId val="0"/>
      </c:bar3DChart>
      <c:catAx>
        <c:axId val="220793472"/>
        <c:scaling>
          <c:orientation val="minMax"/>
        </c:scaling>
        <c:delete val="0"/>
        <c:axPos val="b"/>
        <c:majorTickMark val="out"/>
        <c:minorTickMark val="none"/>
        <c:tickLblPos val="nextTo"/>
        <c:crossAx val="220799360"/>
        <c:crosses val="autoZero"/>
        <c:auto val="1"/>
        <c:lblAlgn val="ctr"/>
        <c:lblOffset val="100"/>
        <c:noMultiLvlLbl val="0"/>
      </c:catAx>
      <c:valAx>
        <c:axId val="22079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793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66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</c:v>
                </c:pt>
                <c:pt idx="1">
                  <c:v>32</c:v>
                </c:pt>
                <c:pt idx="2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8209792"/>
        <c:axId val="208211328"/>
        <c:axId val="0"/>
      </c:bar3DChart>
      <c:catAx>
        <c:axId val="208209792"/>
        <c:scaling>
          <c:orientation val="minMax"/>
        </c:scaling>
        <c:delete val="0"/>
        <c:axPos val="b"/>
        <c:majorTickMark val="out"/>
        <c:minorTickMark val="none"/>
        <c:tickLblPos val="nextTo"/>
        <c:crossAx val="208211328"/>
        <c:crosses val="autoZero"/>
        <c:auto val="1"/>
        <c:lblAlgn val="ctr"/>
        <c:lblOffset val="100"/>
        <c:noMultiLvlLbl val="0"/>
      </c:catAx>
      <c:valAx>
        <c:axId val="208211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209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CFF06-7482-40D7-B857-A422173C8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228</Pages>
  <Words>52833</Words>
  <Characters>301151</Characters>
  <Application>Microsoft Office Word</Application>
  <DocSecurity>0</DocSecurity>
  <Lines>2509</Lines>
  <Paragraphs>706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ZavUch</dc:creator>
  <cp:lastModifiedBy>Наталья</cp:lastModifiedBy>
  <cp:revision>14</cp:revision>
  <cp:lastPrinted>2018-08-24T09:24:00Z</cp:lastPrinted>
  <dcterms:created xsi:type="dcterms:W3CDTF">2018-08-24T10:30:00Z</dcterms:created>
  <dcterms:modified xsi:type="dcterms:W3CDTF">2018-08-25T15:45:00Z</dcterms:modified>
</cp:coreProperties>
</file>